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39" w:rsidRPr="00BC6139" w:rsidRDefault="00BC6139" w:rsidP="00BC6139">
      <w:pPr>
        <w:shd w:val="clear" w:color="auto" w:fill="FFFFFF"/>
        <w:spacing w:after="0" w:line="64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BC6139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Сводный информационный отчет "Жизнь и деятельность населения в регионах России - 2017"</w:t>
      </w:r>
    </w:p>
    <w:p w:rsidR="00BC6139" w:rsidRPr="00BC6139" w:rsidRDefault="00BC6139" w:rsidP="00BC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1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3F1DE" wp14:editId="5F12A784">
            <wp:extent cx="5715000" cy="3238500"/>
            <wp:effectExtent l="0" t="0" r="0" b="0"/>
            <wp:docPr id="1" name="Рисунок 1" descr="Сводный информационный отчет &quot;Жизнь и деятельность населения в регионах России - 20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одный информационный отчет &quot;Жизнь и деятельность населения в регионах России - 2017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39" w:rsidRPr="00BC6139" w:rsidRDefault="00BC6139" w:rsidP="00BC6139">
      <w:pPr>
        <w:shd w:val="clear" w:color="auto" w:fill="F8F8F8"/>
        <w:spacing w:before="225" w:after="100" w:afterAutospacing="1" w:line="360" w:lineRule="atLeast"/>
        <w:ind w:right="600"/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</w:pPr>
      <w:r w:rsidRPr="00BC6139">
        <w:rPr>
          <w:rFonts w:ascii="Arial" w:eastAsia="Times New Roman" w:hAnsi="Arial" w:cs="Arial"/>
          <w:i/>
          <w:iCs/>
          <w:color w:val="333333"/>
          <w:sz w:val="32"/>
          <w:szCs w:val="32"/>
          <w:lang w:eastAsia="ru-RU"/>
        </w:rPr>
        <w:t>﻿В преддверии Ежегодного Послания Президента РФ Федеральному Собранию ОИА "Новости России" и редакция журнала «Экономическая политика России» формируют Сводный информационный отчет "Жизнь и деятельность населения в регионах России - 2017"</w:t>
      </w:r>
    </w:p>
    <w:p w:rsidR="00BC6139" w:rsidRPr="00BC6139" w:rsidRDefault="00BC6139" w:rsidP="00BC613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C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Целями </w:t>
      </w:r>
      <w:proofErr w:type="gramStart"/>
      <w:r w:rsidRPr="00BC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данного</w:t>
      </w:r>
      <w:proofErr w:type="gramEnd"/>
      <w:r w:rsidRPr="00BC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бесплатного </w:t>
      </w:r>
      <w:proofErr w:type="spellStart"/>
      <w:r w:rsidRPr="00BC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интернет-ресурса</w:t>
      </w:r>
      <w:proofErr w:type="spellEnd"/>
      <w:r w:rsidRPr="00BC613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являются:</w:t>
      </w:r>
    </w:p>
    <w:p w:rsidR="00BC6139" w:rsidRPr="00BC6139" w:rsidRDefault="00BC6139" w:rsidP="00BC613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Информационное содействие региональным и муниципальным органам исполнительной власти в деле концентрации ресурсов и усилий на решении социальных проблем граждан, проживающих на территориях всех видов населенных пунктов регионов России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обеспечении новых возможностей для реализации деловых инициатив рядовых жителей регионов России;</w:t>
      </w:r>
      <w:proofErr w:type="gramEnd"/>
    </w:p>
    <w:p w:rsidR="00BC6139" w:rsidRPr="00BC6139" w:rsidRDefault="00BC6139" w:rsidP="00BC613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- Освещение успешных </w:t>
      </w:r>
      <w:proofErr w:type="gramStart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практик взаимодействия органов власти регионов России</w:t>
      </w:r>
      <w:proofErr w:type="gramEnd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 населением муниципальных образований в деле </w:t>
      </w:r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решения конкретных задач на краткосрочную и среднесрочную перспективы, развития деловой активности на местах. Сводная информация аккумулируется на Главной странице или в специализированном блоке "О России и регионах" </w:t>
      </w:r>
      <w:hyperlink r:id="rId6" w:tgtFrame="_blank" w:history="1">
        <w:r w:rsidRPr="00BC613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</w:t>
        </w:r>
      </w:hyperlink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BC6139" w:rsidRPr="00BC6139" w:rsidRDefault="00BC6139" w:rsidP="00BC613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 Зарегистрированные на портале государственные органы управления и жители населенных пунктов субъектов РФ могут размещать публикации и видео-материалы, освещать запланированные отраслевые мероприятия, создавать рабочие группы по интересам, а также вступать в дискуссии по вопросам социально-экономического развития регионов России в 2017 году, в частности, оценки качества услуг в социальной сфере регионального и муниципального уровней, обеспечения финансовой стабильности и выработки стратегий ценообразования, развития</w:t>
      </w:r>
      <w:proofErr w:type="gramEnd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ликвидации аварийного жилья,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</w:t>
      </w:r>
      <w:proofErr w:type="gramEnd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медицинской помощи, гражданской, правовой и социальной защиты населения Российской Федерации. Регистрация осуществляется здесь </w:t>
      </w:r>
      <w:hyperlink r:id="rId7" w:anchor="reg" w:tgtFrame="_blank" w:history="1">
        <w:r w:rsidRPr="00BC613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http://www.kremlinrus.ru/news/165/#reg</w:t>
        </w:r>
      </w:hyperlink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BC6139" w:rsidRPr="00BC6139" w:rsidRDefault="00BC6139" w:rsidP="00BC613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более активного участия населения субъектов РФ в жизни страны на портале созданы многофункциональные разделы "Все новости" </w:t>
      </w:r>
      <w:hyperlink r:id="rId8" w:tgtFrame="_blank" w:history="1">
        <w:r w:rsidRPr="00BC613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</w:t>
        </w:r>
      </w:hyperlink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 "О странах" </w:t>
      </w:r>
      <w:hyperlink r:id="rId9" w:tgtFrame="_blank" w:history="1">
        <w:r w:rsidRPr="00BC613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http://www.kremlinrus.ru/news/164/</w:t>
        </w:r>
      </w:hyperlink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А предприятия и организации регионального и муниципального значения имеют возможность бесплатно продвигать свои товары и услуги на специальной странице </w:t>
      </w:r>
      <w:hyperlink r:id="rId10" w:tgtFrame="_blank" w:history="1">
        <w:r w:rsidRPr="00BC6139">
          <w:rPr>
            <w:rFonts w:ascii="Arial" w:eastAsia="Times New Roman" w:hAnsi="Arial" w:cs="Arial"/>
            <w:color w:val="4B9FCC"/>
            <w:sz w:val="26"/>
            <w:szCs w:val="26"/>
            <w:lang w:eastAsia="ru-RU"/>
          </w:rPr>
          <w:t>http://www.kremlinrus.ru/vk/</w:t>
        </w:r>
      </w:hyperlink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gramEnd"/>
    </w:p>
    <w:p w:rsidR="003323A2" w:rsidRPr="00BC6139" w:rsidRDefault="00BC6139" w:rsidP="00BC6139">
      <w:pPr>
        <w:shd w:val="clear" w:color="auto" w:fill="FFFFFF"/>
        <w:spacing w:before="100" w:beforeAutospacing="1" w:after="100" w:afterAutospacing="1" w:line="360" w:lineRule="atLeast"/>
        <w:ind w:right="6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C613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Сводный информационный отчет "Жизнь и деятельность населения в регионах России - 2017" - стратегический источник информирования федеральных органов власти о качестве жизни граждан на территориях субъектов РФ.</w:t>
      </w:r>
    </w:p>
    <w:sectPr w:rsidR="003323A2" w:rsidRPr="00BC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9"/>
    <w:rsid w:val="003323A2"/>
    <w:rsid w:val="00B7222E"/>
    <w:rsid w:val="00B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16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rus.ru/news/16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emlinrus.ru/v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news/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Эльза</cp:lastModifiedBy>
  <cp:revision>2</cp:revision>
  <dcterms:created xsi:type="dcterms:W3CDTF">2017-12-05T06:28:00Z</dcterms:created>
  <dcterms:modified xsi:type="dcterms:W3CDTF">2017-12-05T06:28:00Z</dcterms:modified>
</cp:coreProperties>
</file>