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9C5" w:rsidRDefault="00B158E1" w:rsidP="00B158E1">
      <w:pPr>
        <w:shd w:val="clear" w:color="auto" w:fill="FFFFFF"/>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D719C5">
        <w:rPr>
          <w:rFonts w:ascii="Times New Roman" w:eastAsia="Times New Roman" w:hAnsi="Times New Roman" w:cs="Times New Roman"/>
          <w:bCs/>
          <w:sz w:val="28"/>
          <w:szCs w:val="28"/>
        </w:rPr>
        <w:t xml:space="preserve">                                          </w:t>
      </w:r>
      <w:r w:rsidR="003F7635">
        <w:rPr>
          <w:rFonts w:ascii="Times New Roman" w:eastAsia="Times New Roman" w:hAnsi="Times New Roman" w:cs="Times New Roman"/>
          <w:bCs/>
          <w:sz w:val="28"/>
          <w:szCs w:val="28"/>
        </w:rPr>
        <w:t xml:space="preserve">                               </w:t>
      </w:r>
      <w:r w:rsidR="00D719C5">
        <w:rPr>
          <w:rFonts w:ascii="Times New Roman" w:eastAsia="Times New Roman" w:hAnsi="Times New Roman" w:cs="Times New Roman"/>
          <w:bCs/>
          <w:sz w:val="28"/>
          <w:szCs w:val="28"/>
        </w:rPr>
        <w:t xml:space="preserve">  </w:t>
      </w:r>
    </w:p>
    <w:p w:rsidR="00734BC9" w:rsidRPr="003A35E0" w:rsidRDefault="00D719C5" w:rsidP="00B158E1">
      <w:pPr>
        <w:shd w:val="clear" w:color="auto" w:fill="FFFFFF"/>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734BC9" w:rsidRPr="003A35E0">
        <w:rPr>
          <w:rFonts w:ascii="Times New Roman" w:eastAsia="Times New Roman" w:hAnsi="Times New Roman" w:cs="Times New Roman"/>
          <w:bCs/>
          <w:sz w:val="28"/>
          <w:szCs w:val="28"/>
        </w:rPr>
        <w:t xml:space="preserve">РОССИЙСКАЯ ФЕДЕРАЦИЯ </w:t>
      </w:r>
    </w:p>
    <w:p w:rsidR="00734BC9" w:rsidRPr="003A35E0" w:rsidRDefault="00734BC9" w:rsidP="00734BC9">
      <w:pPr>
        <w:shd w:val="clear" w:color="auto" w:fill="FFFFFF"/>
        <w:jc w:val="center"/>
        <w:outlineLvl w:val="0"/>
        <w:rPr>
          <w:rFonts w:ascii="Times New Roman" w:eastAsia="Times New Roman" w:hAnsi="Times New Roman" w:cs="Times New Roman"/>
          <w:sz w:val="28"/>
          <w:szCs w:val="28"/>
        </w:rPr>
      </w:pPr>
      <w:r w:rsidRPr="003A35E0">
        <w:rPr>
          <w:rFonts w:ascii="Times New Roman" w:eastAsia="Times New Roman" w:hAnsi="Times New Roman" w:cs="Times New Roman"/>
          <w:bCs/>
          <w:sz w:val="28"/>
          <w:szCs w:val="28"/>
        </w:rPr>
        <w:t>КАРАЧАЕВО-ЧЕРКЕССКАЯ РЕСПУБЛИКА</w:t>
      </w:r>
    </w:p>
    <w:p w:rsidR="00734BC9" w:rsidRPr="003A35E0" w:rsidRDefault="00734BC9" w:rsidP="00734BC9">
      <w:pPr>
        <w:shd w:val="clear" w:color="auto" w:fill="FFFFFF"/>
        <w:jc w:val="center"/>
        <w:outlineLvl w:val="0"/>
        <w:rPr>
          <w:rFonts w:ascii="Times New Roman" w:eastAsia="Times New Roman" w:hAnsi="Times New Roman" w:cs="Times New Roman"/>
          <w:bCs/>
          <w:sz w:val="28"/>
          <w:szCs w:val="28"/>
        </w:rPr>
      </w:pPr>
      <w:r w:rsidRPr="003A35E0">
        <w:rPr>
          <w:rFonts w:ascii="Times New Roman" w:eastAsia="Times New Roman" w:hAnsi="Times New Roman" w:cs="Times New Roman"/>
          <w:bCs/>
          <w:sz w:val="28"/>
          <w:szCs w:val="28"/>
        </w:rPr>
        <w:t>УСТЬ-ДЖЕГУТИНСКИЙ МУНИЦИПАЛЬНЫЙ РАЙОН</w:t>
      </w:r>
    </w:p>
    <w:p w:rsidR="00734BC9" w:rsidRDefault="00734BC9" w:rsidP="00734BC9">
      <w:pPr>
        <w:shd w:val="clear" w:color="auto" w:fill="FFFFFF"/>
        <w:jc w:val="center"/>
        <w:outlineLvl w:val="0"/>
        <w:rPr>
          <w:rFonts w:ascii="Times New Roman" w:eastAsia="Times New Roman" w:hAnsi="Times New Roman" w:cs="Times New Roman"/>
          <w:sz w:val="28"/>
          <w:szCs w:val="28"/>
        </w:rPr>
      </w:pPr>
      <w:r w:rsidRPr="003A35E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АДМИНИСТРАЦИЯ</w:t>
      </w:r>
      <w:r w:rsidRPr="003A35E0">
        <w:rPr>
          <w:rFonts w:ascii="Times New Roman" w:eastAsia="Times New Roman" w:hAnsi="Times New Roman" w:cs="Times New Roman"/>
          <w:sz w:val="28"/>
          <w:szCs w:val="28"/>
        </w:rPr>
        <w:t xml:space="preserve">  </w:t>
      </w:r>
      <w:r w:rsidR="00D719C5">
        <w:rPr>
          <w:rFonts w:ascii="Times New Roman" w:eastAsia="Times New Roman" w:hAnsi="Times New Roman" w:cs="Times New Roman"/>
          <w:sz w:val="28"/>
          <w:szCs w:val="28"/>
        </w:rPr>
        <w:t>КОЙДАНСКОГО</w:t>
      </w:r>
      <w:r w:rsidRPr="003A35E0">
        <w:rPr>
          <w:rFonts w:ascii="Times New Roman" w:eastAsia="Times New Roman" w:hAnsi="Times New Roman" w:cs="Times New Roman"/>
          <w:sz w:val="28"/>
          <w:szCs w:val="28"/>
        </w:rPr>
        <w:t xml:space="preserve"> СЕЛЬСКОГО ПОСЕЛЕНИЯ</w:t>
      </w:r>
    </w:p>
    <w:p w:rsidR="00D719C5" w:rsidRPr="003A35E0" w:rsidRDefault="00D719C5" w:rsidP="00734BC9">
      <w:pPr>
        <w:shd w:val="clear" w:color="auto" w:fill="FFFFFF"/>
        <w:jc w:val="center"/>
        <w:outlineLvl w:val="0"/>
        <w:rPr>
          <w:rFonts w:ascii="Times New Roman" w:eastAsia="Times New Roman" w:hAnsi="Times New Roman" w:cs="Times New Roman"/>
          <w:sz w:val="28"/>
          <w:szCs w:val="28"/>
        </w:rPr>
      </w:pPr>
    </w:p>
    <w:p w:rsidR="00734BC9" w:rsidRDefault="00734BC9" w:rsidP="00734BC9">
      <w:pPr>
        <w:jc w:val="center"/>
        <w:rPr>
          <w:rFonts w:ascii="Times New Roman" w:eastAsia="Times New Roman" w:hAnsi="Times New Roman" w:cs="Times New Roman"/>
          <w:b/>
          <w:sz w:val="28"/>
          <w:szCs w:val="28"/>
        </w:rPr>
      </w:pPr>
      <w:r w:rsidRPr="00793A5F">
        <w:rPr>
          <w:rFonts w:ascii="Times New Roman" w:eastAsia="Times New Roman" w:hAnsi="Times New Roman" w:cs="Times New Roman"/>
          <w:b/>
          <w:sz w:val="28"/>
          <w:szCs w:val="28"/>
        </w:rPr>
        <w:t>ПОСТАНОВЛЕНИЕ</w:t>
      </w:r>
    </w:p>
    <w:p w:rsidR="00734BC9" w:rsidRPr="00793A5F" w:rsidRDefault="00734BC9" w:rsidP="00734BC9">
      <w:pPr>
        <w:jc w:val="center"/>
        <w:rPr>
          <w:rFonts w:ascii="Times New Roman" w:eastAsia="Times New Roman" w:hAnsi="Times New Roman" w:cs="Times New Roman"/>
          <w:b/>
          <w:sz w:val="28"/>
          <w:szCs w:val="28"/>
        </w:rPr>
      </w:pPr>
    </w:p>
    <w:p w:rsidR="00734BC9" w:rsidRPr="00D44AF8" w:rsidRDefault="00734BC9" w:rsidP="00734BC9">
      <w:pP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003F7635">
        <w:rPr>
          <w:rFonts w:ascii="Times New Roman" w:eastAsia="Times New Roman" w:hAnsi="Times New Roman" w:cs="Times New Roman"/>
          <w:sz w:val="28"/>
          <w:szCs w:val="28"/>
          <w:lang w:bidi="en-US"/>
        </w:rPr>
        <w:t>29</w:t>
      </w:r>
      <w:r>
        <w:rPr>
          <w:rFonts w:ascii="Times New Roman" w:eastAsia="Times New Roman" w:hAnsi="Times New Roman" w:cs="Times New Roman"/>
          <w:sz w:val="28"/>
          <w:szCs w:val="28"/>
          <w:lang w:bidi="en-US"/>
        </w:rPr>
        <w:t xml:space="preserve">» </w:t>
      </w:r>
      <w:r w:rsidR="00B158E1">
        <w:rPr>
          <w:rFonts w:ascii="Times New Roman" w:eastAsia="Times New Roman" w:hAnsi="Times New Roman" w:cs="Times New Roman"/>
          <w:sz w:val="28"/>
          <w:szCs w:val="28"/>
          <w:u w:val="single"/>
          <w:lang w:bidi="en-US"/>
        </w:rPr>
        <w:t xml:space="preserve"> </w:t>
      </w:r>
      <w:r w:rsidR="003F7635">
        <w:rPr>
          <w:rFonts w:ascii="Times New Roman" w:eastAsia="Times New Roman" w:hAnsi="Times New Roman" w:cs="Times New Roman"/>
          <w:sz w:val="28"/>
          <w:szCs w:val="28"/>
          <w:u w:val="single"/>
          <w:lang w:bidi="en-US"/>
        </w:rPr>
        <w:t xml:space="preserve">02 </w:t>
      </w:r>
      <w:r>
        <w:rPr>
          <w:rFonts w:ascii="Times New Roman" w:eastAsia="Times New Roman" w:hAnsi="Times New Roman" w:cs="Times New Roman"/>
          <w:sz w:val="28"/>
          <w:szCs w:val="28"/>
          <w:u w:val="single"/>
          <w:lang w:bidi="en-US"/>
        </w:rPr>
        <w:t xml:space="preserve"> </w:t>
      </w:r>
      <w:r w:rsidRPr="00D44AF8">
        <w:rPr>
          <w:rFonts w:ascii="Times New Roman" w:eastAsia="Times New Roman" w:hAnsi="Times New Roman" w:cs="Times New Roman"/>
          <w:sz w:val="28"/>
          <w:szCs w:val="28"/>
          <w:lang w:bidi="en-US"/>
        </w:rPr>
        <w:t>20</w:t>
      </w:r>
      <w:r>
        <w:rPr>
          <w:rFonts w:ascii="Times New Roman" w:eastAsia="Times New Roman" w:hAnsi="Times New Roman" w:cs="Times New Roman"/>
          <w:sz w:val="28"/>
          <w:szCs w:val="28"/>
          <w:lang w:bidi="en-US"/>
        </w:rPr>
        <w:t>2</w:t>
      </w:r>
      <w:r w:rsidR="00D719C5">
        <w:rPr>
          <w:rFonts w:ascii="Times New Roman" w:eastAsia="Times New Roman" w:hAnsi="Times New Roman" w:cs="Times New Roman"/>
          <w:sz w:val="28"/>
          <w:szCs w:val="28"/>
          <w:lang w:bidi="en-US"/>
        </w:rPr>
        <w:t>4</w:t>
      </w:r>
      <w:r w:rsidRPr="00D44AF8">
        <w:rPr>
          <w:rFonts w:ascii="Times New Roman" w:eastAsia="Times New Roman" w:hAnsi="Times New Roman" w:cs="Times New Roman"/>
          <w:sz w:val="28"/>
          <w:szCs w:val="28"/>
          <w:lang w:bidi="en-US"/>
        </w:rPr>
        <w:t xml:space="preserve">г.             </w:t>
      </w:r>
      <w:r>
        <w:rPr>
          <w:rFonts w:ascii="Times New Roman" w:eastAsia="Times New Roman" w:hAnsi="Times New Roman" w:cs="Times New Roman"/>
          <w:sz w:val="28"/>
          <w:szCs w:val="28"/>
          <w:lang w:bidi="en-US"/>
        </w:rPr>
        <w:t xml:space="preserve">     </w:t>
      </w:r>
      <w:r w:rsidRPr="00D44AF8">
        <w:rPr>
          <w:rFonts w:ascii="Times New Roman" w:eastAsia="Times New Roman" w:hAnsi="Times New Roman" w:cs="Times New Roman"/>
          <w:sz w:val="28"/>
          <w:szCs w:val="28"/>
          <w:lang w:bidi="en-US"/>
        </w:rPr>
        <w:t xml:space="preserve"> </w:t>
      </w:r>
      <w:r w:rsidR="00D719C5">
        <w:rPr>
          <w:rFonts w:ascii="Times New Roman" w:eastAsia="Times New Roman" w:hAnsi="Times New Roman" w:cs="Times New Roman"/>
          <w:sz w:val="28"/>
          <w:szCs w:val="28"/>
          <w:lang w:bidi="en-US"/>
        </w:rPr>
        <w:t xml:space="preserve">            </w:t>
      </w:r>
      <w:r w:rsidRPr="00D44AF8">
        <w:rPr>
          <w:rFonts w:ascii="Times New Roman" w:eastAsia="Times New Roman" w:hAnsi="Times New Roman" w:cs="Times New Roman"/>
          <w:sz w:val="28"/>
          <w:szCs w:val="28"/>
          <w:lang w:bidi="en-US"/>
        </w:rPr>
        <w:t xml:space="preserve"> </w:t>
      </w:r>
      <w:proofErr w:type="spellStart"/>
      <w:r w:rsidR="00D719C5">
        <w:rPr>
          <w:rFonts w:ascii="Times New Roman" w:eastAsia="Times New Roman" w:hAnsi="Times New Roman" w:cs="Times New Roman"/>
          <w:sz w:val="28"/>
          <w:szCs w:val="28"/>
          <w:lang w:bidi="en-US"/>
        </w:rPr>
        <w:t>с</w:t>
      </w:r>
      <w:proofErr w:type="gramStart"/>
      <w:r w:rsidR="00D719C5">
        <w:rPr>
          <w:rFonts w:ascii="Times New Roman" w:eastAsia="Times New Roman" w:hAnsi="Times New Roman" w:cs="Times New Roman"/>
          <w:sz w:val="28"/>
          <w:szCs w:val="28"/>
          <w:lang w:bidi="en-US"/>
        </w:rPr>
        <w:t>.К</w:t>
      </w:r>
      <w:proofErr w:type="gramEnd"/>
      <w:r w:rsidR="00D719C5">
        <w:rPr>
          <w:rFonts w:ascii="Times New Roman" w:eastAsia="Times New Roman" w:hAnsi="Times New Roman" w:cs="Times New Roman"/>
          <w:sz w:val="28"/>
          <w:szCs w:val="28"/>
          <w:lang w:bidi="en-US"/>
        </w:rPr>
        <w:t>ойдан</w:t>
      </w:r>
      <w:proofErr w:type="spellEnd"/>
      <w:r w:rsidRPr="00D44AF8">
        <w:rPr>
          <w:rFonts w:ascii="Times New Roman" w:eastAsia="Times New Roman" w:hAnsi="Times New Roman" w:cs="Times New Roman"/>
          <w:sz w:val="28"/>
          <w:szCs w:val="28"/>
          <w:lang w:bidi="en-US"/>
        </w:rPr>
        <w:t xml:space="preserve">                           №</w:t>
      </w:r>
      <w:r>
        <w:rPr>
          <w:rFonts w:ascii="Times New Roman" w:eastAsia="Times New Roman" w:hAnsi="Times New Roman" w:cs="Times New Roman"/>
          <w:sz w:val="28"/>
          <w:szCs w:val="28"/>
          <w:lang w:bidi="en-US"/>
        </w:rPr>
        <w:t xml:space="preserve"> </w:t>
      </w:r>
      <w:r w:rsidR="00D719C5">
        <w:rPr>
          <w:rFonts w:ascii="Times New Roman" w:eastAsia="Times New Roman" w:hAnsi="Times New Roman" w:cs="Times New Roman"/>
          <w:sz w:val="28"/>
          <w:szCs w:val="28"/>
          <w:lang w:bidi="en-US"/>
        </w:rPr>
        <w:t xml:space="preserve"> </w:t>
      </w:r>
      <w:r w:rsidR="003F7635">
        <w:rPr>
          <w:rFonts w:ascii="Times New Roman" w:eastAsia="Times New Roman" w:hAnsi="Times New Roman" w:cs="Times New Roman"/>
          <w:sz w:val="28"/>
          <w:szCs w:val="28"/>
          <w:lang w:bidi="en-US"/>
        </w:rPr>
        <w:t>4/1</w:t>
      </w:r>
    </w:p>
    <w:p w:rsidR="00734BC9" w:rsidRPr="00D44AF8" w:rsidRDefault="00734BC9" w:rsidP="00734BC9">
      <w:pPr>
        <w:rPr>
          <w:rFonts w:ascii="Times New Roman" w:eastAsia="Times New Roman" w:hAnsi="Times New Roman" w:cs="Times New Roman"/>
          <w:sz w:val="28"/>
          <w:szCs w:val="28"/>
          <w:lang w:bidi="en-US"/>
        </w:rPr>
      </w:pPr>
    </w:p>
    <w:p w:rsidR="00734BC9" w:rsidRPr="00D44AF8" w:rsidRDefault="00734BC9" w:rsidP="00734BC9">
      <w:pPr>
        <w:rPr>
          <w:rFonts w:ascii="Times New Roman" w:eastAsia="Times New Roman" w:hAnsi="Times New Roman" w:cs="Times New Roman"/>
          <w:b/>
          <w:sz w:val="28"/>
          <w:szCs w:val="28"/>
          <w:lang w:bidi="en-US"/>
        </w:rPr>
      </w:pPr>
      <w:r w:rsidRPr="00D44AF8">
        <w:rPr>
          <w:rFonts w:ascii="Times New Roman" w:eastAsia="Times New Roman" w:hAnsi="Times New Roman" w:cs="Times New Roman"/>
          <w:b/>
          <w:sz w:val="28"/>
          <w:szCs w:val="28"/>
          <w:lang w:bidi="en-US"/>
        </w:rPr>
        <w:t xml:space="preserve">Об  утверждении административного  регламента предоставления  муниципальной услуги  </w:t>
      </w:r>
      <w:r w:rsidRPr="00D44AF8">
        <w:rPr>
          <w:rFonts w:ascii="Times New Roman" w:eastAsia="Times New Roman" w:hAnsi="Times New Roman" w:cs="Times New Roman"/>
          <w:b/>
          <w:sz w:val="28"/>
          <w:szCs w:val="28"/>
        </w:rPr>
        <w:t>«</w:t>
      </w:r>
      <w:r w:rsidRPr="000C3E68">
        <w:rPr>
          <w:rFonts w:ascii="Times New Roman" w:hAnsi="Times New Roman" w:cs="Times New Roman"/>
          <w:b/>
          <w:sz w:val="28"/>
          <w:szCs w:val="28"/>
        </w:rPr>
        <w:t>Присвоение адреса объекту адресации, изменение и аннулирование такого адреса</w:t>
      </w:r>
      <w:r>
        <w:rPr>
          <w:rFonts w:ascii="Times New Roman" w:eastAsia="Times New Roman" w:hAnsi="Times New Roman" w:cs="Times New Roman"/>
          <w:b/>
          <w:sz w:val="28"/>
          <w:szCs w:val="28"/>
        </w:rPr>
        <w:t>»</w:t>
      </w:r>
    </w:p>
    <w:p w:rsidR="00734BC9" w:rsidRPr="00D44AF8" w:rsidRDefault="00734BC9" w:rsidP="00734BC9">
      <w:pPr>
        <w:rPr>
          <w:rFonts w:ascii="Times New Roman" w:eastAsia="Times New Roman" w:hAnsi="Times New Roman" w:cs="Times New Roman"/>
          <w:sz w:val="28"/>
          <w:szCs w:val="28"/>
          <w:lang w:eastAsia="ja-JP" w:bidi="en-US"/>
        </w:rPr>
      </w:pPr>
    </w:p>
    <w:p w:rsidR="00734BC9" w:rsidRPr="00D44AF8" w:rsidRDefault="00734BC9" w:rsidP="00CA30C1">
      <w:pPr>
        <w:jc w:val="both"/>
        <w:rPr>
          <w:rFonts w:ascii="Times New Roman" w:eastAsia="Times New Roman" w:hAnsi="Times New Roman" w:cs="Times New Roman"/>
          <w:sz w:val="28"/>
          <w:szCs w:val="28"/>
          <w:lang w:bidi="en-US"/>
        </w:rPr>
      </w:pPr>
      <w:r w:rsidRPr="00D44AF8">
        <w:rPr>
          <w:rFonts w:ascii="Times New Roman" w:eastAsia="Times New Roman" w:hAnsi="Times New Roman" w:cs="Times New Roman"/>
          <w:sz w:val="28"/>
          <w:szCs w:val="28"/>
          <w:lang w:eastAsia="ja-JP" w:bidi="en-US"/>
        </w:rPr>
        <w:t xml:space="preserve">       </w:t>
      </w:r>
      <w:r w:rsidRPr="00D44AF8">
        <w:rPr>
          <w:rFonts w:ascii="Times New Roman" w:eastAsia="Times New Roman" w:hAnsi="Times New Roman" w:cs="Times New Roman"/>
          <w:sz w:val="28"/>
          <w:szCs w:val="28"/>
          <w:lang w:bidi="en-US"/>
        </w:rPr>
        <w:t xml:space="preserve">В соответствии с Федеральным законом от 27.07.2010 </w:t>
      </w:r>
      <w:r w:rsidRPr="00D44AF8">
        <w:rPr>
          <w:rFonts w:ascii="Times New Roman" w:eastAsia="Times New Roman" w:hAnsi="Times New Roman" w:cs="Times New Roman"/>
          <w:sz w:val="28"/>
          <w:szCs w:val="28"/>
          <w:lang w:val="en-US" w:bidi="en-US"/>
        </w:rPr>
        <w:t>N</w:t>
      </w:r>
      <w:r w:rsidRPr="00D44AF8">
        <w:rPr>
          <w:rFonts w:ascii="Times New Roman" w:eastAsia="Times New Roman" w:hAnsi="Times New Roman" w:cs="Times New Roman"/>
          <w:sz w:val="28"/>
          <w:szCs w:val="28"/>
          <w:lang w:bidi="en-US"/>
        </w:rPr>
        <w:t xml:space="preserve"> 210-ФЗ “Об организации предоставления государственных и муниципальных услуг” </w:t>
      </w:r>
      <w:r w:rsidRPr="00D44AF8">
        <w:rPr>
          <w:rFonts w:ascii="Times New Roman" w:eastAsia="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Pr="00D44AF8">
        <w:rPr>
          <w:rFonts w:ascii="Times New Roman" w:eastAsia="Times New Roman" w:hAnsi="Times New Roman" w:cs="Times New Roman"/>
          <w:sz w:val="28"/>
          <w:szCs w:val="28"/>
          <w:lang w:bidi="en-US"/>
        </w:rPr>
        <w:t xml:space="preserve">  и руководствуясь Уставом </w:t>
      </w:r>
      <w:proofErr w:type="spellStart"/>
      <w:r w:rsidR="00D719C5">
        <w:rPr>
          <w:rFonts w:ascii="Times New Roman" w:eastAsia="Times New Roman" w:hAnsi="Times New Roman" w:cs="Times New Roman"/>
          <w:sz w:val="28"/>
          <w:szCs w:val="28"/>
          <w:lang w:bidi="en-US"/>
        </w:rPr>
        <w:t>Койданского</w:t>
      </w:r>
      <w:proofErr w:type="spellEnd"/>
      <w:r w:rsidRPr="00D44AF8">
        <w:rPr>
          <w:rFonts w:ascii="Times New Roman" w:eastAsia="Times New Roman" w:hAnsi="Times New Roman" w:cs="Times New Roman"/>
          <w:sz w:val="28"/>
          <w:szCs w:val="28"/>
          <w:lang w:bidi="en-US"/>
        </w:rPr>
        <w:t xml:space="preserve">  сельского поселения</w:t>
      </w:r>
    </w:p>
    <w:p w:rsidR="00734BC9" w:rsidRPr="00D44AF8" w:rsidRDefault="00734BC9" w:rsidP="00734BC9">
      <w:pPr>
        <w:jc w:val="both"/>
        <w:rPr>
          <w:rFonts w:ascii="Times New Roman" w:eastAsia="Times New Roman" w:hAnsi="Times New Roman" w:cs="Times New Roman"/>
          <w:sz w:val="28"/>
          <w:szCs w:val="28"/>
          <w:lang w:bidi="en-US"/>
        </w:rPr>
      </w:pPr>
    </w:p>
    <w:p w:rsidR="00734BC9" w:rsidRPr="00D44AF8" w:rsidRDefault="00734BC9" w:rsidP="00734BC9">
      <w:pPr>
        <w:jc w:val="both"/>
        <w:rPr>
          <w:rFonts w:ascii="Times New Roman" w:eastAsia="Times New Roman" w:hAnsi="Times New Roman" w:cs="Times New Roman"/>
          <w:b/>
          <w:sz w:val="28"/>
          <w:szCs w:val="28"/>
          <w:lang w:bidi="en-US"/>
        </w:rPr>
      </w:pPr>
      <w:r w:rsidRPr="00D44AF8">
        <w:rPr>
          <w:rFonts w:ascii="Times New Roman" w:eastAsia="Times New Roman" w:hAnsi="Times New Roman" w:cs="Times New Roman"/>
          <w:b/>
          <w:sz w:val="28"/>
          <w:szCs w:val="28"/>
          <w:lang w:bidi="en-US"/>
        </w:rPr>
        <w:t xml:space="preserve"> ПОСТАНОВЛЯЮ:</w:t>
      </w:r>
    </w:p>
    <w:p w:rsidR="00734BC9" w:rsidRPr="00D44AF8" w:rsidRDefault="00734BC9" w:rsidP="00734BC9">
      <w:pPr>
        <w:jc w:val="both"/>
        <w:rPr>
          <w:rFonts w:ascii="Times New Roman" w:eastAsia="Times New Roman" w:hAnsi="Times New Roman" w:cs="Times New Roman"/>
          <w:sz w:val="28"/>
          <w:szCs w:val="28"/>
          <w:lang w:bidi="en-US"/>
        </w:rPr>
      </w:pPr>
    </w:p>
    <w:p w:rsidR="00734BC9" w:rsidRPr="00D44AF8" w:rsidRDefault="00734BC9" w:rsidP="00734BC9">
      <w:pPr>
        <w:rPr>
          <w:rFonts w:ascii="Times New Roman" w:eastAsia="Times New Roman" w:hAnsi="Times New Roman" w:cs="Times New Roman"/>
          <w:b/>
          <w:sz w:val="28"/>
          <w:szCs w:val="28"/>
          <w:lang/>
        </w:rPr>
      </w:pPr>
      <w:r>
        <w:rPr>
          <w:rFonts w:ascii="Times New Roman" w:eastAsia="Times New Roman" w:hAnsi="Times New Roman" w:cs="Times New Roman"/>
          <w:sz w:val="28"/>
          <w:szCs w:val="28"/>
          <w:lang w:bidi="en-US"/>
        </w:rPr>
        <w:t xml:space="preserve">  </w:t>
      </w:r>
      <w:r w:rsidRPr="00D44AF8">
        <w:rPr>
          <w:rFonts w:ascii="Times New Roman" w:eastAsia="Times New Roman" w:hAnsi="Times New Roman" w:cs="Times New Roman"/>
          <w:sz w:val="28"/>
          <w:szCs w:val="28"/>
          <w:lang w:bidi="en-US"/>
        </w:rPr>
        <w:t>1. Утвердить Административный регламент предоставления муниципальной услуги</w:t>
      </w:r>
      <w:r w:rsidRPr="00D44AF8">
        <w:rPr>
          <w:rFonts w:ascii="Times New Roman" w:eastAsia="Times New Roman" w:hAnsi="Times New Roman" w:cs="Times New Roman"/>
          <w:b/>
          <w:sz w:val="28"/>
          <w:szCs w:val="28"/>
          <w:lang/>
        </w:rPr>
        <w:t xml:space="preserve"> </w:t>
      </w:r>
      <w:r w:rsidRPr="00D44AF8">
        <w:rPr>
          <w:rFonts w:ascii="Times New Roman" w:eastAsia="Times New Roman" w:hAnsi="Times New Roman" w:cs="Times New Roman"/>
          <w:sz w:val="28"/>
          <w:szCs w:val="28"/>
          <w:lang/>
        </w:rPr>
        <w:t>«</w:t>
      </w:r>
      <w:r w:rsidRPr="006C67D0">
        <w:rPr>
          <w:rFonts w:ascii="Times New Roman" w:hAnsi="Times New Roman" w:cs="Times New Roman"/>
          <w:b/>
          <w:sz w:val="28"/>
          <w:szCs w:val="28"/>
        </w:rPr>
        <w:t xml:space="preserve"> </w:t>
      </w:r>
      <w:r w:rsidRPr="006C67D0">
        <w:rPr>
          <w:rFonts w:ascii="Times New Roman" w:hAnsi="Times New Roman" w:cs="Times New Roman"/>
          <w:sz w:val="28"/>
          <w:szCs w:val="28"/>
        </w:rPr>
        <w:t>Присвоение адреса объекту адресации, изменение и аннулирование такого адреса</w:t>
      </w:r>
      <w:r w:rsidRPr="000C3E68">
        <w:rPr>
          <w:rFonts w:ascii="Times New Roman" w:hAnsi="Times New Roman" w:cs="Times New Roman"/>
          <w:b/>
          <w:sz w:val="28"/>
          <w:szCs w:val="28"/>
        </w:rPr>
        <w:t>»</w:t>
      </w:r>
      <w:r w:rsidRPr="00D44AF8">
        <w:rPr>
          <w:rFonts w:ascii="Times New Roman" w:eastAsia="Times New Roman" w:hAnsi="Times New Roman" w:cs="Times New Roman"/>
          <w:sz w:val="28"/>
          <w:szCs w:val="28"/>
          <w:lang/>
        </w:rPr>
        <w:t>»</w:t>
      </w:r>
      <w:r w:rsidRPr="00D44AF8">
        <w:rPr>
          <w:rFonts w:ascii="Times New Roman" w:eastAsia="Times New Roman" w:hAnsi="Times New Roman" w:cs="Times New Roman"/>
          <w:sz w:val="28"/>
          <w:szCs w:val="28"/>
          <w:lang w:bidi="en-US"/>
        </w:rPr>
        <w:t xml:space="preserve"> согласно приложению.</w:t>
      </w:r>
    </w:p>
    <w:p w:rsidR="00734BC9" w:rsidRPr="00D44AF8" w:rsidRDefault="00734BC9" w:rsidP="00734BC9">
      <w:pPr>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Pr="00D44AF8">
        <w:rPr>
          <w:rFonts w:ascii="Times New Roman" w:eastAsia="Times New Roman" w:hAnsi="Times New Roman" w:cs="Times New Roman"/>
          <w:sz w:val="28"/>
          <w:szCs w:val="28"/>
          <w:lang w:bidi="en-US"/>
        </w:rPr>
        <w:t xml:space="preserve">2. Обнародовать настоящее постановление на информационном   стенде в здании администрации </w:t>
      </w:r>
      <w:proofErr w:type="spellStart"/>
      <w:r w:rsidR="00D719C5">
        <w:rPr>
          <w:rFonts w:ascii="Times New Roman" w:eastAsia="Times New Roman" w:hAnsi="Times New Roman" w:cs="Times New Roman"/>
          <w:sz w:val="28"/>
          <w:szCs w:val="28"/>
          <w:lang w:bidi="en-US"/>
        </w:rPr>
        <w:t>Койданского</w:t>
      </w:r>
      <w:proofErr w:type="spellEnd"/>
      <w:r w:rsidRPr="00D44AF8">
        <w:rPr>
          <w:rFonts w:ascii="Times New Roman" w:eastAsia="Times New Roman" w:hAnsi="Times New Roman" w:cs="Times New Roman"/>
          <w:sz w:val="28"/>
          <w:szCs w:val="28"/>
          <w:lang w:bidi="en-US"/>
        </w:rPr>
        <w:t xml:space="preserve">  сельского поселения.</w:t>
      </w:r>
    </w:p>
    <w:p w:rsidR="00734BC9" w:rsidRPr="00D44AF8" w:rsidRDefault="00734BC9" w:rsidP="00734BC9">
      <w:pP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Pr="00D44AF8">
        <w:rPr>
          <w:rFonts w:ascii="Times New Roman" w:eastAsia="Times New Roman" w:hAnsi="Times New Roman" w:cs="Times New Roman"/>
          <w:sz w:val="28"/>
          <w:szCs w:val="28"/>
          <w:lang w:bidi="en-US"/>
        </w:rPr>
        <w:t xml:space="preserve">3. Администрации </w:t>
      </w:r>
      <w:proofErr w:type="spellStart"/>
      <w:r w:rsidR="00D719C5">
        <w:rPr>
          <w:rFonts w:ascii="Times New Roman" w:eastAsia="Times New Roman" w:hAnsi="Times New Roman" w:cs="Times New Roman"/>
          <w:sz w:val="28"/>
          <w:szCs w:val="28"/>
          <w:lang w:bidi="en-US"/>
        </w:rPr>
        <w:t>Койданского</w:t>
      </w:r>
      <w:proofErr w:type="spellEnd"/>
      <w:r w:rsidRPr="00D44AF8">
        <w:rPr>
          <w:rFonts w:ascii="Times New Roman" w:eastAsia="Times New Roman" w:hAnsi="Times New Roman" w:cs="Times New Roman"/>
          <w:sz w:val="28"/>
          <w:szCs w:val="28"/>
          <w:lang w:bidi="en-US"/>
        </w:rPr>
        <w:t xml:space="preserve"> сельского поселения  обеспечить  размещение настоящего постановления на официальном сайте администрации    в сети «Интернет»  </w:t>
      </w:r>
      <w:proofErr w:type="spellStart"/>
      <w:r w:rsidR="00D719C5" w:rsidRPr="00D719C5">
        <w:rPr>
          <w:rFonts w:ascii="Times New Roman" w:eastAsia="Times New Roman" w:hAnsi="Times New Roman" w:cs="Times New Roman"/>
          <w:color w:val="4472C4" w:themeColor="accent5"/>
          <w:sz w:val="28"/>
          <w:szCs w:val="28"/>
          <w:lang w:val="en-US"/>
        </w:rPr>
        <w:t>koydan</w:t>
      </w:r>
      <w:proofErr w:type="spellEnd"/>
      <w:r w:rsidR="00D719C5" w:rsidRPr="00D719C5">
        <w:rPr>
          <w:rFonts w:ascii="Times New Roman" w:eastAsia="Times New Roman" w:hAnsi="Times New Roman" w:cs="Times New Roman"/>
          <w:color w:val="4472C4" w:themeColor="accent5"/>
          <w:sz w:val="28"/>
          <w:szCs w:val="28"/>
        </w:rPr>
        <w:t>.</w:t>
      </w:r>
      <w:proofErr w:type="spellStart"/>
      <w:r w:rsidR="00D719C5" w:rsidRPr="00D719C5">
        <w:rPr>
          <w:rFonts w:ascii="Times New Roman" w:eastAsia="Times New Roman" w:hAnsi="Times New Roman" w:cs="Times New Roman"/>
          <w:color w:val="4472C4" w:themeColor="accent5"/>
          <w:sz w:val="28"/>
          <w:szCs w:val="28"/>
          <w:lang w:val="en-US"/>
        </w:rPr>
        <w:t>ru</w:t>
      </w:r>
      <w:proofErr w:type="spellEnd"/>
      <w:r w:rsidRPr="00D719C5">
        <w:rPr>
          <w:rFonts w:ascii="Times New Roman" w:eastAsia="Times New Roman" w:hAnsi="Times New Roman" w:cs="Times New Roman"/>
          <w:color w:val="4472C4" w:themeColor="accent5"/>
          <w:sz w:val="28"/>
          <w:szCs w:val="28"/>
        </w:rPr>
        <w:t xml:space="preserve">                                                                        </w:t>
      </w:r>
      <w:r w:rsidRPr="00D719C5">
        <w:rPr>
          <w:rFonts w:ascii="Times New Roman" w:eastAsia="Times New Roman" w:hAnsi="Times New Roman" w:cs="Times New Roman"/>
          <w:color w:val="4472C4" w:themeColor="accent5"/>
          <w:sz w:val="28"/>
          <w:szCs w:val="28"/>
          <w:lang w:bidi="en-US"/>
        </w:rPr>
        <w:t xml:space="preserve">                                                                                                                                                                                                                  </w:t>
      </w:r>
    </w:p>
    <w:p w:rsidR="00734BC9" w:rsidRDefault="00734BC9" w:rsidP="00734BC9">
      <w:pPr>
        <w:rPr>
          <w:rFonts w:ascii="Times New Roman" w:eastAsia="Times New Roman" w:hAnsi="Times New Roman" w:cs="Times New Roman"/>
          <w:sz w:val="28"/>
          <w:szCs w:val="28"/>
        </w:rPr>
      </w:pPr>
      <w:r>
        <w:rPr>
          <w:rFonts w:ascii="Times New Roman" w:eastAsia="Times New Roman" w:hAnsi="Times New Roman" w:cs="Times New Roman"/>
          <w:sz w:val="28"/>
          <w:szCs w:val="28"/>
          <w:lang w:bidi="en-US"/>
        </w:rPr>
        <w:t xml:space="preserve">  </w:t>
      </w:r>
      <w:r w:rsidRPr="00D44AF8">
        <w:rPr>
          <w:rFonts w:ascii="Times New Roman" w:eastAsia="Times New Roman" w:hAnsi="Times New Roman" w:cs="Times New Roman"/>
          <w:sz w:val="28"/>
          <w:szCs w:val="28"/>
          <w:lang w:bidi="en-US"/>
        </w:rPr>
        <w:t>4. Признать утратившим</w:t>
      </w:r>
      <w:r>
        <w:rPr>
          <w:rFonts w:ascii="Times New Roman" w:eastAsia="Times New Roman" w:hAnsi="Times New Roman" w:cs="Times New Roman"/>
          <w:sz w:val="28"/>
          <w:szCs w:val="28"/>
          <w:lang w:bidi="en-US"/>
        </w:rPr>
        <w:t>и</w:t>
      </w:r>
      <w:r w:rsidRPr="00D44AF8">
        <w:rPr>
          <w:rFonts w:ascii="Times New Roman" w:eastAsia="Times New Roman" w:hAnsi="Times New Roman" w:cs="Times New Roman"/>
          <w:sz w:val="28"/>
          <w:szCs w:val="28"/>
          <w:lang w:bidi="en-US"/>
        </w:rPr>
        <w:t xml:space="preserve"> силу постановлени</w:t>
      </w:r>
      <w:r w:rsidR="00EA1940">
        <w:rPr>
          <w:rFonts w:ascii="Times New Roman" w:eastAsia="Times New Roman" w:hAnsi="Times New Roman" w:cs="Times New Roman"/>
          <w:sz w:val="28"/>
          <w:szCs w:val="28"/>
          <w:lang w:bidi="en-US"/>
        </w:rPr>
        <w:t xml:space="preserve">е администрации </w:t>
      </w:r>
      <w:proofErr w:type="spellStart"/>
      <w:r w:rsidR="00EA1940">
        <w:rPr>
          <w:rFonts w:ascii="Times New Roman" w:eastAsia="Times New Roman" w:hAnsi="Times New Roman" w:cs="Times New Roman"/>
          <w:sz w:val="28"/>
          <w:szCs w:val="28"/>
          <w:lang w:bidi="en-US"/>
        </w:rPr>
        <w:t>Койданского</w:t>
      </w:r>
      <w:proofErr w:type="spellEnd"/>
      <w:r w:rsidR="00EA1940">
        <w:rPr>
          <w:rFonts w:ascii="Times New Roman" w:eastAsia="Times New Roman" w:hAnsi="Times New Roman" w:cs="Times New Roman"/>
          <w:sz w:val="28"/>
          <w:szCs w:val="28"/>
          <w:lang w:bidi="en-US"/>
        </w:rPr>
        <w:t xml:space="preserve">  сельского поселения </w:t>
      </w:r>
      <w:r>
        <w:rPr>
          <w:rFonts w:ascii="Times New Roman" w:eastAsia="Times New Roman" w:hAnsi="Times New Roman" w:cs="Times New Roman"/>
          <w:sz w:val="28"/>
          <w:szCs w:val="28"/>
          <w:lang w:bidi="en-US"/>
        </w:rPr>
        <w:t xml:space="preserve"> </w:t>
      </w:r>
      <w:r w:rsidRPr="00D44AF8">
        <w:rPr>
          <w:rFonts w:ascii="Times New Roman" w:eastAsia="Times New Roman" w:hAnsi="Times New Roman" w:cs="Times New Roman"/>
          <w:sz w:val="28"/>
          <w:szCs w:val="28"/>
          <w:lang w:bidi="en-US"/>
        </w:rPr>
        <w:t xml:space="preserve">от </w:t>
      </w:r>
      <w:r w:rsidR="00EA1940" w:rsidRPr="00EA1940">
        <w:rPr>
          <w:rFonts w:ascii="Times New Roman" w:eastAsia="Times New Roman" w:hAnsi="Times New Roman" w:cs="Times New Roman"/>
          <w:sz w:val="28"/>
          <w:szCs w:val="28"/>
          <w:lang w:bidi="en-US"/>
        </w:rPr>
        <w:t>06.04.2018 года</w:t>
      </w:r>
      <w:r w:rsidRPr="00EA1940">
        <w:rPr>
          <w:rFonts w:ascii="Times New Roman" w:eastAsia="Times New Roman" w:hAnsi="Times New Roman" w:cs="Times New Roman"/>
          <w:sz w:val="28"/>
          <w:szCs w:val="28"/>
          <w:lang w:bidi="en-US"/>
        </w:rPr>
        <w:t>. №</w:t>
      </w:r>
      <w:r w:rsidR="00EA1940" w:rsidRPr="00EA1940">
        <w:rPr>
          <w:rFonts w:ascii="Times New Roman" w:eastAsia="Times New Roman" w:hAnsi="Times New Roman" w:cs="Times New Roman"/>
          <w:sz w:val="28"/>
          <w:szCs w:val="28"/>
          <w:lang w:bidi="en-US"/>
        </w:rPr>
        <w:t xml:space="preserve"> </w:t>
      </w:r>
      <w:r w:rsidR="00EA1940">
        <w:rPr>
          <w:rFonts w:ascii="Times New Roman" w:eastAsia="Times New Roman" w:hAnsi="Times New Roman" w:cs="Times New Roman"/>
          <w:sz w:val="28"/>
          <w:szCs w:val="28"/>
          <w:lang w:bidi="en-US"/>
        </w:rPr>
        <w:t>19</w:t>
      </w:r>
      <w:r w:rsidRPr="00D44AF8">
        <w:rPr>
          <w:rFonts w:ascii="Times New Roman" w:eastAsia="Times New Roman" w:hAnsi="Times New Roman" w:cs="Times New Roman"/>
          <w:sz w:val="28"/>
          <w:szCs w:val="28"/>
          <w:lang w:bidi="en-US"/>
        </w:rPr>
        <w:t xml:space="preserve"> «</w:t>
      </w:r>
      <w:r w:rsidRPr="00D44AF8">
        <w:rPr>
          <w:rFonts w:ascii="Times New Roman" w:eastAsia="Times New Roman" w:hAnsi="Times New Roman" w:cs="Times New Roman"/>
          <w:b/>
          <w:sz w:val="28"/>
          <w:szCs w:val="28"/>
          <w:lang w:eastAsia="ja-JP"/>
        </w:rPr>
        <w:t xml:space="preserve"> </w:t>
      </w:r>
      <w:r w:rsidRPr="006C67D0">
        <w:rPr>
          <w:rFonts w:ascii="Times New Roman" w:eastAsia="Times New Roman" w:hAnsi="Times New Roman" w:cs="Times New Roman"/>
          <w:sz w:val="28"/>
          <w:szCs w:val="28"/>
          <w:lang w:bidi="en-US"/>
        </w:rPr>
        <w:t xml:space="preserve">Об  утверждении административного  регламента предоставления  муниципальной услуги  </w:t>
      </w:r>
      <w:r w:rsidRPr="006C67D0">
        <w:rPr>
          <w:rFonts w:ascii="Times New Roman" w:eastAsia="Times New Roman" w:hAnsi="Times New Roman" w:cs="Times New Roman"/>
          <w:sz w:val="28"/>
          <w:szCs w:val="28"/>
        </w:rPr>
        <w:t>«Присвоение адреса объекту недвижимости</w:t>
      </w:r>
      <w:r>
        <w:rPr>
          <w:rFonts w:ascii="Times New Roman" w:eastAsia="Times New Roman" w:hAnsi="Times New Roman" w:cs="Times New Roman"/>
          <w:b/>
          <w:sz w:val="28"/>
          <w:szCs w:val="28"/>
        </w:rPr>
        <w:t>»</w:t>
      </w:r>
      <w:proofErr w:type="gramStart"/>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w:t>
      </w:r>
      <w:proofErr w:type="gramEnd"/>
    </w:p>
    <w:p w:rsidR="00734BC9" w:rsidRPr="006C67D0" w:rsidRDefault="00734BC9" w:rsidP="00734BC9">
      <w:pPr>
        <w:rPr>
          <w:rFonts w:ascii="Times New Roman" w:eastAsia="Times New Roman" w:hAnsi="Times New Roman" w:cs="Times New Roman"/>
          <w:sz w:val="28"/>
          <w:szCs w:val="28"/>
        </w:rPr>
      </w:pPr>
      <w:r>
        <w:rPr>
          <w:rFonts w:ascii="Times New Roman" w:eastAsia="Times New Roman" w:hAnsi="Times New Roman" w:cs="Times New Roman"/>
          <w:sz w:val="28"/>
          <w:szCs w:val="28"/>
          <w:lang w:bidi="en-US"/>
        </w:rPr>
        <w:t xml:space="preserve">  </w:t>
      </w:r>
      <w:r w:rsidRPr="00D44AF8">
        <w:rPr>
          <w:rFonts w:ascii="Times New Roman" w:eastAsia="Times New Roman" w:hAnsi="Times New Roman" w:cs="Times New Roman"/>
          <w:sz w:val="28"/>
          <w:szCs w:val="28"/>
          <w:lang w:bidi="en-US"/>
        </w:rPr>
        <w:t>5. Контроль за выполнением постановления оставляю за собой.</w:t>
      </w:r>
    </w:p>
    <w:p w:rsidR="00734BC9" w:rsidRPr="00D719C5" w:rsidRDefault="00734BC9" w:rsidP="00734BC9">
      <w:pPr>
        <w:rPr>
          <w:rFonts w:ascii="Times New Roman" w:eastAsia="MS Mincho" w:hAnsi="Times New Roman" w:cs="Times New Roman"/>
          <w:sz w:val="28"/>
          <w:szCs w:val="28"/>
          <w:lang w:eastAsia="ja-JP" w:bidi="en-US"/>
        </w:rPr>
      </w:pPr>
    </w:p>
    <w:p w:rsidR="00734BC9" w:rsidRPr="00D44AF8" w:rsidRDefault="00734BC9" w:rsidP="00734BC9">
      <w:pPr>
        <w:rPr>
          <w:rFonts w:ascii="Times New Roman" w:eastAsia="Times New Roman" w:hAnsi="Times New Roman" w:cs="Times New Roman"/>
          <w:sz w:val="28"/>
          <w:szCs w:val="28"/>
          <w:lang w:bidi="en-US"/>
        </w:rPr>
      </w:pPr>
    </w:p>
    <w:p w:rsidR="00734BC9" w:rsidRPr="00D44AF8" w:rsidRDefault="00D719C5" w:rsidP="00734BC9">
      <w:pP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Глава</w:t>
      </w:r>
      <w:r w:rsidR="00734BC9" w:rsidRPr="00D44AF8">
        <w:rPr>
          <w:rFonts w:ascii="Times New Roman" w:eastAsia="Times New Roman" w:hAnsi="Times New Roman" w:cs="Times New Roman"/>
          <w:sz w:val="28"/>
          <w:szCs w:val="28"/>
          <w:lang w:bidi="en-US"/>
        </w:rPr>
        <w:t xml:space="preserve"> администрации </w:t>
      </w:r>
      <w:proofErr w:type="spellStart"/>
      <w:r>
        <w:rPr>
          <w:rFonts w:ascii="Times New Roman" w:eastAsia="Times New Roman" w:hAnsi="Times New Roman" w:cs="Times New Roman"/>
          <w:sz w:val="28"/>
          <w:szCs w:val="28"/>
          <w:lang w:bidi="en-US"/>
        </w:rPr>
        <w:t>Койданского</w:t>
      </w:r>
      <w:proofErr w:type="spellEnd"/>
    </w:p>
    <w:p w:rsidR="00D719C5" w:rsidRDefault="00734BC9" w:rsidP="00734BC9">
      <w:pPr>
        <w:rPr>
          <w:rFonts w:ascii="Times New Roman" w:eastAsia="Times New Roman" w:hAnsi="Times New Roman" w:cs="Times New Roman"/>
          <w:sz w:val="28"/>
          <w:szCs w:val="28"/>
          <w:lang w:bidi="en-US"/>
        </w:rPr>
      </w:pPr>
      <w:r w:rsidRPr="00D44AF8">
        <w:rPr>
          <w:rFonts w:ascii="Times New Roman" w:eastAsia="Times New Roman" w:hAnsi="Times New Roman" w:cs="Times New Roman"/>
          <w:sz w:val="28"/>
          <w:szCs w:val="28"/>
          <w:lang w:bidi="en-US"/>
        </w:rPr>
        <w:t xml:space="preserve">сельского поселения                                                   </w:t>
      </w:r>
      <w:r>
        <w:rPr>
          <w:rFonts w:ascii="Times New Roman" w:eastAsia="Times New Roman" w:hAnsi="Times New Roman" w:cs="Times New Roman"/>
          <w:sz w:val="28"/>
          <w:szCs w:val="28"/>
          <w:lang w:bidi="en-US"/>
        </w:rPr>
        <w:t xml:space="preserve">                </w:t>
      </w:r>
      <w:proofErr w:type="spellStart"/>
      <w:r w:rsidR="00D719C5">
        <w:rPr>
          <w:rFonts w:ascii="Times New Roman" w:eastAsia="Times New Roman" w:hAnsi="Times New Roman" w:cs="Times New Roman"/>
          <w:sz w:val="28"/>
          <w:szCs w:val="28"/>
          <w:lang w:bidi="en-US"/>
        </w:rPr>
        <w:t>А.Б.Дахчукова</w:t>
      </w:r>
      <w:proofErr w:type="spellEnd"/>
    </w:p>
    <w:p w:rsidR="00EA1940" w:rsidRDefault="00EA1940" w:rsidP="00734BC9">
      <w:pPr>
        <w:rPr>
          <w:rFonts w:ascii="Times New Roman" w:eastAsia="Times New Roman" w:hAnsi="Times New Roman" w:cs="Times New Roman"/>
          <w:sz w:val="28"/>
          <w:szCs w:val="28"/>
          <w:lang w:bidi="en-US"/>
        </w:rPr>
      </w:pPr>
    </w:p>
    <w:p w:rsidR="00EA1940" w:rsidRDefault="00EA1940" w:rsidP="00734BC9">
      <w:pPr>
        <w:rPr>
          <w:rFonts w:ascii="Times New Roman" w:eastAsia="Times New Roman" w:hAnsi="Times New Roman" w:cs="Times New Roman"/>
          <w:sz w:val="28"/>
          <w:szCs w:val="28"/>
          <w:lang w:bidi="en-US"/>
        </w:rPr>
      </w:pPr>
    </w:p>
    <w:p w:rsidR="00EA1940" w:rsidRDefault="00EA1940" w:rsidP="00734BC9">
      <w:pPr>
        <w:rPr>
          <w:rFonts w:ascii="Times New Roman" w:eastAsia="Times New Roman" w:hAnsi="Times New Roman" w:cs="Times New Roman"/>
          <w:sz w:val="28"/>
          <w:szCs w:val="28"/>
          <w:lang w:bidi="en-US"/>
        </w:rPr>
      </w:pPr>
    </w:p>
    <w:p w:rsidR="00EA1940" w:rsidRDefault="00EA1940" w:rsidP="00734BC9">
      <w:pPr>
        <w:rPr>
          <w:rFonts w:ascii="Times New Roman" w:eastAsia="Times New Roman" w:hAnsi="Times New Roman" w:cs="Times New Roman"/>
          <w:sz w:val="28"/>
          <w:szCs w:val="28"/>
          <w:lang w:bidi="en-US"/>
        </w:rPr>
      </w:pPr>
    </w:p>
    <w:p w:rsidR="00734BC9" w:rsidRPr="00D44AF8" w:rsidRDefault="00734BC9" w:rsidP="00734BC9">
      <w:pPr>
        <w:rPr>
          <w:rFonts w:ascii="Times New Roman" w:eastAsia="Times New Roman" w:hAnsi="Times New Roman" w:cs="Times New Roman"/>
          <w:sz w:val="28"/>
          <w:szCs w:val="28"/>
          <w:lang w:bidi="en-US"/>
        </w:rPr>
      </w:pPr>
      <w:r w:rsidRPr="00D44AF8">
        <w:rPr>
          <w:rFonts w:ascii="Times New Roman" w:eastAsia="Times New Roman" w:hAnsi="Times New Roman" w:cs="Times New Roman"/>
          <w:sz w:val="28"/>
          <w:szCs w:val="28"/>
          <w:lang w:bidi="en-US"/>
        </w:rPr>
        <w:t xml:space="preserve">             </w:t>
      </w:r>
    </w:p>
    <w:p w:rsidR="00734BC9" w:rsidRPr="006C67D0" w:rsidRDefault="00734BC9" w:rsidP="00734BC9">
      <w:pPr>
        <w:rPr>
          <w:rFonts w:ascii="Times New Roman" w:eastAsia="Times New Roman" w:hAnsi="Times New Roman" w:cs="Times New Roman"/>
          <w:sz w:val="28"/>
          <w:szCs w:val="28"/>
          <w:lang w:bidi="en-US"/>
        </w:rPr>
      </w:pPr>
      <w:r w:rsidRPr="00D44AF8">
        <w:rPr>
          <w:rFonts w:ascii="Times New Roman" w:eastAsia="Times New Roman" w:hAnsi="Times New Roman" w:cs="Times New Roman"/>
          <w:sz w:val="28"/>
          <w:szCs w:val="28"/>
          <w:lang w:bidi="en-US"/>
        </w:rPr>
        <w:t xml:space="preserve">                                                       </w:t>
      </w:r>
      <w:r>
        <w:rPr>
          <w:rFonts w:ascii="Times New Roman" w:eastAsia="Times New Roman" w:hAnsi="Times New Roman" w:cs="Times New Roman"/>
          <w:sz w:val="28"/>
          <w:szCs w:val="28"/>
          <w:lang w:bidi="en-US"/>
        </w:rPr>
        <w:t xml:space="preserve">                              </w:t>
      </w:r>
    </w:p>
    <w:p w:rsidR="00734BC9" w:rsidRDefault="00734BC9" w:rsidP="00734BC9">
      <w:pPr>
        <w:autoSpaceDE w:val="0"/>
        <w:autoSpaceDN w:val="0"/>
        <w:adjustRightInd w:val="0"/>
        <w:contextualSpacing/>
        <w:jc w:val="right"/>
        <w:rPr>
          <w:rFonts w:ascii="Times New Roman" w:hAnsi="Times New Roman" w:cs="Times New Roman"/>
          <w:sz w:val="28"/>
          <w:szCs w:val="28"/>
        </w:rPr>
      </w:pPr>
    </w:p>
    <w:p w:rsidR="00734BC9" w:rsidRPr="00421A06" w:rsidRDefault="00734BC9" w:rsidP="00734BC9">
      <w:pPr>
        <w:autoSpaceDE w:val="0"/>
        <w:autoSpaceDN w:val="0"/>
        <w:adjustRightInd w:val="0"/>
        <w:contextualSpacing/>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21A06">
        <w:rPr>
          <w:rFonts w:ascii="Times New Roman" w:hAnsi="Times New Roman" w:cs="Times New Roman"/>
          <w:sz w:val="28"/>
          <w:szCs w:val="28"/>
        </w:rPr>
        <w:t xml:space="preserve">       Приложение к  постановлению</w:t>
      </w:r>
    </w:p>
    <w:p w:rsidR="00734BC9" w:rsidRPr="00421A06" w:rsidRDefault="00734BC9" w:rsidP="00734BC9">
      <w:pPr>
        <w:pStyle w:val="ConsPlusTitle"/>
        <w:widowControl/>
        <w:contextualSpacing/>
        <w:jc w:val="right"/>
        <w:outlineLvl w:val="0"/>
        <w:rPr>
          <w:rFonts w:ascii="Times New Roman" w:hAnsi="Times New Roman" w:cs="Times New Roman"/>
          <w:b w:val="0"/>
          <w:sz w:val="28"/>
          <w:szCs w:val="28"/>
        </w:rPr>
      </w:pPr>
      <w:r w:rsidRPr="00421A06">
        <w:rPr>
          <w:rFonts w:ascii="Times New Roman" w:hAnsi="Times New Roman" w:cs="Times New Roman"/>
          <w:b w:val="0"/>
          <w:sz w:val="28"/>
          <w:szCs w:val="28"/>
        </w:rPr>
        <w:t xml:space="preserve">                                                                      администрации </w:t>
      </w:r>
      <w:proofErr w:type="spellStart"/>
      <w:r w:rsidR="00D719C5">
        <w:rPr>
          <w:rFonts w:ascii="Times New Roman" w:hAnsi="Times New Roman" w:cs="Times New Roman"/>
          <w:b w:val="0"/>
          <w:sz w:val="28"/>
          <w:szCs w:val="28"/>
        </w:rPr>
        <w:t>Койданского</w:t>
      </w:r>
      <w:proofErr w:type="spellEnd"/>
      <w:r>
        <w:rPr>
          <w:rFonts w:ascii="Times New Roman" w:hAnsi="Times New Roman" w:cs="Times New Roman"/>
          <w:b w:val="0"/>
          <w:sz w:val="28"/>
          <w:szCs w:val="28"/>
        </w:rPr>
        <w:t xml:space="preserve"> сельского поселения</w:t>
      </w:r>
    </w:p>
    <w:p w:rsidR="00734BC9" w:rsidRPr="00421A06" w:rsidRDefault="00734BC9" w:rsidP="00734BC9">
      <w:pPr>
        <w:pStyle w:val="ConsPlusTitle"/>
        <w:widowControl/>
        <w:contextualSpacing/>
        <w:jc w:val="right"/>
        <w:outlineLvl w:val="0"/>
        <w:rPr>
          <w:rFonts w:ascii="Times New Roman" w:hAnsi="Times New Roman" w:cs="Times New Roman"/>
          <w:b w:val="0"/>
          <w:sz w:val="28"/>
          <w:szCs w:val="28"/>
        </w:rPr>
      </w:pPr>
      <w:r w:rsidRPr="00421A06">
        <w:rPr>
          <w:rFonts w:ascii="Times New Roman" w:hAnsi="Times New Roman" w:cs="Times New Roman"/>
          <w:b w:val="0"/>
          <w:sz w:val="28"/>
          <w:szCs w:val="28"/>
        </w:rPr>
        <w:t xml:space="preserve">                                                       </w:t>
      </w:r>
      <w:r w:rsidR="004440D2">
        <w:rPr>
          <w:rFonts w:ascii="Times New Roman" w:hAnsi="Times New Roman" w:cs="Times New Roman"/>
          <w:b w:val="0"/>
          <w:sz w:val="28"/>
          <w:szCs w:val="28"/>
        </w:rPr>
        <w:t xml:space="preserve">                   от </w:t>
      </w:r>
      <w:r w:rsidR="003F7635">
        <w:rPr>
          <w:rFonts w:ascii="Times New Roman" w:hAnsi="Times New Roman" w:cs="Times New Roman"/>
          <w:b w:val="0"/>
          <w:sz w:val="28"/>
          <w:szCs w:val="28"/>
        </w:rPr>
        <w:t>29</w:t>
      </w:r>
      <w:r w:rsidR="004440D2">
        <w:rPr>
          <w:rFonts w:ascii="Times New Roman" w:hAnsi="Times New Roman" w:cs="Times New Roman"/>
          <w:b w:val="0"/>
          <w:sz w:val="28"/>
          <w:szCs w:val="28"/>
        </w:rPr>
        <w:t>.</w:t>
      </w:r>
      <w:r w:rsidR="00D719C5">
        <w:rPr>
          <w:rFonts w:ascii="Times New Roman" w:hAnsi="Times New Roman" w:cs="Times New Roman"/>
          <w:b w:val="0"/>
          <w:sz w:val="28"/>
          <w:szCs w:val="28"/>
        </w:rPr>
        <w:t>0</w:t>
      </w:r>
      <w:r w:rsidR="003F7635">
        <w:rPr>
          <w:rFonts w:ascii="Times New Roman" w:hAnsi="Times New Roman" w:cs="Times New Roman"/>
          <w:b w:val="0"/>
          <w:sz w:val="28"/>
          <w:szCs w:val="28"/>
        </w:rPr>
        <w:t>2</w:t>
      </w:r>
      <w:r w:rsidR="004440D2">
        <w:rPr>
          <w:rFonts w:ascii="Times New Roman" w:hAnsi="Times New Roman" w:cs="Times New Roman"/>
          <w:b w:val="0"/>
          <w:sz w:val="28"/>
          <w:szCs w:val="28"/>
        </w:rPr>
        <w:t>.</w:t>
      </w:r>
      <w:r w:rsidRPr="00421A06">
        <w:rPr>
          <w:rFonts w:ascii="Times New Roman" w:hAnsi="Times New Roman" w:cs="Times New Roman"/>
          <w:b w:val="0"/>
          <w:sz w:val="28"/>
          <w:szCs w:val="28"/>
        </w:rPr>
        <w:t>202</w:t>
      </w:r>
      <w:r w:rsidR="00D719C5">
        <w:rPr>
          <w:rFonts w:ascii="Times New Roman" w:hAnsi="Times New Roman" w:cs="Times New Roman"/>
          <w:b w:val="0"/>
          <w:sz w:val="28"/>
          <w:szCs w:val="28"/>
        </w:rPr>
        <w:t>4</w:t>
      </w:r>
      <w:r w:rsidR="004440D2">
        <w:rPr>
          <w:rFonts w:ascii="Times New Roman" w:hAnsi="Times New Roman" w:cs="Times New Roman"/>
          <w:b w:val="0"/>
          <w:sz w:val="28"/>
          <w:szCs w:val="28"/>
        </w:rPr>
        <w:t xml:space="preserve"> г. № </w:t>
      </w:r>
      <w:r w:rsidR="003F7635">
        <w:rPr>
          <w:rFonts w:ascii="Times New Roman" w:hAnsi="Times New Roman" w:cs="Times New Roman"/>
          <w:b w:val="0"/>
          <w:sz w:val="28"/>
          <w:szCs w:val="28"/>
        </w:rPr>
        <w:t>4/1</w:t>
      </w:r>
    </w:p>
    <w:p w:rsidR="00734BC9" w:rsidRPr="00421A06" w:rsidRDefault="00734BC9" w:rsidP="00734BC9">
      <w:pPr>
        <w:pStyle w:val="ConsPlusTitle"/>
        <w:widowControl/>
        <w:contextualSpacing/>
        <w:jc w:val="center"/>
        <w:outlineLvl w:val="0"/>
        <w:rPr>
          <w:rFonts w:ascii="Times New Roman" w:hAnsi="Times New Roman" w:cs="Times New Roman"/>
          <w:b w:val="0"/>
          <w:sz w:val="28"/>
          <w:szCs w:val="28"/>
        </w:rPr>
      </w:pPr>
    </w:p>
    <w:p w:rsidR="00734BC9" w:rsidRPr="00421A06" w:rsidRDefault="00734BC9" w:rsidP="00734BC9">
      <w:pPr>
        <w:ind w:firstLine="709"/>
        <w:contextualSpacing/>
        <w:jc w:val="right"/>
        <w:rPr>
          <w:rFonts w:ascii="Times New Roman" w:hAnsi="Times New Roman" w:cs="Times New Roman"/>
          <w:sz w:val="28"/>
          <w:szCs w:val="28"/>
        </w:rPr>
      </w:pPr>
    </w:p>
    <w:p w:rsidR="00734BC9" w:rsidRPr="00421A06" w:rsidRDefault="00734BC9" w:rsidP="00734BC9">
      <w:pPr>
        <w:contextualSpacing/>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 по предоставлению</w:t>
      </w:r>
    </w:p>
    <w:p w:rsidR="00734BC9" w:rsidRPr="00421A06" w:rsidRDefault="00734BC9" w:rsidP="00734BC9">
      <w:pPr>
        <w:contextualSpacing/>
        <w:jc w:val="center"/>
        <w:rPr>
          <w:rFonts w:ascii="Times New Roman" w:hAnsi="Times New Roman" w:cs="Times New Roman"/>
          <w:b/>
          <w:sz w:val="28"/>
          <w:szCs w:val="28"/>
        </w:rPr>
      </w:pPr>
      <w:r>
        <w:rPr>
          <w:rFonts w:ascii="Times New Roman" w:hAnsi="Times New Roman" w:cs="Times New Roman"/>
          <w:b/>
          <w:sz w:val="28"/>
          <w:szCs w:val="28"/>
        </w:rPr>
        <w:t>администрацией</w:t>
      </w:r>
      <w:r w:rsidRPr="00421A06">
        <w:rPr>
          <w:rFonts w:ascii="Times New Roman" w:hAnsi="Times New Roman" w:cs="Times New Roman"/>
          <w:b/>
          <w:sz w:val="28"/>
          <w:szCs w:val="28"/>
        </w:rPr>
        <w:t xml:space="preserve"> </w:t>
      </w:r>
      <w:proofErr w:type="spellStart"/>
      <w:r w:rsidR="00D719C5">
        <w:rPr>
          <w:rFonts w:ascii="Times New Roman" w:hAnsi="Times New Roman" w:cs="Times New Roman"/>
          <w:b/>
          <w:sz w:val="28"/>
          <w:szCs w:val="28"/>
        </w:rPr>
        <w:t>Койданского</w:t>
      </w:r>
      <w:proofErr w:type="spellEnd"/>
      <w:r>
        <w:rPr>
          <w:rFonts w:ascii="Times New Roman" w:hAnsi="Times New Roman" w:cs="Times New Roman"/>
          <w:b/>
          <w:sz w:val="28"/>
          <w:szCs w:val="28"/>
        </w:rPr>
        <w:t xml:space="preserve"> сельского поселения</w:t>
      </w:r>
    </w:p>
    <w:p w:rsidR="00734BC9" w:rsidRPr="000C3E68" w:rsidRDefault="00734BC9" w:rsidP="00734BC9">
      <w:pPr>
        <w:contextualSpacing/>
        <w:jc w:val="center"/>
        <w:rPr>
          <w:rFonts w:ascii="Times New Roman" w:hAnsi="Times New Roman" w:cs="Times New Roman"/>
          <w:b/>
          <w:sz w:val="28"/>
          <w:szCs w:val="28"/>
        </w:rPr>
      </w:pPr>
      <w:r w:rsidRPr="00421A06">
        <w:rPr>
          <w:rFonts w:ascii="Times New Roman" w:hAnsi="Times New Roman" w:cs="Times New Roman"/>
          <w:b/>
          <w:sz w:val="28"/>
          <w:szCs w:val="28"/>
        </w:rPr>
        <w:t>муниципальной услуги</w:t>
      </w:r>
      <w:r>
        <w:rPr>
          <w:rFonts w:ascii="Times New Roman" w:hAnsi="Times New Roman" w:cs="Times New Roman"/>
          <w:b/>
          <w:sz w:val="28"/>
          <w:szCs w:val="28"/>
        </w:rPr>
        <w:t xml:space="preserve"> </w:t>
      </w:r>
      <w:r w:rsidRPr="000C3E68">
        <w:rPr>
          <w:rFonts w:ascii="Times New Roman" w:hAnsi="Times New Roman" w:cs="Times New Roman"/>
          <w:b/>
          <w:sz w:val="28"/>
          <w:szCs w:val="28"/>
        </w:rPr>
        <w:t>«Присвоение адреса объекту адресации, изменение и аннулирование такого адреса»</w:t>
      </w:r>
    </w:p>
    <w:p w:rsidR="00734BC9" w:rsidRPr="000C3E68" w:rsidRDefault="00734BC9" w:rsidP="00734BC9">
      <w:pPr>
        <w:contextualSpacing/>
        <w:jc w:val="center"/>
        <w:rPr>
          <w:rFonts w:ascii="Times New Roman" w:hAnsi="Times New Roman" w:cs="Times New Roman"/>
          <w:sz w:val="28"/>
          <w:szCs w:val="28"/>
        </w:rPr>
      </w:pPr>
    </w:p>
    <w:p w:rsidR="00734BC9" w:rsidRDefault="00734BC9" w:rsidP="00734BC9">
      <w:pPr>
        <w:pStyle w:val="ConsPlusTitle"/>
        <w:numPr>
          <w:ilvl w:val="0"/>
          <w:numId w:val="6"/>
        </w:numPr>
        <w:ind w:left="0" w:firstLine="709"/>
        <w:contextualSpacing/>
        <w:jc w:val="center"/>
        <w:rPr>
          <w:rFonts w:ascii="Times New Roman" w:hAnsi="Times New Roman" w:cs="Times New Roman"/>
          <w:bCs/>
          <w:sz w:val="28"/>
          <w:szCs w:val="28"/>
        </w:rPr>
      </w:pPr>
      <w:r w:rsidRPr="00421A06">
        <w:rPr>
          <w:rFonts w:ascii="Times New Roman" w:hAnsi="Times New Roman" w:cs="Times New Roman"/>
          <w:bCs/>
          <w:sz w:val="28"/>
          <w:szCs w:val="28"/>
        </w:rPr>
        <w:t>Общие положения</w:t>
      </w:r>
    </w:p>
    <w:p w:rsidR="00734BC9" w:rsidRPr="00421A06" w:rsidRDefault="00734BC9" w:rsidP="00734BC9">
      <w:pPr>
        <w:pStyle w:val="ConsPlusTitle"/>
        <w:ind w:left="709"/>
        <w:contextualSpacing/>
        <w:rPr>
          <w:rFonts w:ascii="Times New Roman" w:hAnsi="Times New Roman" w:cs="Times New Roman"/>
          <w:bCs/>
          <w:sz w:val="28"/>
          <w:szCs w:val="28"/>
        </w:rPr>
      </w:pPr>
    </w:p>
    <w:p w:rsidR="00734BC9" w:rsidRDefault="00734BC9" w:rsidP="00734BC9">
      <w:pPr>
        <w:pStyle w:val="ConsPlusTitle"/>
        <w:ind w:firstLine="709"/>
        <w:contextualSpacing/>
        <w:outlineLvl w:val="2"/>
        <w:rPr>
          <w:rFonts w:ascii="Times New Roman" w:hAnsi="Times New Roman" w:cs="Times New Roman"/>
          <w:sz w:val="28"/>
          <w:szCs w:val="28"/>
        </w:rPr>
      </w:pPr>
      <w:r>
        <w:rPr>
          <w:rFonts w:ascii="Times New Roman" w:hAnsi="Times New Roman" w:cs="Times New Roman"/>
          <w:sz w:val="28"/>
          <w:szCs w:val="28"/>
        </w:rPr>
        <w:t xml:space="preserve">1.1. </w:t>
      </w:r>
      <w:r w:rsidRPr="00421A06">
        <w:rPr>
          <w:rFonts w:ascii="Times New Roman" w:hAnsi="Times New Roman" w:cs="Times New Roman"/>
          <w:sz w:val="28"/>
          <w:szCs w:val="28"/>
        </w:rPr>
        <w:t>Предмет регулирования Административного регламента</w:t>
      </w:r>
    </w:p>
    <w:p w:rsidR="00734BC9" w:rsidRPr="00421A06" w:rsidRDefault="00734BC9" w:rsidP="00734BC9">
      <w:pPr>
        <w:pStyle w:val="ConsPlusTitle"/>
        <w:ind w:left="1571"/>
        <w:contextualSpacing/>
        <w:outlineLvl w:val="2"/>
        <w:rPr>
          <w:rFonts w:ascii="Times New Roman" w:hAnsi="Times New Roman" w:cs="Times New Roman"/>
          <w:sz w:val="28"/>
          <w:szCs w:val="28"/>
        </w:rPr>
      </w:pPr>
    </w:p>
    <w:p w:rsidR="00734BC9" w:rsidRPr="000C3E68" w:rsidRDefault="00734BC9" w:rsidP="00734BC9">
      <w:pPr>
        <w:tabs>
          <w:tab w:val="left" w:pos="1260"/>
        </w:tabs>
        <w:ind w:firstLine="709"/>
        <w:contextualSpacing/>
        <w:jc w:val="both"/>
        <w:rPr>
          <w:rFonts w:ascii="Times New Roman" w:hAnsi="Times New Roman" w:cs="Times New Roman"/>
          <w:sz w:val="28"/>
          <w:szCs w:val="28"/>
        </w:rPr>
      </w:pPr>
      <w:r w:rsidRPr="00421A06">
        <w:rPr>
          <w:rFonts w:ascii="Times New Roman" w:hAnsi="Times New Roman" w:cs="Times New Roman"/>
          <w:sz w:val="28"/>
          <w:szCs w:val="28"/>
        </w:rPr>
        <w:t xml:space="preserve">Административный </w:t>
      </w:r>
      <w:r>
        <w:rPr>
          <w:rFonts w:ascii="Times New Roman" w:hAnsi="Times New Roman" w:cs="Times New Roman"/>
          <w:sz w:val="28"/>
          <w:szCs w:val="28"/>
        </w:rPr>
        <w:t xml:space="preserve">регламент по предоставлению </w:t>
      </w:r>
      <w:r w:rsidRPr="000C3E68">
        <w:rPr>
          <w:rFonts w:ascii="Times New Roman" w:hAnsi="Times New Roman" w:cs="Times New Roman"/>
          <w:sz w:val="28"/>
          <w:szCs w:val="28"/>
        </w:rPr>
        <w:t xml:space="preserve">администрацией </w:t>
      </w:r>
      <w:proofErr w:type="spellStart"/>
      <w:r w:rsidR="00D719C5">
        <w:rPr>
          <w:rFonts w:ascii="Times New Roman" w:hAnsi="Times New Roman" w:cs="Times New Roman"/>
          <w:sz w:val="28"/>
          <w:szCs w:val="28"/>
        </w:rPr>
        <w:t>Койданского</w:t>
      </w:r>
      <w:proofErr w:type="spellEnd"/>
      <w:r>
        <w:rPr>
          <w:rFonts w:ascii="Times New Roman" w:hAnsi="Times New Roman" w:cs="Times New Roman"/>
          <w:sz w:val="28"/>
          <w:szCs w:val="28"/>
        </w:rPr>
        <w:t xml:space="preserve"> сельского муниципальной услуги </w:t>
      </w:r>
      <w:r w:rsidRPr="000C3E68">
        <w:rPr>
          <w:rFonts w:ascii="Times New Roman" w:hAnsi="Times New Roman" w:cs="Times New Roman"/>
          <w:sz w:val="28"/>
          <w:szCs w:val="28"/>
        </w:rPr>
        <w:t>«Присвоение адреса объекту адресации, изменение и аннулирование такого адреса»</w:t>
      </w:r>
      <w:r w:rsidRPr="00421A06">
        <w:rPr>
          <w:rFonts w:ascii="Times New Roman" w:hAnsi="Times New Roman" w:cs="Times New Roman"/>
          <w:b/>
          <w:sz w:val="28"/>
          <w:szCs w:val="28"/>
        </w:rPr>
        <w:t xml:space="preserve"> </w:t>
      </w:r>
      <w:r w:rsidRPr="00421A06">
        <w:rPr>
          <w:rFonts w:ascii="Times New Roman" w:hAnsi="Times New Roman" w:cs="Times New Roman"/>
          <w:sz w:val="28"/>
          <w:szCs w:val="28"/>
        </w:rPr>
        <w:t xml:space="preserve">(далее – муниципальная услуга, административный регламент) </w:t>
      </w:r>
      <w:r w:rsidRPr="00421A06">
        <w:rPr>
          <w:rFonts w:ascii="Times New Roman" w:eastAsia="Times New Roman" w:hAnsi="Times New Roman" w:cs="Times New Roman"/>
          <w:spacing w:val="-2"/>
          <w:w w:val="103"/>
          <w:sz w:val="28"/>
          <w:szCs w:val="28"/>
          <w:lang w:bidi="ar-SA"/>
        </w:rPr>
        <w:t>ра</w:t>
      </w:r>
      <w:r w:rsidRPr="00421A06">
        <w:rPr>
          <w:rFonts w:ascii="Times New Roman" w:eastAsia="Times New Roman" w:hAnsi="Times New Roman" w:cs="Times New Roman"/>
          <w:w w:val="103"/>
          <w:sz w:val="28"/>
          <w:szCs w:val="28"/>
          <w:lang w:bidi="ar-SA"/>
        </w:rPr>
        <w:t>з</w:t>
      </w:r>
      <w:r w:rsidRPr="00421A06">
        <w:rPr>
          <w:rFonts w:ascii="Times New Roman" w:eastAsia="Times New Roman" w:hAnsi="Times New Roman" w:cs="Times New Roman"/>
          <w:spacing w:val="-1"/>
          <w:w w:val="103"/>
          <w:sz w:val="28"/>
          <w:szCs w:val="28"/>
          <w:lang w:bidi="ar-SA"/>
        </w:rPr>
        <w:t>р</w:t>
      </w:r>
      <w:r w:rsidRPr="00421A06">
        <w:rPr>
          <w:rFonts w:ascii="Times New Roman" w:eastAsia="Times New Roman" w:hAnsi="Times New Roman" w:cs="Times New Roman"/>
          <w:spacing w:val="-3"/>
          <w:w w:val="103"/>
          <w:sz w:val="28"/>
          <w:szCs w:val="28"/>
          <w:lang w:bidi="ar-SA"/>
        </w:rPr>
        <w:t>а</w:t>
      </w:r>
      <w:r w:rsidRPr="00421A06">
        <w:rPr>
          <w:rFonts w:ascii="Times New Roman" w:eastAsia="Times New Roman" w:hAnsi="Times New Roman" w:cs="Times New Roman"/>
          <w:spacing w:val="3"/>
          <w:w w:val="103"/>
          <w:sz w:val="28"/>
          <w:szCs w:val="28"/>
          <w:lang w:bidi="ar-SA"/>
        </w:rPr>
        <w:t>б</w:t>
      </w:r>
      <w:r w:rsidRPr="00421A06">
        <w:rPr>
          <w:rFonts w:ascii="Times New Roman" w:eastAsia="Times New Roman" w:hAnsi="Times New Roman" w:cs="Times New Roman"/>
          <w:spacing w:val="-1"/>
          <w:w w:val="103"/>
          <w:sz w:val="28"/>
          <w:szCs w:val="28"/>
          <w:lang w:bidi="ar-SA"/>
        </w:rPr>
        <w:t>о</w:t>
      </w:r>
      <w:r w:rsidRPr="00421A06">
        <w:rPr>
          <w:rFonts w:ascii="Times New Roman" w:eastAsia="Times New Roman" w:hAnsi="Times New Roman" w:cs="Times New Roman"/>
          <w:spacing w:val="1"/>
          <w:w w:val="103"/>
          <w:sz w:val="28"/>
          <w:szCs w:val="28"/>
          <w:lang w:bidi="ar-SA"/>
        </w:rPr>
        <w:t>т</w:t>
      </w:r>
      <w:r w:rsidRPr="00421A06">
        <w:rPr>
          <w:rFonts w:ascii="Times New Roman" w:eastAsia="Times New Roman" w:hAnsi="Times New Roman" w:cs="Times New Roman"/>
          <w:spacing w:val="-2"/>
          <w:w w:val="103"/>
          <w:sz w:val="28"/>
          <w:szCs w:val="28"/>
          <w:lang w:bidi="ar-SA"/>
        </w:rPr>
        <w:t>а</w:t>
      </w:r>
      <w:r w:rsidRPr="00421A06">
        <w:rPr>
          <w:rFonts w:ascii="Times New Roman" w:eastAsia="Times New Roman" w:hAnsi="Times New Roman" w:cs="Times New Roman"/>
          <w:w w:val="103"/>
          <w:sz w:val="28"/>
          <w:szCs w:val="28"/>
          <w:lang w:bidi="ar-SA"/>
        </w:rPr>
        <w:t>н</w:t>
      </w:r>
      <w:r w:rsidRPr="00421A06">
        <w:rPr>
          <w:rFonts w:ascii="Times New Roman" w:eastAsia="Times New Roman" w:hAnsi="Times New Roman" w:cs="Times New Roman"/>
          <w:spacing w:val="28"/>
          <w:sz w:val="28"/>
          <w:szCs w:val="28"/>
          <w:lang w:bidi="ar-SA"/>
        </w:rPr>
        <w:t xml:space="preserve"> </w:t>
      </w:r>
      <w:r w:rsidRPr="00421A06">
        <w:rPr>
          <w:rFonts w:ascii="Times New Roman" w:eastAsia="Times New Roman" w:hAnsi="Times New Roman" w:cs="Times New Roman"/>
          <w:w w:val="103"/>
          <w:sz w:val="28"/>
          <w:szCs w:val="28"/>
          <w:lang w:bidi="ar-SA"/>
        </w:rPr>
        <w:t>в</w:t>
      </w:r>
      <w:r w:rsidRPr="00421A06">
        <w:rPr>
          <w:rFonts w:ascii="Times New Roman" w:eastAsia="Times New Roman" w:hAnsi="Times New Roman" w:cs="Times New Roman"/>
          <w:spacing w:val="32"/>
          <w:sz w:val="28"/>
          <w:szCs w:val="28"/>
          <w:lang w:bidi="ar-SA"/>
        </w:rPr>
        <w:t xml:space="preserve"> </w:t>
      </w:r>
      <w:r w:rsidRPr="00421A06">
        <w:rPr>
          <w:rFonts w:ascii="Times New Roman" w:eastAsia="Times New Roman" w:hAnsi="Times New Roman" w:cs="Times New Roman"/>
          <w:spacing w:val="4"/>
          <w:w w:val="103"/>
          <w:sz w:val="28"/>
          <w:szCs w:val="28"/>
          <w:lang w:bidi="ar-SA"/>
        </w:rPr>
        <w:t>ц</w:t>
      </w:r>
      <w:r w:rsidRPr="00421A06">
        <w:rPr>
          <w:rFonts w:ascii="Times New Roman" w:eastAsia="Times New Roman" w:hAnsi="Times New Roman" w:cs="Times New Roman"/>
          <w:spacing w:val="-1"/>
          <w:w w:val="103"/>
          <w:sz w:val="28"/>
          <w:szCs w:val="28"/>
          <w:lang w:bidi="ar-SA"/>
        </w:rPr>
        <w:t>е</w:t>
      </w:r>
      <w:r w:rsidRPr="00421A06">
        <w:rPr>
          <w:rFonts w:ascii="Times New Roman" w:eastAsia="Times New Roman" w:hAnsi="Times New Roman" w:cs="Times New Roman"/>
          <w:spacing w:val="-6"/>
          <w:w w:val="103"/>
          <w:sz w:val="28"/>
          <w:szCs w:val="28"/>
          <w:lang w:bidi="ar-SA"/>
        </w:rPr>
        <w:t>л</w:t>
      </w:r>
      <w:r w:rsidRPr="00421A06">
        <w:rPr>
          <w:rFonts w:ascii="Times New Roman" w:eastAsia="Times New Roman" w:hAnsi="Times New Roman" w:cs="Times New Roman"/>
          <w:spacing w:val="-1"/>
          <w:w w:val="103"/>
          <w:sz w:val="28"/>
          <w:szCs w:val="28"/>
          <w:lang w:bidi="ar-SA"/>
        </w:rPr>
        <w:t>я</w:t>
      </w:r>
      <w:r w:rsidRPr="00421A06">
        <w:rPr>
          <w:rFonts w:ascii="Times New Roman" w:eastAsia="Times New Roman" w:hAnsi="Times New Roman" w:cs="Times New Roman"/>
          <w:w w:val="103"/>
          <w:sz w:val="28"/>
          <w:szCs w:val="28"/>
          <w:lang w:bidi="ar-SA"/>
        </w:rPr>
        <w:t>х</w:t>
      </w:r>
      <w:r w:rsidRPr="00421A06">
        <w:rPr>
          <w:rFonts w:ascii="Times New Roman" w:eastAsia="Times New Roman" w:hAnsi="Times New Roman" w:cs="Times New Roman"/>
          <w:sz w:val="28"/>
          <w:szCs w:val="28"/>
          <w:lang w:bidi="ar-SA"/>
        </w:rPr>
        <w:t xml:space="preserve"> </w:t>
      </w:r>
      <w:r w:rsidRPr="00421A06">
        <w:rPr>
          <w:rFonts w:ascii="Times New Roman" w:eastAsia="Times New Roman" w:hAnsi="Times New Roman" w:cs="Times New Roman"/>
          <w:w w:val="103"/>
          <w:sz w:val="28"/>
          <w:szCs w:val="28"/>
          <w:lang w:bidi="ar-SA"/>
        </w:rPr>
        <w:t>п</w:t>
      </w:r>
      <w:r w:rsidRPr="00421A06">
        <w:rPr>
          <w:rFonts w:ascii="Times New Roman" w:eastAsia="Times New Roman" w:hAnsi="Times New Roman" w:cs="Times New Roman"/>
          <w:spacing w:val="-3"/>
          <w:w w:val="103"/>
          <w:sz w:val="28"/>
          <w:szCs w:val="28"/>
          <w:lang w:bidi="ar-SA"/>
        </w:rPr>
        <w:t>о</w:t>
      </w:r>
      <w:r w:rsidRPr="00421A06">
        <w:rPr>
          <w:rFonts w:ascii="Times New Roman" w:eastAsia="Times New Roman" w:hAnsi="Times New Roman" w:cs="Times New Roman"/>
          <w:w w:val="103"/>
          <w:sz w:val="28"/>
          <w:szCs w:val="28"/>
          <w:lang w:bidi="ar-SA"/>
        </w:rPr>
        <w:t>в</w:t>
      </w:r>
      <w:r w:rsidRPr="00421A06">
        <w:rPr>
          <w:rFonts w:ascii="Times New Roman" w:eastAsia="Times New Roman" w:hAnsi="Times New Roman" w:cs="Times New Roman"/>
          <w:spacing w:val="3"/>
          <w:w w:val="103"/>
          <w:sz w:val="28"/>
          <w:szCs w:val="28"/>
          <w:lang w:bidi="ar-SA"/>
        </w:rPr>
        <w:t>ы</w:t>
      </w:r>
      <w:r w:rsidRPr="00421A06">
        <w:rPr>
          <w:rFonts w:ascii="Times New Roman" w:eastAsia="Times New Roman" w:hAnsi="Times New Roman" w:cs="Times New Roman"/>
          <w:spacing w:val="-7"/>
          <w:w w:val="103"/>
          <w:sz w:val="28"/>
          <w:szCs w:val="28"/>
          <w:lang w:bidi="ar-SA"/>
        </w:rPr>
        <w:t>ш</w:t>
      </w:r>
      <w:r w:rsidRPr="00421A06">
        <w:rPr>
          <w:rFonts w:ascii="Times New Roman" w:eastAsia="Times New Roman" w:hAnsi="Times New Roman" w:cs="Times New Roman"/>
          <w:spacing w:val="-3"/>
          <w:w w:val="103"/>
          <w:sz w:val="28"/>
          <w:szCs w:val="28"/>
          <w:lang w:bidi="ar-SA"/>
        </w:rPr>
        <w:t>е</w:t>
      </w:r>
      <w:r w:rsidRPr="00421A06">
        <w:rPr>
          <w:rFonts w:ascii="Times New Roman" w:eastAsia="Times New Roman" w:hAnsi="Times New Roman" w:cs="Times New Roman"/>
          <w:spacing w:val="-2"/>
          <w:w w:val="103"/>
          <w:sz w:val="28"/>
          <w:szCs w:val="28"/>
          <w:lang w:bidi="ar-SA"/>
        </w:rPr>
        <w:t>н</w:t>
      </w:r>
      <w:r w:rsidRPr="00421A06">
        <w:rPr>
          <w:rFonts w:ascii="Times New Roman" w:eastAsia="Times New Roman" w:hAnsi="Times New Roman" w:cs="Times New Roman"/>
          <w:spacing w:val="-3"/>
          <w:w w:val="103"/>
          <w:sz w:val="28"/>
          <w:szCs w:val="28"/>
          <w:lang w:bidi="ar-SA"/>
        </w:rPr>
        <w:t>и</w:t>
      </w:r>
      <w:r w:rsidRPr="00421A06">
        <w:rPr>
          <w:rFonts w:ascii="Times New Roman" w:eastAsia="Times New Roman" w:hAnsi="Times New Roman" w:cs="Times New Roman"/>
          <w:w w:val="103"/>
          <w:sz w:val="28"/>
          <w:szCs w:val="28"/>
          <w:lang w:bidi="ar-SA"/>
        </w:rPr>
        <w:t>я</w:t>
      </w:r>
      <w:r w:rsidRPr="00421A06">
        <w:rPr>
          <w:rFonts w:ascii="Times New Roman" w:eastAsia="Times New Roman" w:hAnsi="Times New Roman" w:cs="Times New Roman"/>
          <w:spacing w:val="86"/>
          <w:sz w:val="28"/>
          <w:szCs w:val="28"/>
          <w:lang w:bidi="ar-SA"/>
        </w:rPr>
        <w:t xml:space="preserve"> </w:t>
      </w:r>
      <w:r w:rsidRPr="00421A06">
        <w:rPr>
          <w:rFonts w:ascii="Times New Roman" w:eastAsia="Times New Roman" w:hAnsi="Times New Roman" w:cs="Times New Roman"/>
          <w:spacing w:val="4"/>
          <w:w w:val="103"/>
          <w:sz w:val="28"/>
          <w:szCs w:val="28"/>
          <w:lang w:bidi="ar-SA"/>
        </w:rPr>
        <w:t>к</w:t>
      </w:r>
      <w:r w:rsidRPr="00421A06">
        <w:rPr>
          <w:rFonts w:ascii="Times New Roman" w:eastAsia="Times New Roman" w:hAnsi="Times New Roman" w:cs="Times New Roman"/>
          <w:spacing w:val="-1"/>
          <w:w w:val="103"/>
          <w:sz w:val="28"/>
          <w:szCs w:val="28"/>
          <w:lang w:bidi="ar-SA"/>
        </w:rPr>
        <w:t>а</w:t>
      </w:r>
      <w:r w:rsidRPr="00421A06">
        <w:rPr>
          <w:rFonts w:ascii="Times New Roman" w:eastAsia="Times New Roman" w:hAnsi="Times New Roman" w:cs="Times New Roman"/>
          <w:spacing w:val="1"/>
          <w:w w:val="103"/>
          <w:sz w:val="28"/>
          <w:szCs w:val="28"/>
          <w:lang w:bidi="ar-SA"/>
        </w:rPr>
        <w:t>ч</w:t>
      </w:r>
      <w:r w:rsidRPr="00421A06">
        <w:rPr>
          <w:rFonts w:ascii="Times New Roman" w:eastAsia="Times New Roman" w:hAnsi="Times New Roman" w:cs="Times New Roman"/>
          <w:spacing w:val="-2"/>
          <w:w w:val="103"/>
          <w:sz w:val="28"/>
          <w:szCs w:val="28"/>
          <w:lang w:bidi="ar-SA"/>
        </w:rPr>
        <w:t>е</w:t>
      </w:r>
      <w:r w:rsidRPr="00421A06">
        <w:rPr>
          <w:rFonts w:ascii="Times New Roman" w:eastAsia="Times New Roman" w:hAnsi="Times New Roman" w:cs="Times New Roman"/>
          <w:spacing w:val="4"/>
          <w:w w:val="103"/>
          <w:sz w:val="28"/>
          <w:szCs w:val="28"/>
          <w:lang w:bidi="ar-SA"/>
        </w:rPr>
        <w:t>с</w:t>
      </w:r>
      <w:r w:rsidRPr="00421A06">
        <w:rPr>
          <w:rFonts w:ascii="Times New Roman" w:eastAsia="Times New Roman" w:hAnsi="Times New Roman" w:cs="Times New Roman"/>
          <w:spacing w:val="2"/>
          <w:w w:val="103"/>
          <w:sz w:val="28"/>
          <w:szCs w:val="28"/>
          <w:lang w:bidi="ar-SA"/>
        </w:rPr>
        <w:t>т</w:t>
      </w:r>
      <w:r w:rsidRPr="00421A06">
        <w:rPr>
          <w:rFonts w:ascii="Times New Roman" w:eastAsia="Times New Roman" w:hAnsi="Times New Roman" w:cs="Times New Roman"/>
          <w:spacing w:val="1"/>
          <w:w w:val="103"/>
          <w:sz w:val="28"/>
          <w:szCs w:val="28"/>
          <w:lang w:bidi="ar-SA"/>
        </w:rPr>
        <w:t>в</w:t>
      </w:r>
      <w:r w:rsidRPr="00421A06">
        <w:rPr>
          <w:rFonts w:ascii="Times New Roman" w:eastAsia="Times New Roman" w:hAnsi="Times New Roman" w:cs="Times New Roman"/>
          <w:w w:val="103"/>
          <w:sz w:val="28"/>
          <w:szCs w:val="28"/>
          <w:lang w:bidi="ar-SA"/>
        </w:rPr>
        <w:t>а</w:t>
      </w:r>
      <w:r w:rsidRPr="00421A06">
        <w:rPr>
          <w:rFonts w:ascii="Times New Roman" w:eastAsia="Times New Roman" w:hAnsi="Times New Roman" w:cs="Times New Roman"/>
          <w:spacing w:val="85"/>
          <w:sz w:val="28"/>
          <w:szCs w:val="28"/>
          <w:lang w:bidi="ar-SA"/>
        </w:rPr>
        <w:t xml:space="preserve"> </w:t>
      </w:r>
      <w:r w:rsidRPr="00421A06">
        <w:rPr>
          <w:rFonts w:ascii="Times New Roman" w:eastAsia="Times New Roman" w:hAnsi="Times New Roman" w:cs="Times New Roman"/>
          <w:w w:val="103"/>
          <w:sz w:val="28"/>
          <w:szCs w:val="28"/>
          <w:lang w:bidi="ar-SA"/>
        </w:rPr>
        <w:t>и</w:t>
      </w:r>
      <w:r w:rsidRPr="00421A06">
        <w:rPr>
          <w:rFonts w:ascii="Times New Roman" w:eastAsia="Times New Roman" w:hAnsi="Times New Roman" w:cs="Times New Roman"/>
          <w:spacing w:val="84"/>
          <w:sz w:val="28"/>
          <w:szCs w:val="28"/>
          <w:lang w:bidi="ar-SA"/>
        </w:rPr>
        <w:t xml:space="preserve"> </w:t>
      </w:r>
      <w:r w:rsidRPr="00421A06">
        <w:rPr>
          <w:rFonts w:ascii="Times New Roman" w:eastAsia="Times New Roman" w:hAnsi="Times New Roman" w:cs="Times New Roman"/>
          <w:spacing w:val="3"/>
          <w:w w:val="103"/>
          <w:sz w:val="28"/>
          <w:szCs w:val="28"/>
          <w:lang w:bidi="ar-SA"/>
        </w:rPr>
        <w:t>д</w:t>
      </w:r>
      <w:r w:rsidRPr="00421A06">
        <w:rPr>
          <w:rFonts w:ascii="Times New Roman" w:eastAsia="Times New Roman" w:hAnsi="Times New Roman" w:cs="Times New Roman"/>
          <w:spacing w:val="-2"/>
          <w:w w:val="103"/>
          <w:sz w:val="28"/>
          <w:szCs w:val="28"/>
          <w:lang w:bidi="ar-SA"/>
        </w:rPr>
        <w:t>о</w:t>
      </w:r>
      <w:r w:rsidRPr="00421A06">
        <w:rPr>
          <w:rFonts w:ascii="Times New Roman" w:eastAsia="Times New Roman" w:hAnsi="Times New Roman" w:cs="Times New Roman"/>
          <w:spacing w:val="4"/>
          <w:w w:val="103"/>
          <w:sz w:val="28"/>
          <w:szCs w:val="28"/>
          <w:lang w:bidi="ar-SA"/>
        </w:rPr>
        <w:t>с</w:t>
      </w:r>
      <w:r w:rsidRPr="00421A06">
        <w:rPr>
          <w:rFonts w:ascii="Times New Roman" w:eastAsia="Times New Roman" w:hAnsi="Times New Roman" w:cs="Times New Roman"/>
          <w:spacing w:val="2"/>
          <w:w w:val="103"/>
          <w:sz w:val="28"/>
          <w:szCs w:val="28"/>
          <w:lang w:bidi="ar-SA"/>
        </w:rPr>
        <w:t>т</w:t>
      </w:r>
      <w:r w:rsidRPr="00421A06">
        <w:rPr>
          <w:rFonts w:ascii="Times New Roman" w:eastAsia="Times New Roman" w:hAnsi="Times New Roman" w:cs="Times New Roman"/>
          <w:spacing w:val="-3"/>
          <w:w w:val="103"/>
          <w:sz w:val="28"/>
          <w:szCs w:val="28"/>
          <w:lang w:bidi="ar-SA"/>
        </w:rPr>
        <w:t>у</w:t>
      </w:r>
      <w:r w:rsidRPr="00421A06">
        <w:rPr>
          <w:rFonts w:ascii="Times New Roman" w:eastAsia="Times New Roman" w:hAnsi="Times New Roman" w:cs="Times New Roman"/>
          <w:w w:val="103"/>
          <w:sz w:val="28"/>
          <w:szCs w:val="28"/>
          <w:lang w:bidi="ar-SA"/>
        </w:rPr>
        <w:t>п</w:t>
      </w:r>
      <w:r w:rsidRPr="00421A06">
        <w:rPr>
          <w:rFonts w:ascii="Times New Roman" w:eastAsia="Times New Roman" w:hAnsi="Times New Roman" w:cs="Times New Roman"/>
          <w:spacing w:val="-2"/>
          <w:w w:val="103"/>
          <w:sz w:val="28"/>
          <w:szCs w:val="28"/>
          <w:lang w:bidi="ar-SA"/>
        </w:rPr>
        <w:t>н</w:t>
      </w:r>
      <w:r w:rsidRPr="00421A06">
        <w:rPr>
          <w:rFonts w:ascii="Times New Roman" w:eastAsia="Times New Roman" w:hAnsi="Times New Roman" w:cs="Times New Roman"/>
          <w:spacing w:val="-3"/>
          <w:w w:val="103"/>
          <w:sz w:val="28"/>
          <w:szCs w:val="28"/>
          <w:lang w:bidi="ar-SA"/>
        </w:rPr>
        <w:t>о</w:t>
      </w:r>
      <w:r w:rsidRPr="00421A06">
        <w:rPr>
          <w:rFonts w:ascii="Times New Roman" w:eastAsia="Times New Roman" w:hAnsi="Times New Roman" w:cs="Times New Roman"/>
          <w:spacing w:val="4"/>
          <w:w w:val="103"/>
          <w:sz w:val="28"/>
          <w:szCs w:val="28"/>
          <w:lang w:bidi="ar-SA"/>
        </w:rPr>
        <w:t>с</w:t>
      </w:r>
      <w:r w:rsidRPr="00421A06">
        <w:rPr>
          <w:rFonts w:ascii="Times New Roman" w:eastAsia="Times New Roman" w:hAnsi="Times New Roman" w:cs="Times New Roman"/>
          <w:spacing w:val="2"/>
          <w:w w:val="103"/>
          <w:sz w:val="28"/>
          <w:szCs w:val="28"/>
          <w:lang w:bidi="ar-SA"/>
        </w:rPr>
        <w:t>т</w:t>
      </w:r>
      <w:r w:rsidRPr="00421A06">
        <w:rPr>
          <w:rFonts w:ascii="Times New Roman" w:eastAsia="Times New Roman" w:hAnsi="Times New Roman" w:cs="Times New Roman"/>
          <w:w w:val="103"/>
          <w:sz w:val="28"/>
          <w:szCs w:val="28"/>
          <w:lang w:bidi="ar-SA"/>
        </w:rPr>
        <w:t>и</w:t>
      </w:r>
      <w:r w:rsidRPr="00421A06">
        <w:rPr>
          <w:rFonts w:ascii="Times New Roman" w:eastAsia="Times New Roman" w:hAnsi="Times New Roman" w:cs="Times New Roman"/>
          <w:spacing w:val="84"/>
          <w:sz w:val="28"/>
          <w:szCs w:val="28"/>
          <w:lang w:bidi="ar-SA"/>
        </w:rPr>
        <w:t xml:space="preserve"> </w:t>
      </w:r>
      <w:r w:rsidRPr="00421A06">
        <w:rPr>
          <w:rFonts w:ascii="Times New Roman" w:eastAsia="Times New Roman" w:hAnsi="Times New Roman" w:cs="Times New Roman"/>
          <w:w w:val="103"/>
          <w:sz w:val="28"/>
          <w:szCs w:val="28"/>
          <w:lang w:bidi="ar-SA"/>
        </w:rPr>
        <w:t>п</w:t>
      </w:r>
      <w:r w:rsidRPr="00421A06">
        <w:rPr>
          <w:rFonts w:ascii="Times New Roman" w:eastAsia="Times New Roman" w:hAnsi="Times New Roman" w:cs="Times New Roman"/>
          <w:spacing w:val="-2"/>
          <w:w w:val="103"/>
          <w:sz w:val="28"/>
          <w:szCs w:val="28"/>
          <w:lang w:bidi="ar-SA"/>
        </w:rPr>
        <w:t>ре</w:t>
      </w:r>
      <w:r w:rsidRPr="00421A06">
        <w:rPr>
          <w:rFonts w:ascii="Times New Roman" w:eastAsia="Times New Roman" w:hAnsi="Times New Roman" w:cs="Times New Roman"/>
          <w:spacing w:val="2"/>
          <w:w w:val="103"/>
          <w:sz w:val="28"/>
          <w:szCs w:val="28"/>
          <w:lang w:bidi="ar-SA"/>
        </w:rPr>
        <w:t>д</w:t>
      </w:r>
      <w:r w:rsidRPr="00421A06">
        <w:rPr>
          <w:rFonts w:ascii="Times New Roman" w:eastAsia="Times New Roman" w:hAnsi="Times New Roman" w:cs="Times New Roman"/>
          <w:spacing w:val="-2"/>
          <w:w w:val="103"/>
          <w:sz w:val="28"/>
          <w:szCs w:val="28"/>
          <w:lang w:bidi="ar-SA"/>
        </w:rPr>
        <w:t>о</w:t>
      </w:r>
      <w:r w:rsidRPr="00421A06">
        <w:rPr>
          <w:rFonts w:ascii="Times New Roman" w:eastAsia="Times New Roman" w:hAnsi="Times New Roman" w:cs="Times New Roman"/>
          <w:spacing w:val="4"/>
          <w:w w:val="103"/>
          <w:sz w:val="28"/>
          <w:szCs w:val="28"/>
          <w:lang w:bidi="ar-SA"/>
        </w:rPr>
        <w:t>с</w:t>
      </w:r>
      <w:r w:rsidRPr="00421A06">
        <w:rPr>
          <w:rFonts w:ascii="Times New Roman" w:eastAsia="Times New Roman" w:hAnsi="Times New Roman" w:cs="Times New Roman"/>
          <w:spacing w:val="2"/>
          <w:w w:val="103"/>
          <w:sz w:val="28"/>
          <w:szCs w:val="28"/>
          <w:lang w:bidi="ar-SA"/>
        </w:rPr>
        <w:t>т</w:t>
      </w:r>
      <w:r w:rsidRPr="00421A06">
        <w:rPr>
          <w:rFonts w:ascii="Times New Roman" w:eastAsia="Times New Roman" w:hAnsi="Times New Roman" w:cs="Times New Roman"/>
          <w:spacing w:val="-2"/>
          <w:w w:val="103"/>
          <w:sz w:val="28"/>
          <w:szCs w:val="28"/>
          <w:lang w:bidi="ar-SA"/>
        </w:rPr>
        <w:t>а</w:t>
      </w:r>
      <w:r w:rsidRPr="00421A06">
        <w:rPr>
          <w:rFonts w:ascii="Times New Roman" w:eastAsia="Times New Roman" w:hAnsi="Times New Roman" w:cs="Times New Roman"/>
          <w:w w:val="103"/>
          <w:sz w:val="28"/>
          <w:szCs w:val="28"/>
          <w:lang w:bidi="ar-SA"/>
        </w:rPr>
        <w:t>в</w:t>
      </w:r>
      <w:r w:rsidRPr="00421A06">
        <w:rPr>
          <w:rFonts w:ascii="Times New Roman" w:eastAsia="Times New Roman" w:hAnsi="Times New Roman" w:cs="Times New Roman"/>
          <w:spacing w:val="-5"/>
          <w:w w:val="103"/>
          <w:sz w:val="28"/>
          <w:szCs w:val="28"/>
          <w:lang w:bidi="ar-SA"/>
        </w:rPr>
        <w:t>л</w:t>
      </w:r>
      <w:r w:rsidRPr="00421A06">
        <w:rPr>
          <w:rFonts w:ascii="Times New Roman" w:eastAsia="Times New Roman" w:hAnsi="Times New Roman" w:cs="Times New Roman"/>
          <w:spacing w:val="-3"/>
          <w:w w:val="103"/>
          <w:sz w:val="28"/>
          <w:szCs w:val="28"/>
          <w:lang w:bidi="ar-SA"/>
        </w:rPr>
        <w:t>е</w:t>
      </w:r>
      <w:r w:rsidRPr="00421A06">
        <w:rPr>
          <w:rFonts w:ascii="Times New Roman" w:eastAsia="Times New Roman" w:hAnsi="Times New Roman" w:cs="Times New Roman"/>
          <w:spacing w:val="-2"/>
          <w:w w:val="103"/>
          <w:sz w:val="28"/>
          <w:szCs w:val="28"/>
          <w:lang w:bidi="ar-SA"/>
        </w:rPr>
        <w:t>ни</w:t>
      </w:r>
      <w:r w:rsidRPr="00421A06">
        <w:rPr>
          <w:rFonts w:ascii="Times New Roman" w:eastAsia="Times New Roman" w:hAnsi="Times New Roman" w:cs="Times New Roman"/>
          <w:w w:val="103"/>
          <w:sz w:val="28"/>
          <w:szCs w:val="28"/>
          <w:lang w:bidi="ar-SA"/>
        </w:rPr>
        <w:t>я</w:t>
      </w:r>
      <w:r w:rsidRPr="00421A06">
        <w:rPr>
          <w:rFonts w:ascii="Times New Roman" w:eastAsia="Times New Roman" w:hAnsi="Times New Roman" w:cs="Times New Roman"/>
          <w:spacing w:val="85"/>
          <w:sz w:val="28"/>
          <w:szCs w:val="28"/>
          <w:lang w:bidi="ar-SA"/>
        </w:rPr>
        <w:t xml:space="preserve"> </w:t>
      </w:r>
      <w:r w:rsidRPr="00421A06">
        <w:rPr>
          <w:rFonts w:ascii="Times New Roman" w:eastAsia="Times New Roman" w:hAnsi="Times New Roman" w:cs="Times New Roman"/>
          <w:spacing w:val="-3"/>
          <w:w w:val="103"/>
          <w:sz w:val="28"/>
          <w:szCs w:val="28"/>
          <w:lang w:bidi="ar-SA"/>
        </w:rPr>
        <w:t>муниципальной</w:t>
      </w:r>
      <w:r w:rsidRPr="00421A06">
        <w:rPr>
          <w:rFonts w:ascii="Times New Roman" w:eastAsia="Times New Roman" w:hAnsi="Times New Roman" w:cs="Times New Roman"/>
          <w:spacing w:val="83"/>
          <w:sz w:val="28"/>
          <w:szCs w:val="28"/>
          <w:lang w:bidi="ar-SA"/>
        </w:rPr>
        <w:t xml:space="preserve"> </w:t>
      </w:r>
      <w:r w:rsidRPr="00421A06">
        <w:rPr>
          <w:rFonts w:ascii="Times New Roman" w:eastAsia="Times New Roman" w:hAnsi="Times New Roman" w:cs="Times New Roman"/>
          <w:spacing w:val="-3"/>
          <w:w w:val="103"/>
          <w:sz w:val="28"/>
          <w:szCs w:val="28"/>
          <w:lang w:bidi="ar-SA"/>
        </w:rPr>
        <w:t>у</w:t>
      </w:r>
      <w:r w:rsidRPr="00421A06">
        <w:rPr>
          <w:rFonts w:ascii="Times New Roman" w:eastAsia="Times New Roman" w:hAnsi="Times New Roman" w:cs="Times New Roman"/>
          <w:spacing w:val="4"/>
          <w:w w:val="103"/>
          <w:sz w:val="28"/>
          <w:szCs w:val="28"/>
          <w:lang w:bidi="ar-SA"/>
        </w:rPr>
        <w:t>с</w:t>
      </w:r>
      <w:r w:rsidRPr="00421A06">
        <w:rPr>
          <w:rFonts w:ascii="Times New Roman" w:eastAsia="Times New Roman" w:hAnsi="Times New Roman" w:cs="Times New Roman"/>
          <w:spacing w:val="-5"/>
          <w:w w:val="103"/>
          <w:sz w:val="28"/>
          <w:szCs w:val="28"/>
          <w:lang w:bidi="ar-SA"/>
        </w:rPr>
        <w:t>л</w:t>
      </w:r>
      <w:r w:rsidRPr="00421A06">
        <w:rPr>
          <w:rFonts w:ascii="Times New Roman" w:eastAsia="Times New Roman" w:hAnsi="Times New Roman" w:cs="Times New Roman"/>
          <w:spacing w:val="-4"/>
          <w:w w:val="103"/>
          <w:sz w:val="28"/>
          <w:szCs w:val="28"/>
          <w:lang w:bidi="ar-SA"/>
        </w:rPr>
        <w:t>уг</w:t>
      </w:r>
      <w:r w:rsidRPr="00421A06">
        <w:rPr>
          <w:rFonts w:ascii="Times New Roman" w:eastAsia="Times New Roman" w:hAnsi="Times New Roman" w:cs="Times New Roman"/>
          <w:spacing w:val="-2"/>
          <w:w w:val="103"/>
          <w:sz w:val="28"/>
          <w:szCs w:val="28"/>
          <w:lang w:bidi="ar-SA"/>
        </w:rPr>
        <w:t>и,</w:t>
      </w:r>
      <w:r w:rsidRPr="00421A06">
        <w:rPr>
          <w:rFonts w:ascii="Times New Roman" w:eastAsia="Times New Roman" w:hAnsi="Times New Roman" w:cs="Times New Roman"/>
          <w:sz w:val="28"/>
          <w:szCs w:val="28"/>
          <w:lang w:bidi="ar-SA"/>
        </w:rPr>
        <w:t xml:space="preserve"> </w:t>
      </w:r>
      <w:r w:rsidRPr="00421A06">
        <w:rPr>
          <w:rFonts w:ascii="Times New Roman" w:eastAsia="Times New Roman" w:hAnsi="Times New Roman" w:cs="Times New Roman"/>
          <w:spacing w:val="-2"/>
          <w:w w:val="103"/>
          <w:sz w:val="28"/>
          <w:szCs w:val="28"/>
          <w:lang w:bidi="ar-SA"/>
        </w:rPr>
        <w:t>о</w:t>
      </w:r>
      <w:r w:rsidRPr="00421A06">
        <w:rPr>
          <w:rFonts w:ascii="Times New Roman" w:eastAsia="Times New Roman" w:hAnsi="Times New Roman" w:cs="Times New Roman"/>
          <w:spacing w:val="-1"/>
          <w:w w:val="103"/>
          <w:sz w:val="28"/>
          <w:szCs w:val="28"/>
          <w:lang w:bidi="ar-SA"/>
        </w:rPr>
        <w:t>п</w:t>
      </w:r>
      <w:r w:rsidRPr="00421A06">
        <w:rPr>
          <w:rFonts w:ascii="Times New Roman" w:eastAsia="Times New Roman" w:hAnsi="Times New Roman" w:cs="Times New Roman"/>
          <w:spacing w:val="-2"/>
          <w:w w:val="103"/>
          <w:sz w:val="28"/>
          <w:szCs w:val="28"/>
          <w:lang w:bidi="ar-SA"/>
        </w:rPr>
        <w:t>р</w:t>
      </w:r>
      <w:r w:rsidRPr="00421A06">
        <w:rPr>
          <w:rFonts w:ascii="Times New Roman" w:eastAsia="Times New Roman" w:hAnsi="Times New Roman" w:cs="Times New Roman"/>
          <w:spacing w:val="-3"/>
          <w:w w:val="103"/>
          <w:sz w:val="28"/>
          <w:szCs w:val="28"/>
          <w:lang w:bidi="ar-SA"/>
        </w:rPr>
        <w:t>е</w:t>
      </w:r>
      <w:r w:rsidRPr="00421A06">
        <w:rPr>
          <w:rFonts w:ascii="Times New Roman" w:eastAsia="Times New Roman" w:hAnsi="Times New Roman" w:cs="Times New Roman"/>
          <w:spacing w:val="2"/>
          <w:w w:val="103"/>
          <w:sz w:val="28"/>
          <w:szCs w:val="28"/>
          <w:lang w:bidi="ar-SA"/>
        </w:rPr>
        <w:t>д</w:t>
      </w:r>
      <w:r w:rsidRPr="00421A06">
        <w:rPr>
          <w:rFonts w:ascii="Times New Roman" w:eastAsia="Times New Roman" w:hAnsi="Times New Roman" w:cs="Times New Roman"/>
          <w:spacing w:val="-1"/>
          <w:w w:val="103"/>
          <w:sz w:val="28"/>
          <w:szCs w:val="28"/>
          <w:lang w:bidi="ar-SA"/>
        </w:rPr>
        <w:t>е</w:t>
      </w:r>
      <w:r w:rsidRPr="00421A06">
        <w:rPr>
          <w:rFonts w:ascii="Times New Roman" w:eastAsia="Times New Roman" w:hAnsi="Times New Roman" w:cs="Times New Roman"/>
          <w:spacing w:val="-6"/>
          <w:w w:val="103"/>
          <w:sz w:val="28"/>
          <w:szCs w:val="28"/>
          <w:lang w:bidi="ar-SA"/>
        </w:rPr>
        <w:t>л</w:t>
      </w:r>
      <w:r w:rsidRPr="00421A06">
        <w:rPr>
          <w:rFonts w:ascii="Times New Roman" w:eastAsia="Times New Roman" w:hAnsi="Times New Roman" w:cs="Times New Roman"/>
          <w:spacing w:val="-1"/>
          <w:w w:val="103"/>
          <w:sz w:val="28"/>
          <w:szCs w:val="28"/>
          <w:lang w:bidi="ar-SA"/>
        </w:rPr>
        <w:t>я</w:t>
      </w:r>
      <w:r w:rsidRPr="00421A06">
        <w:rPr>
          <w:rFonts w:ascii="Times New Roman" w:eastAsia="Times New Roman" w:hAnsi="Times New Roman" w:cs="Times New Roman"/>
          <w:spacing w:val="-2"/>
          <w:w w:val="103"/>
          <w:sz w:val="28"/>
          <w:szCs w:val="28"/>
          <w:lang w:bidi="ar-SA"/>
        </w:rPr>
        <w:t>е</w:t>
      </w:r>
      <w:r w:rsidRPr="00421A06">
        <w:rPr>
          <w:rFonts w:ascii="Times New Roman" w:eastAsia="Times New Roman" w:hAnsi="Times New Roman" w:cs="Times New Roman"/>
          <w:w w:val="103"/>
          <w:sz w:val="28"/>
          <w:szCs w:val="28"/>
          <w:lang w:bidi="ar-SA"/>
        </w:rPr>
        <w:t>т стандарт,</w:t>
      </w:r>
      <w:r w:rsidRPr="00421A06">
        <w:rPr>
          <w:rFonts w:ascii="Times New Roman" w:eastAsia="Times New Roman" w:hAnsi="Times New Roman" w:cs="Times New Roman"/>
          <w:spacing w:val="105"/>
          <w:sz w:val="28"/>
          <w:szCs w:val="28"/>
          <w:lang w:bidi="ar-SA"/>
        </w:rPr>
        <w:t xml:space="preserve"> </w:t>
      </w:r>
      <w:r w:rsidRPr="00421A06">
        <w:rPr>
          <w:rFonts w:ascii="Times New Roman" w:eastAsia="Times New Roman" w:hAnsi="Times New Roman" w:cs="Times New Roman"/>
          <w:spacing w:val="5"/>
          <w:w w:val="103"/>
          <w:sz w:val="28"/>
          <w:szCs w:val="28"/>
          <w:lang w:bidi="ar-SA"/>
        </w:rPr>
        <w:t>с</w:t>
      </w:r>
      <w:r w:rsidRPr="00421A06">
        <w:rPr>
          <w:rFonts w:ascii="Times New Roman" w:eastAsia="Times New Roman" w:hAnsi="Times New Roman" w:cs="Times New Roman"/>
          <w:spacing w:val="-2"/>
          <w:w w:val="103"/>
          <w:sz w:val="28"/>
          <w:szCs w:val="28"/>
          <w:lang w:bidi="ar-SA"/>
        </w:rPr>
        <w:t>ро</w:t>
      </w:r>
      <w:r w:rsidRPr="00421A06">
        <w:rPr>
          <w:rFonts w:ascii="Times New Roman" w:eastAsia="Times New Roman" w:hAnsi="Times New Roman" w:cs="Times New Roman"/>
          <w:spacing w:val="3"/>
          <w:w w:val="103"/>
          <w:sz w:val="28"/>
          <w:szCs w:val="28"/>
          <w:lang w:bidi="ar-SA"/>
        </w:rPr>
        <w:t>к</w:t>
      </w:r>
      <w:r w:rsidRPr="00421A06">
        <w:rPr>
          <w:rFonts w:ascii="Times New Roman" w:eastAsia="Times New Roman" w:hAnsi="Times New Roman" w:cs="Times New Roman"/>
          <w:w w:val="103"/>
          <w:sz w:val="28"/>
          <w:szCs w:val="28"/>
          <w:lang w:bidi="ar-SA"/>
        </w:rPr>
        <w:t>и</w:t>
      </w:r>
      <w:r w:rsidRPr="00421A06">
        <w:rPr>
          <w:rFonts w:ascii="Times New Roman" w:eastAsia="Times New Roman" w:hAnsi="Times New Roman" w:cs="Times New Roman"/>
          <w:spacing w:val="102"/>
          <w:sz w:val="28"/>
          <w:szCs w:val="28"/>
          <w:lang w:bidi="ar-SA"/>
        </w:rPr>
        <w:t xml:space="preserve"> </w:t>
      </w:r>
      <w:r w:rsidRPr="00421A06">
        <w:rPr>
          <w:rFonts w:ascii="Times New Roman" w:eastAsia="Times New Roman" w:hAnsi="Times New Roman" w:cs="Times New Roman"/>
          <w:w w:val="103"/>
          <w:sz w:val="28"/>
          <w:szCs w:val="28"/>
          <w:lang w:bidi="ar-SA"/>
        </w:rPr>
        <w:t>и</w:t>
      </w:r>
      <w:r w:rsidRPr="00421A06">
        <w:rPr>
          <w:rFonts w:ascii="Times New Roman" w:eastAsia="Times New Roman" w:hAnsi="Times New Roman" w:cs="Times New Roman"/>
          <w:spacing w:val="102"/>
          <w:sz w:val="28"/>
          <w:szCs w:val="28"/>
          <w:lang w:bidi="ar-SA"/>
        </w:rPr>
        <w:t xml:space="preserve"> </w:t>
      </w:r>
      <w:r w:rsidRPr="00421A06">
        <w:rPr>
          <w:rFonts w:ascii="Times New Roman" w:eastAsia="Times New Roman" w:hAnsi="Times New Roman" w:cs="Times New Roman"/>
          <w:w w:val="103"/>
          <w:sz w:val="28"/>
          <w:szCs w:val="28"/>
          <w:lang w:bidi="ar-SA"/>
        </w:rPr>
        <w:t>п</w:t>
      </w:r>
      <w:r w:rsidRPr="00421A06">
        <w:rPr>
          <w:rFonts w:ascii="Times New Roman" w:eastAsia="Times New Roman" w:hAnsi="Times New Roman" w:cs="Times New Roman"/>
          <w:spacing w:val="-2"/>
          <w:w w:val="103"/>
          <w:sz w:val="28"/>
          <w:szCs w:val="28"/>
          <w:lang w:bidi="ar-SA"/>
        </w:rPr>
        <w:t>о</w:t>
      </w:r>
      <w:r w:rsidRPr="00421A06">
        <w:rPr>
          <w:rFonts w:ascii="Times New Roman" w:eastAsia="Times New Roman" w:hAnsi="Times New Roman" w:cs="Times New Roman"/>
          <w:spacing w:val="4"/>
          <w:w w:val="103"/>
          <w:sz w:val="28"/>
          <w:szCs w:val="28"/>
          <w:lang w:bidi="ar-SA"/>
        </w:rPr>
        <w:t>с</w:t>
      </w:r>
      <w:r w:rsidRPr="00421A06">
        <w:rPr>
          <w:rFonts w:ascii="Times New Roman" w:eastAsia="Times New Roman" w:hAnsi="Times New Roman" w:cs="Times New Roman"/>
          <w:spacing w:val="-5"/>
          <w:w w:val="103"/>
          <w:sz w:val="28"/>
          <w:szCs w:val="28"/>
          <w:lang w:bidi="ar-SA"/>
        </w:rPr>
        <w:t>л</w:t>
      </w:r>
      <w:r w:rsidRPr="00421A06">
        <w:rPr>
          <w:rFonts w:ascii="Times New Roman" w:eastAsia="Times New Roman" w:hAnsi="Times New Roman" w:cs="Times New Roman"/>
          <w:spacing w:val="-3"/>
          <w:w w:val="103"/>
          <w:sz w:val="28"/>
          <w:szCs w:val="28"/>
          <w:lang w:bidi="ar-SA"/>
        </w:rPr>
        <w:t>е</w:t>
      </w:r>
      <w:r w:rsidRPr="00421A06">
        <w:rPr>
          <w:rFonts w:ascii="Times New Roman" w:eastAsia="Times New Roman" w:hAnsi="Times New Roman" w:cs="Times New Roman"/>
          <w:spacing w:val="2"/>
          <w:w w:val="103"/>
          <w:sz w:val="28"/>
          <w:szCs w:val="28"/>
          <w:lang w:bidi="ar-SA"/>
        </w:rPr>
        <w:t>д</w:t>
      </w:r>
      <w:r w:rsidRPr="00421A06">
        <w:rPr>
          <w:rFonts w:ascii="Times New Roman" w:eastAsia="Times New Roman" w:hAnsi="Times New Roman" w:cs="Times New Roman"/>
          <w:spacing w:val="-2"/>
          <w:w w:val="103"/>
          <w:sz w:val="28"/>
          <w:szCs w:val="28"/>
          <w:lang w:bidi="ar-SA"/>
        </w:rPr>
        <w:t>о</w:t>
      </w:r>
      <w:r w:rsidRPr="00421A06">
        <w:rPr>
          <w:rFonts w:ascii="Times New Roman" w:eastAsia="Times New Roman" w:hAnsi="Times New Roman" w:cs="Times New Roman"/>
          <w:w w:val="103"/>
          <w:sz w:val="28"/>
          <w:szCs w:val="28"/>
          <w:lang w:bidi="ar-SA"/>
        </w:rPr>
        <w:t>в</w:t>
      </w:r>
      <w:r w:rsidRPr="00421A06">
        <w:rPr>
          <w:rFonts w:ascii="Times New Roman" w:eastAsia="Times New Roman" w:hAnsi="Times New Roman" w:cs="Times New Roman"/>
          <w:spacing w:val="-1"/>
          <w:w w:val="103"/>
          <w:sz w:val="28"/>
          <w:szCs w:val="28"/>
          <w:lang w:bidi="ar-SA"/>
        </w:rPr>
        <w:t>а</w:t>
      </w:r>
      <w:r w:rsidRPr="00421A06">
        <w:rPr>
          <w:rFonts w:ascii="Times New Roman" w:eastAsia="Times New Roman" w:hAnsi="Times New Roman" w:cs="Times New Roman"/>
          <w:w w:val="103"/>
          <w:sz w:val="28"/>
          <w:szCs w:val="28"/>
          <w:lang w:bidi="ar-SA"/>
        </w:rPr>
        <w:t>т</w:t>
      </w:r>
      <w:r w:rsidRPr="00421A06">
        <w:rPr>
          <w:rFonts w:ascii="Times New Roman" w:eastAsia="Times New Roman" w:hAnsi="Times New Roman" w:cs="Times New Roman"/>
          <w:spacing w:val="-1"/>
          <w:w w:val="103"/>
          <w:sz w:val="28"/>
          <w:szCs w:val="28"/>
          <w:lang w:bidi="ar-SA"/>
        </w:rPr>
        <w:t>е</w:t>
      </w:r>
      <w:r w:rsidRPr="00421A06">
        <w:rPr>
          <w:rFonts w:ascii="Times New Roman" w:eastAsia="Times New Roman" w:hAnsi="Times New Roman" w:cs="Times New Roman"/>
          <w:spacing w:val="-6"/>
          <w:w w:val="103"/>
          <w:sz w:val="28"/>
          <w:szCs w:val="28"/>
          <w:lang w:bidi="ar-SA"/>
        </w:rPr>
        <w:t>л</w:t>
      </w:r>
      <w:r w:rsidRPr="00421A06">
        <w:rPr>
          <w:rFonts w:ascii="Times New Roman" w:eastAsia="Times New Roman" w:hAnsi="Times New Roman" w:cs="Times New Roman"/>
          <w:spacing w:val="1"/>
          <w:w w:val="103"/>
          <w:sz w:val="28"/>
          <w:szCs w:val="28"/>
          <w:lang w:bidi="ar-SA"/>
        </w:rPr>
        <w:t>ь</w:t>
      </w:r>
      <w:r w:rsidRPr="00421A06">
        <w:rPr>
          <w:rFonts w:ascii="Times New Roman" w:eastAsia="Times New Roman" w:hAnsi="Times New Roman" w:cs="Times New Roman"/>
          <w:spacing w:val="-1"/>
          <w:w w:val="103"/>
          <w:sz w:val="28"/>
          <w:szCs w:val="28"/>
          <w:lang w:bidi="ar-SA"/>
        </w:rPr>
        <w:t>н</w:t>
      </w:r>
      <w:r w:rsidRPr="00421A06">
        <w:rPr>
          <w:rFonts w:ascii="Times New Roman" w:eastAsia="Times New Roman" w:hAnsi="Times New Roman" w:cs="Times New Roman"/>
          <w:spacing w:val="-3"/>
          <w:w w:val="103"/>
          <w:sz w:val="28"/>
          <w:szCs w:val="28"/>
          <w:lang w:bidi="ar-SA"/>
        </w:rPr>
        <w:t>о</w:t>
      </w:r>
      <w:r w:rsidRPr="00421A06">
        <w:rPr>
          <w:rFonts w:ascii="Times New Roman" w:eastAsia="Times New Roman" w:hAnsi="Times New Roman" w:cs="Times New Roman"/>
          <w:spacing w:val="4"/>
          <w:w w:val="103"/>
          <w:sz w:val="28"/>
          <w:szCs w:val="28"/>
          <w:lang w:bidi="ar-SA"/>
        </w:rPr>
        <w:t>с</w:t>
      </w:r>
      <w:r w:rsidRPr="00421A06">
        <w:rPr>
          <w:rFonts w:ascii="Times New Roman" w:eastAsia="Times New Roman" w:hAnsi="Times New Roman" w:cs="Times New Roman"/>
          <w:spacing w:val="2"/>
          <w:w w:val="103"/>
          <w:sz w:val="28"/>
          <w:szCs w:val="28"/>
          <w:lang w:bidi="ar-SA"/>
        </w:rPr>
        <w:t>т</w:t>
      </w:r>
      <w:r w:rsidRPr="00421A06">
        <w:rPr>
          <w:rFonts w:ascii="Times New Roman" w:eastAsia="Times New Roman" w:hAnsi="Times New Roman" w:cs="Times New Roman"/>
          <w:w w:val="103"/>
          <w:sz w:val="28"/>
          <w:szCs w:val="28"/>
          <w:lang w:bidi="ar-SA"/>
        </w:rPr>
        <w:t>ь</w:t>
      </w:r>
      <w:r w:rsidRPr="00421A06">
        <w:rPr>
          <w:rFonts w:ascii="Times New Roman" w:eastAsia="Times New Roman" w:hAnsi="Times New Roman" w:cs="Times New Roman"/>
          <w:spacing w:val="107"/>
          <w:sz w:val="28"/>
          <w:szCs w:val="28"/>
          <w:lang w:bidi="ar-SA"/>
        </w:rPr>
        <w:t xml:space="preserve"> </w:t>
      </w:r>
      <w:r w:rsidRPr="00421A06">
        <w:rPr>
          <w:rFonts w:ascii="Times New Roman" w:eastAsia="Times New Roman" w:hAnsi="Times New Roman" w:cs="Times New Roman"/>
          <w:spacing w:val="-1"/>
          <w:w w:val="103"/>
          <w:sz w:val="28"/>
          <w:szCs w:val="28"/>
          <w:lang w:bidi="ar-SA"/>
        </w:rPr>
        <w:t>а</w:t>
      </w:r>
      <w:r w:rsidRPr="00421A06">
        <w:rPr>
          <w:rFonts w:ascii="Times New Roman" w:eastAsia="Times New Roman" w:hAnsi="Times New Roman" w:cs="Times New Roman"/>
          <w:spacing w:val="1"/>
          <w:w w:val="103"/>
          <w:sz w:val="28"/>
          <w:szCs w:val="28"/>
          <w:lang w:bidi="ar-SA"/>
        </w:rPr>
        <w:t>д</w:t>
      </w:r>
      <w:r w:rsidRPr="00421A06">
        <w:rPr>
          <w:rFonts w:ascii="Times New Roman" w:eastAsia="Times New Roman" w:hAnsi="Times New Roman" w:cs="Times New Roman"/>
          <w:spacing w:val="-1"/>
          <w:w w:val="103"/>
          <w:sz w:val="28"/>
          <w:szCs w:val="28"/>
          <w:lang w:bidi="ar-SA"/>
        </w:rPr>
        <w:t>м</w:t>
      </w:r>
      <w:r w:rsidRPr="00421A06">
        <w:rPr>
          <w:rFonts w:ascii="Times New Roman" w:eastAsia="Times New Roman" w:hAnsi="Times New Roman" w:cs="Times New Roman"/>
          <w:spacing w:val="-3"/>
          <w:w w:val="103"/>
          <w:sz w:val="28"/>
          <w:szCs w:val="28"/>
          <w:lang w:bidi="ar-SA"/>
        </w:rPr>
        <w:t>и</w:t>
      </w:r>
      <w:r w:rsidRPr="00421A06">
        <w:rPr>
          <w:rFonts w:ascii="Times New Roman" w:eastAsia="Times New Roman" w:hAnsi="Times New Roman" w:cs="Times New Roman"/>
          <w:spacing w:val="-1"/>
          <w:w w:val="103"/>
          <w:sz w:val="28"/>
          <w:szCs w:val="28"/>
          <w:lang w:bidi="ar-SA"/>
        </w:rPr>
        <w:t>н</w:t>
      </w:r>
      <w:r w:rsidRPr="00421A06">
        <w:rPr>
          <w:rFonts w:ascii="Times New Roman" w:eastAsia="Times New Roman" w:hAnsi="Times New Roman" w:cs="Times New Roman"/>
          <w:spacing w:val="-3"/>
          <w:w w:val="103"/>
          <w:sz w:val="28"/>
          <w:szCs w:val="28"/>
          <w:lang w:bidi="ar-SA"/>
        </w:rPr>
        <w:t>и</w:t>
      </w:r>
      <w:r w:rsidRPr="00421A06">
        <w:rPr>
          <w:rFonts w:ascii="Times New Roman" w:eastAsia="Times New Roman" w:hAnsi="Times New Roman" w:cs="Times New Roman"/>
          <w:spacing w:val="4"/>
          <w:w w:val="103"/>
          <w:sz w:val="28"/>
          <w:szCs w:val="28"/>
          <w:lang w:bidi="ar-SA"/>
        </w:rPr>
        <w:t>с</w:t>
      </w:r>
      <w:r w:rsidRPr="00421A06">
        <w:rPr>
          <w:rFonts w:ascii="Times New Roman" w:eastAsia="Times New Roman" w:hAnsi="Times New Roman" w:cs="Times New Roman"/>
          <w:spacing w:val="1"/>
          <w:w w:val="103"/>
          <w:sz w:val="28"/>
          <w:szCs w:val="28"/>
          <w:lang w:bidi="ar-SA"/>
        </w:rPr>
        <w:t>т</w:t>
      </w:r>
      <w:r w:rsidRPr="00421A06">
        <w:rPr>
          <w:rFonts w:ascii="Times New Roman" w:eastAsia="Times New Roman" w:hAnsi="Times New Roman" w:cs="Times New Roman"/>
          <w:spacing w:val="-1"/>
          <w:w w:val="103"/>
          <w:sz w:val="28"/>
          <w:szCs w:val="28"/>
          <w:lang w:bidi="ar-SA"/>
        </w:rPr>
        <w:t>р</w:t>
      </w:r>
      <w:r w:rsidRPr="00421A06">
        <w:rPr>
          <w:rFonts w:ascii="Times New Roman" w:eastAsia="Times New Roman" w:hAnsi="Times New Roman" w:cs="Times New Roman"/>
          <w:spacing w:val="-3"/>
          <w:w w:val="103"/>
          <w:sz w:val="28"/>
          <w:szCs w:val="28"/>
          <w:lang w:bidi="ar-SA"/>
        </w:rPr>
        <w:t>а</w:t>
      </w:r>
      <w:r w:rsidRPr="00421A06">
        <w:rPr>
          <w:rFonts w:ascii="Times New Roman" w:eastAsia="Times New Roman" w:hAnsi="Times New Roman" w:cs="Times New Roman"/>
          <w:spacing w:val="1"/>
          <w:w w:val="103"/>
          <w:sz w:val="28"/>
          <w:szCs w:val="28"/>
          <w:lang w:bidi="ar-SA"/>
        </w:rPr>
        <w:t>т</w:t>
      </w:r>
      <w:r w:rsidRPr="00421A06">
        <w:rPr>
          <w:rFonts w:ascii="Times New Roman" w:eastAsia="Times New Roman" w:hAnsi="Times New Roman" w:cs="Times New Roman"/>
          <w:spacing w:val="-2"/>
          <w:w w:val="103"/>
          <w:sz w:val="28"/>
          <w:szCs w:val="28"/>
          <w:lang w:bidi="ar-SA"/>
        </w:rPr>
        <w:t>и</w:t>
      </w:r>
      <w:r w:rsidRPr="00421A06">
        <w:rPr>
          <w:rFonts w:ascii="Times New Roman" w:eastAsia="Times New Roman" w:hAnsi="Times New Roman" w:cs="Times New Roman"/>
          <w:w w:val="103"/>
          <w:sz w:val="28"/>
          <w:szCs w:val="28"/>
          <w:lang w:bidi="ar-SA"/>
        </w:rPr>
        <w:t>в</w:t>
      </w:r>
      <w:r w:rsidRPr="00421A06">
        <w:rPr>
          <w:rFonts w:ascii="Times New Roman" w:eastAsia="Times New Roman" w:hAnsi="Times New Roman" w:cs="Times New Roman"/>
          <w:spacing w:val="-1"/>
          <w:w w:val="103"/>
          <w:sz w:val="28"/>
          <w:szCs w:val="28"/>
          <w:lang w:bidi="ar-SA"/>
        </w:rPr>
        <w:t>н</w:t>
      </w:r>
      <w:r w:rsidRPr="00421A06">
        <w:rPr>
          <w:rFonts w:ascii="Times New Roman" w:eastAsia="Times New Roman" w:hAnsi="Times New Roman" w:cs="Times New Roman"/>
          <w:spacing w:val="2"/>
          <w:w w:val="103"/>
          <w:sz w:val="28"/>
          <w:szCs w:val="28"/>
          <w:lang w:bidi="ar-SA"/>
        </w:rPr>
        <w:t>ы</w:t>
      </w:r>
      <w:r w:rsidRPr="00421A06">
        <w:rPr>
          <w:rFonts w:ascii="Times New Roman" w:eastAsia="Times New Roman" w:hAnsi="Times New Roman" w:cs="Times New Roman"/>
          <w:w w:val="103"/>
          <w:sz w:val="28"/>
          <w:szCs w:val="28"/>
          <w:lang w:bidi="ar-SA"/>
        </w:rPr>
        <w:t>х</w:t>
      </w:r>
      <w:r w:rsidRPr="00421A06">
        <w:rPr>
          <w:rFonts w:ascii="Times New Roman" w:eastAsia="Times New Roman" w:hAnsi="Times New Roman" w:cs="Times New Roman"/>
          <w:spacing w:val="101"/>
          <w:sz w:val="28"/>
          <w:szCs w:val="28"/>
          <w:lang w:bidi="ar-SA"/>
        </w:rPr>
        <w:t xml:space="preserve"> </w:t>
      </w:r>
      <w:r w:rsidRPr="00421A06">
        <w:rPr>
          <w:rFonts w:ascii="Times New Roman" w:eastAsia="Times New Roman" w:hAnsi="Times New Roman" w:cs="Times New Roman"/>
          <w:w w:val="103"/>
          <w:sz w:val="28"/>
          <w:szCs w:val="28"/>
          <w:lang w:bidi="ar-SA"/>
        </w:rPr>
        <w:t>п</w:t>
      </w:r>
      <w:r w:rsidRPr="00421A06">
        <w:rPr>
          <w:rFonts w:ascii="Times New Roman" w:eastAsia="Times New Roman" w:hAnsi="Times New Roman" w:cs="Times New Roman"/>
          <w:spacing w:val="-2"/>
          <w:w w:val="103"/>
          <w:sz w:val="28"/>
          <w:szCs w:val="28"/>
          <w:lang w:bidi="ar-SA"/>
        </w:rPr>
        <w:t>р</w:t>
      </w:r>
      <w:r w:rsidRPr="00421A06">
        <w:rPr>
          <w:rFonts w:ascii="Times New Roman" w:eastAsia="Times New Roman" w:hAnsi="Times New Roman" w:cs="Times New Roman"/>
          <w:spacing w:val="-3"/>
          <w:w w:val="103"/>
          <w:sz w:val="28"/>
          <w:szCs w:val="28"/>
          <w:lang w:bidi="ar-SA"/>
        </w:rPr>
        <w:t>о</w:t>
      </w:r>
      <w:r w:rsidRPr="00421A06">
        <w:rPr>
          <w:rFonts w:ascii="Times New Roman" w:eastAsia="Times New Roman" w:hAnsi="Times New Roman" w:cs="Times New Roman"/>
          <w:spacing w:val="3"/>
          <w:w w:val="103"/>
          <w:sz w:val="28"/>
          <w:szCs w:val="28"/>
          <w:lang w:bidi="ar-SA"/>
        </w:rPr>
        <w:t>ц</w:t>
      </w:r>
      <w:r w:rsidRPr="00421A06">
        <w:rPr>
          <w:rFonts w:ascii="Times New Roman" w:eastAsia="Times New Roman" w:hAnsi="Times New Roman" w:cs="Times New Roman"/>
          <w:spacing w:val="-1"/>
          <w:w w:val="103"/>
          <w:sz w:val="28"/>
          <w:szCs w:val="28"/>
          <w:lang w:bidi="ar-SA"/>
        </w:rPr>
        <w:t>е</w:t>
      </w:r>
      <w:r w:rsidRPr="00421A06">
        <w:rPr>
          <w:rFonts w:ascii="Times New Roman" w:eastAsia="Times New Roman" w:hAnsi="Times New Roman" w:cs="Times New Roman"/>
          <w:spacing w:val="2"/>
          <w:w w:val="103"/>
          <w:sz w:val="28"/>
          <w:szCs w:val="28"/>
          <w:lang w:bidi="ar-SA"/>
        </w:rPr>
        <w:t>д</w:t>
      </w:r>
      <w:r w:rsidRPr="00421A06">
        <w:rPr>
          <w:rFonts w:ascii="Times New Roman" w:eastAsia="Times New Roman" w:hAnsi="Times New Roman" w:cs="Times New Roman"/>
          <w:spacing w:val="-3"/>
          <w:w w:val="103"/>
          <w:sz w:val="28"/>
          <w:szCs w:val="28"/>
          <w:lang w:bidi="ar-SA"/>
        </w:rPr>
        <w:t>у</w:t>
      </w:r>
      <w:r w:rsidRPr="00421A06">
        <w:rPr>
          <w:rFonts w:ascii="Times New Roman" w:eastAsia="Times New Roman" w:hAnsi="Times New Roman" w:cs="Times New Roman"/>
          <w:w w:val="103"/>
          <w:sz w:val="28"/>
          <w:szCs w:val="28"/>
          <w:lang w:bidi="ar-SA"/>
        </w:rPr>
        <w:t>р (действий)</w:t>
      </w:r>
      <w:r w:rsidRPr="00421A06">
        <w:rPr>
          <w:rFonts w:ascii="Times New Roman" w:eastAsia="Times New Roman" w:hAnsi="Times New Roman" w:cs="Times New Roman"/>
          <w:sz w:val="28"/>
          <w:szCs w:val="28"/>
          <w:lang w:bidi="ar-SA"/>
        </w:rPr>
        <w:t xml:space="preserve"> </w:t>
      </w:r>
      <w:r w:rsidRPr="00421A06">
        <w:rPr>
          <w:rFonts w:ascii="Times New Roman" w:eastAsia="Times New Roman" w:hAnsi="Times New Roman" w:cs="Times New Roman"/>
          <w:w w:val="103"/>
          <w:sz w:val="28"/>
          <w:szCs w:val="28"/>
          <w:lang w:bidi="ar-SA"/>
        </w:rPr>
        <w:t>при предоставлении данной услуги.</w:t>
      </w:r>
    </w:p>
    <w:p w:rsidR="00734BC9" w:rsidRPr="00421A06" w:rsidRDefault="00734BC9" w:rsidP="00734BC9">
      <w:pPr>
        <w:tabs>
          <w:tab w:val="left" w:pos="1020"/>
          <w:tab w:val="left" w:pos="1634"/>
          <w:tab w:val="left" w:pos="2476"/>
          <w:tab w:val="left" w:pos="2830"/>
          <w:tab w:val="left" w:pos="3651"/>
          <w:tab w:val="left" w:pos="4077"/>
          <w:tab w:val="left" w:pos="4528"/>
        </w:tabs>
        <w:ind w:firstLine="709"/>
        <w:contextualSpacing/>
        <w:jc w:val="both"/>
        <w:rPr>
          <w:rFonts w:ascii="Times New Roman" w:eastAsia="Times New Roman" w:hAnsi="Times New Roman" w:cs="Times New Roman"/>
          <w:color w:val="auto"/>
          <w:sz w:val="28"/>
          <w:szCs w:val="28"/>
          <w:lang w:bidi="ar-SA"/>
        </w:rPr>
      </w:pPr>
    </w:p>
    <w:p w:rsidR="00734BC9" w:rsidRDefault="00734BC9" w:rsidP="00734BC9">
      <w:pPr>
        <w:shd w:val="clear" w:color="auto" w:fill="FFFFFF"/>
        <w:ind w:firstLine="709"/>
        <w:contextualSpacing/>
        <w:jc w:val="both"/>
        <w:textAlignment w:val="baseline"/>
        <w:rPr>
          <w:rFonts w:ascii="Times New Roman" w:hAnsi="Times New Roman" w:cs="Times New Roman"/>
          <w:b/>
          <w:sz w:val="28"/>
          <w:szCs w:val="28"/>
        </w:rPr>
      </w:pPr>
      <w:r w:rsidRPr="00421A06">
        <w:rPr>
          <w:rFonts w:ascii="Times New Roman" w:hAnsi="Times New Roman" w:cs="Times New Roman"/>
          <w:b/>
          <w:sz w:val="28"/>
          <w:szCs w:val="28"/>
        </w:rPr>
        <w:t>1.2.</w:t>
      </w:r>
      <w:r>
        <w:rPr>
          <w:rFonts w:ascii="Times New Roman" w:hAnsi="Times New Roman" w:cs="Times New Roman"/>
          <w:b/>
          <w:sz w:val="28"/>
          <w:szCs w:val="28"/>
        </w:rPr>
        <w:t xml:space="preserve"> </w:t>
      </w:r>
      <w:r w:rsidRPr="00421A06">
        <w:rPr>
          <w:rFonts w:ascii="Times New Roman" w:hAnsi="Times New Roman" w:cs="Times New Roman"/>
          <w:b/>
          <w:sz w:val="28"/>
          <w:szCs w:val="28"/>
        </w:rPr>
        <w:t>Круг заявителей</w:t>
      </w:r>
    </w:p>
    <w:p w:rsidR="00734BC9" w:rsidRPr="00421A06" w:rsidRDefault="00734BC9" w:rsidP="00734BC9">
      <w:pPr>
        <w:shd w:val="clear" w:color="auto" w:fill="FFFFFF"/>
        <w:ind w:firstLine="709"/>
        <w:contextualSpacing/>
        <w:jc w:val="both"/>
        <w:textAlignment w:val="baseline"/>
        <w:rPr>
          <w:rFonts w:ascii="Times New Roman" w:eastAsia="Times New Roman" w:hAnsi="Times New Roman" w:cs="Times New Roman"/>
          <w:sz w:val="28"/>
          <w:szCs w:val="28"/>
        </w:rPr>
      </w:pPr>
    </w:p>
    <w:p w:rsidR="00734BC9" w:rsidRPr="00421A06" w:rsidRDefault="00734BC9" w:rsidP="00734BC9">
      <w:pPr>
        <w:pStyle w:val="ConsPlusNormal"/>
        <w:ind w:firstLine="709"/>
        <w:contextualSpacing/>
        <w:jc w:val="both"/>
        <w:rPr>
          <w:rFonts w:ascii="Times New Roman" w:hAnsi="Times New Roman" w:cs="Times New Roman"/>
          <w:sz w:val="28"/>
          <w:szCs w:val="28"/>
        </w:rPr>
      </w:pPr>
      <w:r w:rsidRPr="00421A06">
        <w:rPr>
          <w:rFonts w:ascii="Times New Roman" w:hAnsi="Times New Roman" w:cs="Times New Roman"/>
          <w:sz w:val="28"/>
          <w:szCs w:val="28"/>
        </w:rPr>
        <w:t>1.2.1.</w:t>
      </w:r>
      <w:r w:rsidRPr="00421A06">
        <w:rPr>
          <w:rFonts w:ascii="Times New Roman" w:hAnsi="Times New Roman" w:cs="Times New Roman"/>
          <w:sz w:val="28"/>
          <w:szCs w:val="28"/>
        </w:rPr>
        <w:tab/>
        <w:t xml:space="preserve">Заявителями на предоставление муниципальной услуги являются физические и юридические лица, </w:t>
      </w:r>
      <w:r>
        <w:rPr>
          <w:rFonts w:ascii="Times New Roman" w:hAnsi="Times New Roman" w:cs="Times New Roman"/>
          <w:sz w:val="28"/>
          <w:szCs w:val="28"/>
        </w:rPr>
        <w:t>индивидуальные предприниматели.</w:t>
      </w:r>
    </w:p>
    <w:p w:rsidR="00734BC9" w:rsidRDefault="00734BC9" w:rsidP="00734BC9">
      <w:pPr>
        <w:shd w:val="clear" w:color="auto" w:fill="FFFFFF"/>
        <w:ind w:firstLine="709"/>
        <w:contextualSpacing/>
        <w:jc w:val="both"/>
        <w:textAlignment w:val="baseline"/>
        <w:rPr>
          <w:rFonts w:ascii="Times New Roman" w:eastAsia="Times New Roman" w:hAnsi="Times New Roman" w:cs="Times New Roman"/>
          <w:sz w:val="28"/>
          <w:szCs w:val="28"/>
        </w:rPr>
      </w:pPr>
      <w:r w:rsidRPr="00421A06">
        <w:rPr>
          <w:rFonts w:ascii="Times New Roman" w:eastAsia="Times New Roman" w:hAnsi="Times New Roman" w:cs="Times New Roman"/>
          <w:sz w:val="28"/>
          <w:szCs w:val="28"/>
        </w:rPr>
        <w:t>1.2.2.</w:t>
      </w:r>
      <w:r w:rsidRPr="00421A06">
        <w:rPr>
          <w:rFonts w:ascii="Times New Roman" w:eastAsia="Times New Roman" w:hAnsi="Times New Roman" w:cs="Times New Roman"/>
          <w:sz w:val="28"/>
          <w:szCs w:val="28"/>
        </w:rPr>
        <w:tab/>
        <w:t>Интересы заявителей, указанных в подпункте 1.2. настоящего Административного регламента, могут представлять лица, обладающие соответствующими полномочиями (далее - представитель).</w:t>
      </w:r>
    </w:p>
    <w:p w:rsidR="00734BC9" w:rsidRPr="00421A06" w:rsidRDefault="00734BC9" w:rsidP="00734BC9">
      <w:pPr>
        <w:shd w:val="clear" w:color="auto" w:fill="FFFFFF"/>
        <w:ind w:firstLine="709"/>
        <w:contextualSpacing/>
        <w:jc w:val="both"/>
        <w:textAlignment w:val="baseline"/>
        <w:rPr>
          <w:rFonts w:ascii="Times New Roman" w:eastAsia="Times New Roman" w:hAnsi="Times New Roman" w:cs="Times New Roman"/>
          <w:color w:val="FF0000"/>
          <w:sz w:val="28"/>
          <w:szCs w:val="28"/>
        </w:rPr>
      </w:pPr>
    </w:p>
    <w:p w:rsidR="00734BC9" w:rsidRDefault="00734BC9" w:rsidP="00734BC9">
      <w:pPr>
        <w:shd w:val="clear" w:color="auto" w:fill="FFFFFF"/>
        <w:ind w:firstLine="709"/>
        <w:contextualSpacing/>
        <w:jc w:val="both"/>
        <w:textAlignment w:val="baseline"/>
        <w:rPr>
          <w:rFonts w:ascii="Times New Roman" w:hAnsi="Times New Roman" w:cs="Times New Roman"/>
          <w:b/>
          <w:color w:val="auto"/>
          <w:sz w:val="28"/>
          <w:szCs w:val="28"/>
        </w:rPr>
      </w:pPr>
      <w:r w:rsidRPr="00421A06">
        <w:rPr>
          <w:rFonts w:ascii="Times New Roman" w:hAnsi="Times New Roman" w:cs="Times New Roman"/>
          <w:b/>
          <w:color w:val="auto"/>
          <w:sz w:val="28"/>
          <w:szCs w:val="28"/>
        </w:rPr>
        <w:t>1.3.</w:t>
      </w:r>
      <w:r>
        <w:rPr>
          <w:rFonts w:ascii="Times New Roman" w:hAnsi="Times New Roman" w:cs="Times New Roman"/>
          <w:b/>
          <w:color w:val="auto"/>
          <w:sz w:val="28"/>
          <w:szCs w:val="28"/>
        </w:rPr>
        <w:t xml:space="preserve"> </w:t>
      </w:r>
      <w:r w:rsidRPr="00421A06">
        <w:rPr>
          <w:rFonts w:ascii="Times New Roman" w:hAnsi="Times New Roman" w:cs="Times New Roman"/>
          <w:b/>
          <w:color w:val="auto"/>
          <w:sz w:val="28"/>
          <w:szCs w:val="28"/>
        </w:rPr>
        <w:t xml:space="preserve">Требование предоставления заявителю муниципальной услуги в соответствии с вариантом предоставления </w:t>
      </w:r>
      <w:r>
        <w:rPr>
          <w:rFonts w:ascii="Times New Roman" w:hAnsi="Times New Roman" w:cs="Times New Roman"/>
          <w:b/>
          <w:color w:val="auto"/>
          <w:sz w:val="28"/>
          <w:szCs w:val="28"/>
        </w:rPr>
        <w:t>муниципальной</w:t>
      </w:r>
      <w:r w:rsidRPr="00421A06">
        <w:rPr>
          <w:rFonts w:ascii="Times New Roman" w:hAnsi="Times New Roman" w:cs="Times New Roman"/>
          <w:b/>
          <w:color w:val="auto"/>
          <w:sz w:val="28"/>
          <w:szCs w:val="28"/>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34BC9" w:rsidRPr="00421A06" w:rsidRDefault="00734BC9" w:rsidP="00734BC9">
      <w:pPr>
        <w:shd w:val="clear" w:color="auto" w:fill="FFFFFF"/>
        <w:ind w:firstLine="709"/>
        <w:contextualSpacing/>
        <w:jc w:val="both"/>
        <w:textAlignment w:val="baseline"/>
        <w:rPr>
          <w:rFonts w:ascii="Times New Roman" w:eastAsia="Times New Roman" w:hAnsi="Times New Roman" w:cs="Times New Roman"/>
          <w:b/>
          <w:color w:val="auto"/>
          <w:sz w:val="28"/>
          <w:szCs w:val="28"/>
        </w:rPr>
      </w:pPr>
    </w:p>
    <w:p w:rsidR="00734BC9" w:rsidRPr="00421A06" w:rsidRDefault="00734BC9" w:rsidP="00734BC9">
      <w:pPr>
        <w:shd w:val="clear" w:color="auto" w:fill="FFFFFF"/>
        <w:ind w:firstLine="709"/>
        <w:contextualSpacing/>
        <w:jc w:val="both"/>
        <w:textAlignment w:val="baseline"/>
        <w:rPr>
          <w:rFonts w:ascii="Times New Roman" w:hAnsi="Times New Roman" w:cs="Times New Roman"/>
          <w:sz w:val="28"/>
          <w:szCs w:val="28"/>
        </w:rPr>
      </w:pPr>
      <w:r w:rsidRPr="00421A06">
        <w:rPr>
          <w:rFonts w:ascii="Times New Roman" w:hAnsi="Times New Roman" w:cs="Times New Roman"/>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734BC9" w:rsidRDefault="00734BC9" w:rsidP="00734BC9">
      <w:pPr>
        <w:shd w:val="clear" w:color="auto" w:fill="FFFFFF"/>
        <w:ind w:firstLine="709"/>
        <w:contextualSpacing/>
        <w:jc w:val="both"/>
        <w:textAlignment w:val="baseline"/>
        <w:rPr>
          <w:rFonts w:ascii="Times New Roman" w:hAnsi="Times New Roman" w:cs="Times New Roman"/>
          <w:sz w:val="28"/>
          <w:szCs w:val="28"/>
        </w:rPr>
      </w:pPr>
      <w:r w:rsidRPr="00421A06">
        <w:rPr>
          <w:rFonts w:ascii="Times New Roman" w:hAnsi="Times New Roman" w:cs="Times New Roman"/>
          <w:sz w:val="28"/>
          <w:szCs w:val="28"/>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и показателей таких признаков (перечень признаков заявителя), а также комбинации значений признаков, каждая из которых соответствует одному варианту предоставления </w:t>
      </w:r>
      <w:r w:rsidRPr="00421A06">
        <w:rPr>
          <w:rFonts w:ascii="Times New Roman" w:hAnsi="Times New Roman" w:cs="Times New Roman"/>
          <w:sz w:val="28"/>
          <w:szCs w:val="28"/>
        </w:rPr>
        <w:lastRenderedPageBreak/>
        <w:t>муниципальной услуги, который приведен в приложении 1 настоящего Административного регламента.</w:t>
      </w:r>
    </w:p>
    <w:p w:rsidR="00734BC9" w:rsidRPr="00421A06" w:rsidRDefault="00734BC9" w:rsidP="00734BC9">
      <w:pPr>
        <w:shd w:val="clear" w:color="auto" w:fill="FFFFFF"/>
        <w:ind w:firstLine="709"/>
        <w:contextualSpacing/>
        <w:jc w:val="both"/>
        <w:textAlignment w:val="baseline"/>
        <w:rPr>
          <w:rFonts w:ascii="Times New Roman" w:hAnsi="Times New Roman" w:cs="Times New Roman"/>
          <w:sz w:val="28"/>
          <w:szCs w:val="28"/>
        </w:rPr>
      </w:pPr>
    </w:p>
    <w:p w:rsidR="00734BC9" w:rsidRPr="00CA30C1" w:rsidRDefault="00734BC9" w:rsidP="00CA30C1">
      <w:pPr>
        <w:pStyle w:val="a3"/>
        <w:numPr>
          <w:ilvl w:val="0"/>
          <w:numId w:val="6"/>
        </w:numPr>
        <w:ind w:left="0" w:firstLine="709"/>
        <w:jc w:val="center"/>
        <w:rPr>
          <w:rFonts w:ascii="Times New Roman" w:hAnsi="Times New Roman" w:cs="Times New Roman"/>
          <w:b/>
          <w:sz w:val="28"/>
          <w:szCs w:val="28"/>
        </w:rPr>
      </w:pPr>
      <w:r w:rsidRPr="00421A06">
        <w:rPr>
          <w:rFonts w:ascii="Times New Roman" w:hAnsi="Times New Roman" w:cs="Times New Roman"/>
          <w:b/>
          <w:sz w:val="28"/>
          <w:szCs w:val="28"/>
        </w:rPr>
        <w:t>Стандарт предоставления муниципальной</w:t>
      </w:r>
      <w:r>
        <w:rPr>
          <w:rFonts w:ascii="Times New Roman" w:hAnsi="Times New Roman" w:cs="Times New Roman"/>
          <w:b/>
          <w:sz w:val="28"/>
          <w:szCs w:val="28"/>
        </w:rPr>
        <w:t xml:space="preserve"> услуги</w:t>
      </w:r>
    </w:p>
    <w:p w:rsidR="00734BC9" w:rsidRDefault="00734BC9" w:rsidP="00734BC9">
      <w:pPr>
        <w:ind w:firstLine="709"/>
        <w:rPr>
          <w:rFonts w:ascii="Times New Roman" w:hAnsi="Times New Roman" w:cs="Times New Roman"/>
          <w:b/>
          <w:sz w:val="28"/>
          <w:szCs w:val="28"/>
        </w:rPr>
      </w:pPr>
      <w:r>
        <w:rPr>
          <w:rFonts w:ascii="Times New Roman" w:hAnsi="Times New Roman" w:cs="Times New Roman"/>
          <w:b/>
          <w:sz w:val="28"/>
          <w:szCs w:val="28"/>
        </w:rPr>
        <w:t xml:space="preserve">2.1. </w:t>
      </w:r>
      <w:r w:rsidRPr="006C2EEC">
        <w:rPr>
          <w:rFonts w:ascii="Times New Roman" w:hAnsi="Times New Roman" w:cs="Times New Roman"/>
          <w:b/>
          <w:sz w:val="28"/>
          <w:szCs w:val="28"/>
        </w:rPr>
        <w:t>Наименование муниципальной услуги</w:t>
      </w:r>
      <w:r>
        <w:rPr>
          <w:rFonts w:ascii="Times New Roman" w:hAnsi="Times New Roman" w:cs="Times New Roman"/>
          <w:b/>
          <w:sz w:val="28"/>
          <w:szCs w:val="28"/>
        </w:rPr>
        <w:t>:</w:t>
      </w:r>
    </w:p>
    <w:p w:rsidR="00734BC9" w:rsidRPr="006C2EEC" w:rsidRDefault="00734BC9" w:rsidP="00734BC9">
      <w:pPr>
        <w:ind w:firstLine="709"/>
        <w:rPr>
          <w:rFonts w:ascii="Times New Roman" w:hAnsi="Times New Roman" w:cs="Times New Roman"/>
          <w:b/>
          <w:sz w:val="28"/>
          <w:szCs w:val="28"/>
        </w:rPr>
      </w:pPr>
    </w:p>
    <w:p w:rsidR="00734BC9" w:rsidRDefault="00734BC9" w:rsidP="00734BC9">
      <w:pPr>
        <w:pStyle w:val="Standard"/>
        <w:ind w:firstLine="706"/>
        <w:contextualSpacing/>
        <w:jc w:val="both"/>
        <w:rPr>
          <w:rFonts w:cs="Times New Roman"/>
          <w:sz w:val="28"/>
          <w:szCs w:val="28"/>
          <w:lang w:val="ru-RU"/>
        </w:rPr>
      </w:pPr>
      <w:proofErr w:type="spellStart"/>
      <w:r w:rsidRPr="00421A06">
        <w:rPr>
          <w:rFonts w:cs="Times New Roman"/>
          <w:sz w:val="28"/>
          <w:szCs w:val="28"/>
        </w:rPr>
        <w:t>Присвоение</w:t>
      </w:r>
      <w:proofErr w:type="spellEnd"/>
      <w:r w:rsidRPr="00421A06">
        <w:rPr>
          <w:rFonts w:cs="Times New Roman"/>
          <w:sz w:val="28"/>
          <w:szCs w:val="28"/>
        </w:rPr>
        <w:t xml:space="preserve"> </w:t>
      </w:r>
      <w:proofErr w:type="spellStart"/>
      <w:r w:rsidRPr="00421A06">
        <w:rPr>
          <w:rFonts w:cs="Times New Roman"/>
          <w:sz w:val="28"/>
          <w:szCs w:val="28"/>
        </w:rPr>
        <w:t>адреса</w:t>
      </w:r>
      <w:proofErr w:type="spellEnd"/>
      <w:r w:rsidRPr="00421A06">
        <w:rPr>
          <w:rFonts w:cs="Times New Roman"/>
          <w:sz w:val="28"/>
          <w:szCs w:val="28"/>
        </w:rPr>
        <w:t xml:space="preserve"> </w:t>
      </w:r>
      <w:proofErr w:type="spellStart"/>
      <w:r w:rsidRPr="00421A06">
        <w:rPr>
          <w:rFonts w:cs="Times New Roman"/>
          <w:sz w:val="28"/>
          <w:szCs w:val="28"/>
        </w:rPr>
        <w:t>объекту</w:t>
      </w:r>
      <w:proofErr w:type="spellEnd"/>
      <w:r w:rsidRPr="00421A06">
        <w:rPr>
          <w:rFonts w:cs="Times New Roman"/>
          <w:sz w:val="28"/>
          <w:szCs w:val="28"/>
        </w:rPr>
        <w:t xml:space="preserve"> </w:t>
      </w:r>
      <w:proofErr w:type="spellStart"/>
      <w:r w:rsidRPr="00421A06">
        <w:rPr>
          <w:rFonts w:cs="Times New Roman"/>
          <w:sz w:val="28"/>
          <w:szCs w:val="28"/>
        </w:rPr>
        <w:t>адресации</w:t>
      </w:r>
      <w:proofErr w:type="spellEnd"/>
      <w:r w:rsidRPr="00421A06">
        <w:rPr>
          <w:rFonts w:cs="Times New Roman"/>
          <w:sz w:val="28"/>
          <w:szCs w:val="28"/>
        </w:rPr>
        <w:t xml:space="preserve">, </w:t>
      </w:r>
      <w:proofErr w:type="spellStart"/>
      <w:r w:rsidRPr="00421A06">
        <w:rPr>
          <w:rFonts w:cs="Times New Roman"/>
          <w:sz w:val="28"/>
          <w:szCs w:val="28"/>
        </w:rPr>
        <w:t>изменени</w:t>
      </w:r>
      <w:r>
        <w:rPr>
          <w:rFonts w:cs="Times New Roman"/>
          <w:sz w:val="28"/>
          <w:szCs w:val="28"/>
        </w:rPr>
        <w:t>е</w:t>
      </w:r>
      <w:proofErr w:type="spellEnd"/>
      <w:r>
        <w:rPr>
          <w:rFonts w:cs="Times New Roman"/>
          <w:sz w:val="28"/>
          <w:szCs w:val="28"/>
        </w:rPr>
        <w:t xml:space="preserve"> и </w:t>
      </w:r>
      <w:proofErr w:type="spellStart"/>
      <w:r>
        <w:rPr>
          <w:rFonts w:cs="Times New Roman"/>
          <w:sz w:val="28"/>
          <w:szCs w:val="28"/>
        </w:rPr>
        <w:t>аннулирование</w:t>
      </w:r>
      <w:proofErr w:type="spellEnd"/>
      <w:r>
        <w:rPr>
          <w:rFonts w:cs="Times New Roman"/>
          <w:sz w:val="28"/>
          <w:szCs w:val="28"/>
        </w:rPr>
        <w:t xml:space="preserve"> </w:t>
      </w:r>
      <w:proofErr w:type="spellStart"/>
      <w:r>
        <w:rPr>
          <w:rFonts w:cs="Times New Roman"/>
          <w:sz w:val="28"/>
          <w:szCs w:val="28"/>
        </w:rPr>
        <w:t>такого</w:t>
      </w:r>
      <w:proofErr w:type="spellEnd"/>
      <w:r>
        <w:rPr>
          <w:rFonts w:cs="Times New Roman"/>
          <w:sz w:val="28"/>
          <w:szCs w:val="28"/>
        </w:rPr>
        <w:t xml:space="preserve"> </w:t>
      </w:r>
      <w:proofErr w:type="spellStart"/>
      <w:r>
        <w:rPr>
          <w:rFonts w:cs="Times New Roman"/>
          <w:sz w:val="28"/>
          <w:szCs w:val="28"/>
        </w:rPr>
        <w:t>адреса</w:t>
      </w:r>
      <w:proofErr w:type="spellEnd"/>
      <w:r>
        <w:rPr>
          <w:rFonts w:cs="Times New Roman"/>
          <w:sz w:val="28"/>
          <w:szCs w:val="28"/>
          <w:lang w:val="ru-RU"/>
        </w:rPr>
        <w:t>.</w:t>
      </w:r>
    </w:p>
    <w:p w:rsidR="00734BC9" w:rsidRPr="006C2EEC" w:rsidRDefault="00734BC9" w:rsidP="00734BC9">
      <w:pPr>
        <w:pStyle w:val="Standard"/>
        <w:ind w:firstLine="706"/>
        <w:contextualSpacing/>
        <w:jc w:val="both"/>
        <w:rPr>
          <w:rFonts w:cs="Times New Roman"/>
          <w:sz w:val="28"/>
          <w:szCs w:val="28"/>
          <w:lang w:val="ru-RU"/>
        </w:rPr>
      </w:pPr>
    </w:p>
    <w:p w:rsidR="00734BC9" w:rsidRDefault="00734BC9" w:rsidP="00734BC9">
      <w:pPr>
        <w:ind w:firstLine="709"/>
        <w:contextualSpacing/>
        <w:rPr>
          <w:rFonts w:ascii="Times New Roman" w:hAnsi="Times New Roman" w:cs="Times New Roman"/>
          <w:b/>
          <w:sz w:val="28"/>
          <w:szCs w:val="28"/>
        </w:rPr>
      </w:pPr>
      <w:r w:rsidRPr="00421A06">
        <w:rPr>
          <w:rFonts w:ascii="Times New Roman" w:hAnsi="Times New Roman" w:cs="Times New Roman"/>
          <w:b/>
          <w:sz w:val="28"/>
          <w:szCs w:val="28"/>
        </w:rPr>
        <w:t>2.2.</w:t>
      </w:r>
      <w:r>
        <w:rPr>
          <w:rFonts w:ascii="Times New Roman" w:hAnsi="Times New Roman" w:cs="Times New Roman"/>
          <w:b/>
          <w:sz w:val="28"/>
          <w:szCs w:val="28"/>
        </w:rPr>
        <w:t xml:space="preserve"> </w:t>
      </w:r>
      <w:r w:rsidRPr="00421A06">
        <w:rPr>
          <w:rFonts w:ascii="Times New Roman" w:hAnsi="Times New Roman" w:cs="Times New Roman"/>
          <w:b/>
          <w:sz w:val="28"/>
          <w:szCs w:val="28"/>
        </w:rPr>
        <w:t xml:space="preserve">Наименование органа, предоставляющего </w:t>
      </w:r>
      <w:r>
        <w:rPr>
          <w:rFonts w:ascii="Times New Roman" w:hAnsi="Times New Roman" w:cs="Times New Roman"/>
          <w:b/>
          <w:sz w:val="28"/>
          <w:szCs w:val="28"/>
        </w:rPr>
        <w:t>муниципальную</w:t>
      </w:r>
      <w:r w:rsidRPr="00421A06">
        <w:rPr>
          <w:rFonts w:ascii="Times New Roman" w:hAnsi="Times New Roman" w:cs="Times New Roman"/>
          <w:b/>
          <w:sz w:val="28"/>
          <w:szCs w:val="28"/>
        </w:rPr>
        <w:t xml:space="preserve"> услугу</w:t>
      </w:r>
    </w:p>
    <w:p w:rsidR="00734BC9" w:rsidRPr="00421A06" w:rsidRDefault="00734BC9" w:rsidP="00734BC9">
      <w:pPr>
        <w:ind w:firstLine="709"/>
        <w:contextualSpacing/>
        <w:rPr>
          <w:rFonts w:ascii="Times New Roman" w:hAnsi="Times New Roman" w:cs="Times New Roman"/>
          <w:b/>
          <w:sz w:val="28"/>
          <w:szCs w:val="28"/>
        </w:rPr>
      </w:pPr>
    </w:p>
    <w:p w:rsidR="00734BC9" w:rsidRPr="00421A06" w:rsidRDefault="00734BC9" w:rsidP="00734BC9">
      <w:pPr>
        <w:tabs>
          <w:tab w:val="left" w:pos="1082"/>
        </w:tabs>
        <w:ind w:firstLine="709"/>
        <w:contextualSpacing/>
        <w:jc w:val="both"/>
        <w:rPr>
          <w:rFonts w:ascii="Times New Roman" w:eastAsia="Times New Roman" w:hAnsi="Times New Roman" w:cs="Times New Roman"/>
          <w:b/>
          <w:bCs/>
          <w:sz w:val="28"/>
          <w:szCs w:val="28"/>
        </w:rPr>
      </w:pPr>
      <w:r w:rsidRPr="00421A06">
        <w:rPr>
          <w:rFonts w:ascii="Times New Roman" w:hAnsi="Times New Roman" w:cs="Times New Roman"/>
          <w:sz w:val="28"/>
          <w:szCs w:val="28"/>
        </w:rPr>
        <w:t>2.2.1.</w:t>
      </w:r>
      <w:r w:rsidRPr="00421A06">
        <w:rPr>
          <w:rFonts w:ascii="Times New Roman" w:hAnsi="Times New Roman" w:cs="Times New Roman"/>
          <w:sz w:val="28"/>
          <w:szCs w:val="28"/>
        </w:rPr>
        <w:tab/>
        <w:t>Предоставление муниципальной услуги осуществляется:</w:t>
      </w:r>
    </w:p>
    <w:p w:rsidR="00734BC9" w:rsidRPr="00421A06" w:rsidRDefault="00734BC9" w:rsidP="00734BC9">
      <w:pPr>
        <w:tabs>
          <w:tab w:val="left" w:pos="1276"/>
        </w:tabs>
        <w:autoSpaceDE w:val="0"/>
        <w:ind w:firstLine="709"/>
        <w:contextualSpacing/>
        <w:jc w:val="both"/>
        <w:rPr>
          <w:rFonts w:ascii="Times New Roman" w:hAnsi="Times New Roman" w:cs="Times New Roman"/>
          <w:b/>
          <w:sz w:val="28"/>
          <w:szCs w:val="28"/>
        </w:rPr>
      </w:pPr>
      <w:r w:rsidRPr="00421A06">
        <w:rPr>
          <w:rFonts w:ascii="Times New Roman" w:eastAsia="Times New Roman" w:hAnsi="Times New Roman" w:cs="Times New Roman"/>
          <w:bCs/>
          <w:sz w:val="28"/>
          <w:szCs w:val="28"/>
        </w:rPr>
        <w:t>1)</w:t>
      </w:r>
      <w:r>
        <w:rPr>
          <w:rFonts w:ascii="Times New Roman" w:eastAsia="Times New Roman" w:hAnsi="Times New Roman" w:cs="Times New Roman"/>
          <w:bCs/>
          <w:sz w:val="28"/>
          <w:szCs w:val="28"/>
        </w:rPr>
        <w:t xml:space="preserve"> </w:t>
      </w:r>
      <w:r w:rsidRPr="00421A06">
        <w:rPr>
          <w:rFonts w:ascii="Times New Roman" w:hAnsi="Times New Roman" w:cs="Times New Roman"/>
          <w:sz w:val="28"/>
          <w:szCs w:val="28"/>
        </w:rPr>
        <w:t xml:space="preserve">Администрацией </w:t>
      </w:r>
      <w:proofErr w:type="spellStart"/>
      <w:r w:rsidR="00D719C5">
        <w:rPr>
          <w:rFonts w:ascii="Times New Roman" w:hAnsi="Times New Roman" w:cs="Times New Roman"/>
          <w:sz w:val="28"/>
          <w:szCs w:val="28"/>
        </w:rPr>
        <w:t>Койданского</w:t>
      </w:r>
      <w:proofErr w:type="spellEnd"/>
      <w:r>
        <w:rPr>
          <w:rFonts w:ascii="Times New Roman" w:hAnsi="Times New Roman" w:cs="Times New Roman"/>
          <w:sz w:val="28"/>
          <w:szCs w:val="28"/>
        </w:rPr>
        <w:t xml:space="preserve"> </w:t>
      </w:r>
      <w:r w:rsidRPr="00421A06">
        <w:rPr>
          <w:rFonts w:ascii="Times New Roman" w:hAnsi="Times New Roman" w:cs="Times New Roman"/>
          <w:sz w:val="28"/>
          <w:szCs w:val="28"/>
        </w:rPr>
        <w:t xml:space="preserve">сельского поселения </w:t>
      </w:r>
      <w:proofErr w:type="spellStart"/>
      <w:r w:rsidRPr="00421A06">
        <w:rPr>
          <w:rFonts w:ascii="Times New Roman" w:hAnsi="Times New Roman" w:cs="Times New Roman"/>
          <w:sz w:val="28"/>
          <w:szCs w:val="28"/>
        </w:rPr>
        <w:t>Усть-Джегутинского</w:t>
      </w:r>
      <w:proofErr w:type="spellEnd"/>
      <w:r w:rsidRPr="00421A06">
        <w:rPr>
          <w:rFonts w:ascii="Times New Roman" w:hAnsi="Times New Roman" w:cs="Times New Roman"/>
          <w:sz w:val="28"/>
          <w:szCs w:val="28"/>
        </w:rPr>
        <w:t xml:space="preserve"> муниципального района (далее - уполномоченный орган).</w:t>
      </w:r>
      <w:r w:rsidRPr="00421A06">
        <w:rPr>
          <w:rFonts w:ascii="Times New Roman" w:eastAsia="Times New Roman" w:hAnsi="Times New Roman" w:cs="Times New Roman"/>
          <w:bCs/>
          <w:sz w:val="28"/>
          <w:szCs w:val="28"/>
        </w:rPr>
        <w:t xml:space="preserve"> </w:t>
      </w:r>
    </w:p>
    <w:p w:rsidR="00734BC9" w:rsidRPr="00421A06" w:rsidRDefault="00734BC9" w:rsidP="00734BC9">
      <w:pPr>
        <w:tabs>
          <w:tab w:val="left" w:pos="1066"/>
        </w:tabs>
        <w:ind w:firstLine="709"/>
        <w:contextualSpacing/>
        <w:jc w:val="both"/>
        <w:rPr>
          <w:rFonts w:ascii="Times New Roman" w:hAnsi="Times New Roman" w:cs="Times New Roman"/>
          <w:color w:val="auto"/>
          <w:sz w:val="28"/>
          <w:szCs w:val="28"/>
        </w:rPr>
      </w:pPr>
      <w:r w:rsidRPr="00421A06">
        <w:rPr>
          <w:rFonts w:ascii="Times New Roman" w:hAnsi="Times New Roman" w:cs="Times New Roman"/>
          <w:sz w:val="28"/>
          <w:szCs w:val="28"/>
          <w:shd w:val="clear" w:color="auto" w:fill="FFFFFF"/>
        </w:rPr>
        <w:t xml:space="preserve">2) </w:t>
      </w:r>
      <w:r w:rsidRPr="00421A06">
        <w:rPr>
          <w:rFonts w:ascii="Times New Roman" w:eastAsia="Times New Roman" w:hAnsi="Times New Roman" w:cs="Times New Roman"/>
          <w:sz w:val="28"/>
          <w:szCs w:val="28"/>
        </w:rPr>
        <w:t xml:space="preserve">Многофункциональными центрами предоставления государственных и муниципальных услуг Карачаево-Черкесской Республики (далее - МФЦ) в части приема </w:t>
      </w:r>
      <w:r w:rsidRPr="00421A06">
        <w:rPr>
          <w:rFonts w:ascii="Times New Roman" w:hAnsi="Times New Roman" w:cs="Times New Roman"/>
          <w:sz w:val="28"/>
          <w:szCs w:val="28"/>
        </w:rPr>
        <w:t xml:space="preserve">заявления (запроса) и документов, необходимых для предоставления </w:t>
      </w:r>
      <w:r>
        <w:rPr>
          <w:rFonts w:ascii="Times New Roman" w:hAnsi="Times New Roman" w:cs="Times New Roman"/>
          <w:sz w:val="28"/>
          <w:szCs w:val="28"/>
        </w:rPr>
        <w:t xml:space="preserve">муниципальной </w:t>
      </w:r>
      <w:r w:rsidRPr="00421A06">
        <w:rPr>
          <w:rFonts w:ascii="Times New Roman" w:hAnsi="Times New Roman" w:cs="Times New Roman"/>
          <w:sz w:val="28"/>
          <w:szCs w:val="28"/>
        </w:rPr>
        <w:t>услуги и выдачи результата, при наличии соответствующего соглашения о взаимодействии между МФЦ и уполномоченным органом,</w:t>
      </w:r>
      <w:r w:rsidRPr="00421A06">
        <w:rPr>
          <w:rStyle w:val="10"/>
          <w:rFonts w:ascii="Times New Roman" w:hAnsi="Times New Roman" w:cs="Times New Roman"/>
          <w:szCs w:val="28"/>
        </w:rPr>
        <w:t xml:space="preserve"> </w:t>
      </w:r>
      <w:r w:rsidRPr="00421A06">
        <w:rPr>
          <w:rFonts w:ascii="Times New Roman" w:hAnsi="Times New Roman" w:cs="Times New Roman"/>
          <w:sz w:val="28"/>
          <w:szCs w:val="28"/>
        </w:rPr>
        <w:t>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w:t>
      </w:r>
      <w:r w:rsidRPr="00421A06">
        <w:rPr>
          <w:rFonts w:ascii="Times New Roman" w:eastAsia="Times New Roman" w:hAnsi="Times New Roman" w:cs="Times New Roman"/>
          <w:sz w:val="28"/>
          <w:szCs w:val="28"/>
        </w:rPr>
        <w:t xml:space="preserve"> </w:t>
      </w:r>
    </w:p>
    <w:p w:rsidR="00734BC9" w:rsidRDefault="00734BC9" w:rsidP="00734BC9">
      <w:pPr>
        <w:ind w:firstLine="709"/>
        <w:contextualSpacing/>
        <w:jc w:val="both"/>
        <w:rPr>
          <w:rFonts w:ascii="Times New Roman" w:hAnsi="Times New Roman" w:cs="Times New Roman"/>
          <w:sz w:val="28"/>
          <w:szCs w:val="28"/>
        </w:rPr>
      </w:pPr>
      <w:r w:rsidRPr="00421A06">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территорий Карачаево-Черкесской Республики для предоставления ему </w:t>
      </w:r>
      <w:r>
        <w:rPr>
          <w:rFonts w:ascii="Times New Roman" w:hAnsi="Times New Roman" w:cs="Times New Roman"/>
          <w:sz w:val="28"/>
          <w:szCs w:val="28"/>
        </w:rPr>
        <w:t xml:space="preserve">муниципальной </w:t>
      </w:r>
      <w:r w:rsidRPr="00421A06">
        <w:rPr>
          <w:rFonts w:ascii="Times New Roman" w:hAnsi="Times New Roman" w:cs="Times New Roman"/>
          <w:sz w:val="28"/>
          <w:szCs w:val="28"/>
        </w:rPr>
        <w:t>услуги по экстерриториальному принципу.</w:t>
      </w:r>
    </w:p>
    <w:p w:rsidR="00734BC9" w:rsidRPr="00421A06" w:rsidRDefault="00734BC9" w:rsidP="00734BC9">
      <w:pPr>
        <w:ind w:firstLine="709"/>
        <w:contextualSpacing/>
        <w:jc w:val="both"/>
        <w:rPr>
          <w:rFonts w:ascii="Times New Roman" w:hAnsi="Times New Roman" w:cs="Times New Roman"/>
          <w:sz w:val="28"/>
          <w:szCs w:val="28"/>
        </w:rPr>
      </w:pPr>
    </w:p>
    <w:p w:rsidR="00734BC9" w:rsidRDefault="00734BC9" w:rsidP="00734BC9">
      <w:pPr>
        <w:pStyle w:val="ConsPlusNormal"/>
        <w:ind w:firstLine="709"/>
        <w:contextualSpacing/>
        <w:jc w:val="both"/>
        <w:rPr>
          <w:rFonts w:ascii="Times New Roman" w:eastAsia="Arial" w:hAnsi="Times New Roman" w:cs="Times New Roman"/>
          <w:b/>
          <w:color w:val="000000" w:themeColor="text1"/>
          <w:sz w:val="28"/>
          <w:szCs w:val="28"/>
        </w:rPr>
      </w:pPr>
      <w:r w:rsidRPr="00421A06">
        <w:rPr>
          <w:rFonts w:ascii="Times New Roman" w:eastAsia="Arial" w:hAnsi="Times New Roman" w:cs="Times New Roman"/>
          <w:b/>
          <w:color w:val="000000" w:themeColor="text1"/>
          <w:sz w:val="28"/>
          <w:szCs w:val="28"/>
        </w:rPr>
        <w:t>2.2.2.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w:t>
      </w:r>
    </w:p>
    <w:p w:rsidR="00734BC9" w:rsidRPr="00421A06" w:rsidRDefault="00734BC9" w:rsidP="00734BC9">
      <w:pPr>
        <w:pStyle w:val="ConsPlusNormal"/>
        <w:ind w:firstLine="709"/>
        <w:contextualSpacing/>
        <w:jc w:val="both"/>
        <w:rPr>
          <w:rFonts w:ascii="Times New Roman" w:eastAsia="Arial" w:hAnsi="Times New Roman" w:cs="Times New Roman"/>
          <w:b/>
          <w:color w:val="000000" w:themeColor="text1"/>
          <w:sz w:val="28"/>
          <w:szCs w:val="28"/>
        </w:rPr>
      </w:pPr>
    </w:p>
    <w:p w:rsidR="00734BC9" w:rsidRDefault="00734BC9" w:rsidP="00734BC9">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МФЦ в</w:t>
      </w:r>
      <w:r w:rsidRPr="00421A06">
        <w:rPr>
          <w:rFonts w:ascii="Times New Roman" w:hAnsi="Times New Roman" w:cs="Times New Roman"/>
          <w:sz w:val="28"/>
          <w:szCs w:val="28"/>
        </w:rPr>
        <w:t>праве принять решение об отказе в приеме запроса и документов и (или) информации, необходимых для предоставления муниципальной услуги в случаях, если запрос о предоставлении муниципальной услуги может быть подан в МФЦ</w:t>
      </w:r>
      <w:r w:rsidRPr="00421A06">
        <w:rPr>
          <w:rFonts w:ascii="Times New Roman" w:eastAsia="Arial" w:hAnsi="Times New Roman" w:cs="Times New Roman"/>
          <w:color w:val="000000" w:themeColor="text1"/>
          <w:sz w:val="28"/>
          <w:szCs w:val="28"/>
        </w:rPr>
        <w:t>.</w:t>
      </w:r>
    </w:p>
    <w:p w:rsidR="00734BC9" w:rsidRPr="00421A06" w:rsidRDefault="00734BC9" w:rsidP="00734BC9">
      <w:pPr>
        <w:pStyle w:val="ConsPlusNormal"/>
        <w:ind w:firstLine="540"/>
        <w:contextualSpacing/>
        <w:jc w:val="both"/>
        <w:rPr>
          <w:rFonts w:ascii="Times New Roman" w:hAnsi="Times New Roman" w:cs="Times New Roman"/>
          <w:sz w:val="28"/>
          <w:szCs w:val="28"/>
        </w:rPr>
      </w:pPr>
    </w:p>
    <w:p w:rsidR="00734BC9" w:rsidRDefault="00734BC9" w:rsidP="00734BC9">
      <w:pPr>
        <w:ind w:firstLine="709"/>
        <w:contextualSpacing/>
        <w:jc w:val="both"/>
        <w:rPr>
          <w:rFonts w:ascii="Times New Roman" w:hAnsi="Times New Roman" w:cs="Times New Roman"/>
          <w:b/>
          <w:sz w:val="28"/>
          <w:szCs w:val="28"/>
        </w:rPr>
      </w:pPr>
      <w:r w:rsidRPr="00421A06">
        <w:rPr>
          <w:rFonts w:ascii="Times New Roman" w:hAnsi="Times New Roman" w:cs="Times New Roman"/>
          <w:b/>
          <w:sz w:val="28"/>
          <w:szCs w:val="28"/>
        </w:rPr>
        <w:t>2.3</w:t>
      </w:r>
      <w:r>
        <w:rPr>
          <w:rFonts w:ascii="Times New Roman" w:hAnsi="Times New Roman" w:cs="Times New Roman"/>
          <w:b/>
          <w:sz w:val="28"/>
          <w:szCs w:val="28"/>
        </w:rPr>
        <w:t>.</w:t>
      </w:r>
      <w:r w:rsidRPr="00421A06">
        <w:rPr>
          <w:rFonts w:ascii="Times New Roman" w:hAnsi="Times New Roman" w:cs="Times New Roman"/>
          <w:b/>
          <w:sz w:val="28"/>
          <w:szCs w:val="28"/>
        </w:rPr>
        <w:t xml:space="preserve"> Результат предоставления муниципальной услуги</w:t>
      </w:r>
    </w:p>
    <w:p w:rsidR="00734BC9" w:rsidRPr="00A649C9" w:rsidRDefault="00734BC9" w:rsidP="00734BC9">
      <w:pPr>
        <w:ind w:firstLine="709"/>
        <w:contextualSpacing/>
        <w:jc w:val="both"/>
        <w:rPr>
          <w:rFonts w:ascii="Times New Roman" w:hAnsi="Times New Roman" w:cs="Times New Roman"/>
          <w:b/>
          <w:sz w:val="28"/>
          <w:szCs w:val="28"/>
        </w:rPr>
      </w:pPr>
    </w:p>
    <w:p w:rsidR="00734BC9" w:rsidRDefault="00734BC9" w:rsidP="00734BC9">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hAnsi="Times New Roman" w:cs="Times New Roman"/>
          <w:color w:val="auto"/>
          <w:sz w:val="28"/>
          <w:szCs w:val="28"/>
        </w:rPr>
        <w:t>2.3.1.</w:t>
      </w:r>
      <w:r>
        <w:rPr>
          <w:rFonts w:ascii="Times New Roman" w:hAnsi="Times New Roman" w:cs="Times New Roman"/>
          <w:color w:val="auto"/>
          <w:sz w:val="28"/>
          <w:szCs w:val="28"/>
        </w:rPr>
        <w:t xml:space="preserve"> </w:t>
      </w:r>
      <w:r w:rsidRPr="00421A06">
        <w:rPr>
          <w:rFonts w:ascii="Times New Roman" w:eastAsia="Times New Roman" w:hAnsi="Times New Roman" w:cs="Times New Roman"/>
          <w:color w:val="auto"/>
          <w:sz w:val="28"/>
          <w:szCs w:val="28"/>
          <w:lang w:bidi="ar-SA"/>
        </w:rPr>
        <w:t xml:space="preserve">В соответствии с вариантами </w:t>
      </w:r>
      <w:r>
        <w:rPr>
          <w:rFonts w:ascii="Times New Roman" w:eastAsia="Times New Roman" w:hAnsi="Times New Roman" w:cs="Times New Roman"/>
          <w:color w:val="auto"/>
          <w:sz w:val="28"/>
          <w:szCs w:val="28"/>
          <w:lang w:bidi="ar-SA"/>
        </w:rPr>
        <w:t>муниципальной</w:t>
      </w:r>
      <w:r w:rsidRPr="00421A06">
        <w:rPr>
          <w:rFonts w:ascii="Times New Roman" w:eastAsia="Times New Roman" w:hAnsi="Times New Roman" w:cs="Times New Roman"/>
          <w:color w:val="auto"/>
          <w:sz w:val="28"/>
          <w:szCs w:val="28"/>
          <w:lang w:bidi="ar-SA"/>
        </w:rPr>
        <w:t xml:space="preserve"> услуги, определяемыми по </w:t>
      </w:r>
      <w:hyperlink r:id="rId7" w:history="1">
        <w:r w:rsidRPr="00421A06">
          <w:rPr>
            <w:rFonts w:ascii="Times New Roman" w:eastAsia="Times New Roman" w:hAnsi="Times New Roman" w:cs="Times New Roman"/>
            <w:color w:val="auto"/>
            <w:sz w:val="28"/>
            <w:szCs w:val="28"/>
            <w:lang w:bidi="ar-SA"/>
          </w:rPr>
          <w:t>таблице 2</w:t>
        </w:r>
      </w:hyperlink>
      <w:r w:rsidRPr="00421A06">
        <w:rPr>
          <w:rFonts w:ascii="Times New Roman" w:eastAsia="Times New Roman" w:hAnsi="Times New Roman" w:cs="Times New Roman"/>
          <w:color w:val="auto"/>
          <w:sz w:val="28"/>
          <w:szCs w:val="28"/>
          <w:lang w:bidi="ar-SA"/>
        </w:rPr>
        <w:t xml:space="preserve"> приложения № 1</w:t>
      </w:r>
      <w:r>
        <w:rPr>
          <w:rFonts w:ascii="Times New Roman" w:eastAsia="Times New Roman" w:hAnsi="Times New Roman" w:cs="Times New Roman"/>
          <w:color w:val="auto"/>
          <w:sz w:val="28"/>
          <w:szCs w:val="28"/>
          <w:lang w:bidi="ar-SA"/>
        </w:rPr>
        <w:t xml:space="preserve"> </w:t>
      </w:r>
      <w:r w:rsidRPr="00421A06">
        <w:rPr>
          <w:rFonts w:ascii="Times New Roman" w:eastAsia="Times New Roman" w:hAnsi="Times New Roman" w:cs="Times New Roman"/>
          <w:color w:val="auto"/>
          <w:sz w:val="28"/>
          <w:szCs w:val="28"/>
          <w:lang w:bidi="ar-SA"/>
        </w:rPr>
        <w:t xml:space="preserve">настоящего </w:t>
      </w:r>
      <w:r>
        <w:rPr>
          <w:rFonts w:ascii="Times New Roman" w:eastAsia="Times New Roman" w:hAnsi="Times New Roman" w:cs="Times New Roman"/>
          <w:color w:val="auto"/>
          <w:sz w:val="28"/>
          <w:szCs w:val="28"/>
          <w:lang w:bidi="ar-SA"/>
        </w:rPr>
        <w:t xml:space="preserve"> </w:t>
      </w:r>
      <w:r w:rsidRPr="00421A06">
        <w:rPr>
          <w:rFonts w:ascii="Times New Roman" w:eastAsia="Times New Roman" w:hAnsi="Times New Roman" w:cs="Times New Roman"/>
          <w:color w:val="auto"/>
          <w:sz w:val="28"/>
          <w:szCs w:val="28"/>
          <w:lang w:bidi="ar-SA"/>
        </w:rPr>
        <w:t xml:space="preserve">Административного </w:t>
      </w:r>
    </w:p>
    <w:p w:rsidR="00734BC9" w:rsidRPr="00421A06" w:rsidRDefault="00734BC9" w:rsidP="00734BC9">
      <w:pPr>
        <w:widowControl/>
        <w:autoSpaceDE w:val="0"/>
        <w:autoSpaceDN w:val="0"/>
        <w:adjustRightInd w:val="0"/>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xml:space="preserve">регламента, результатами предоставления </w:t>
      </w:r>
      <w:r>
        <w:rPr>
          <w:rFonts w:ascii="Times New Roman" w:eastAsia="Times New Roman" w:hAnsi="Times New Roman" w:cs="Times New Roman"/>
          <w:color w:val="auto"/>
          <w:sz w:val="28"/>
          <w:szCs w:val="28"/>
          <w:lang w:bidi="ar-SA"/>
        </w:rPr>
        <w:t>муниципальной</w:t>
      </w:r>
      <w:r w:rsidRPr="00421A06">
        <w:rPr>
          <w:rFonts w:ascii="Times New Roman" w:eastAsia="Times New Roman" w:hAnsi="Times New Roman" w:cs="Times New Roman"/>
          <w:color w:val="auto"/>
          <w:sz w:val="28"/>
          <w:szCs w:val="28"/>
          <w:lang w:bidi="ar-SA"/>
        </w:rPr>
        <w:t xml:space="preserve"> услуги являются:</w:t>
      </w:r>
    </w:p>
    <w:p w:rsidR="00734BC9" w:rsidRPr="00421A06" w:rsidRDefault="00734BC9" w:rsidP="00734BC9">
      <w:pPr>
        <w:ind w:firstLine="709"/>
        <w:contextualSpacing/>
        <w:jc w:val="both"/>
        <w:rPr>
          <w:rFonts w:ascii="Times New Roman" w:hAnsi="Times New Roman" w:cs="Times New Roman"/>
          <w:sz w:val="28"/>
          <w:szCs w:val="28"/>
        </w:rPr>
      </w:pPr>
      <w:r w:rsidRPr="00421A06">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Pr="00421A06">
        <w:rPr>
          <w:rFonts w:ascii="Times New Roman" w:hAnsi="Times New Roman" w:cs="Times New Roman"/>
          <w:sz w:val="28"/>
          <w:szCs w:val="28"/>
        </w:rPr>
        <w:t xml:space="preserve">решение </w:t>
      </w:r>
      <w:r>
        <w:rPr>
          <w:rFonts w:ascii="Times New Roman" w:hAnsi="Times New Roman" w:cs="Times New Roman"/>
          <w:sz w:val="28"/>
          <w:szCs w:val="28"/>
        </w:rPr>
        <w:t>о предоставлении муниципальной услуги;</w:t>
      </w:r>
    </w:p>
    <w:p w:rsidR="00734BC9" w:rsidRPr="00421A06" w:rsidRDefault="00734BC9" w:rsidP="00734BC9">
      <w:pPr>
        <w:pStyle w:val="ConsPlusNormal"/>
        <w:ind w:firstLine="709"/>
        <w:jc w:val="both"/>
        <w:rPr>
          <w:rFonts w:ascii="Times New Roman" w:hAnsi="Times New Roman" w:cs="Times New Roman"/>
          <w:sz w:val="28"/>
          <w:szCs w:val="28"/>
        </w:rPr>
      </w:pPr>
      <w:r w:rsidRPr="00421A06">
        <w:rPr>
          <w:rFonts w:ascii="Times New Roman" w:hAnsi="Times New Roman" w:cs="Times New Roman"/>
          <w:sz w:val="28"/>
          <w:szCs w:val="28"/>
        </w:rPr>
        <w:t>2)</w:t>
      </w:r>
      <w:r w:rsidRPr="00AC65BA">
        <w:rPr>
          <w:rFonts w:ascii="Times New Roman" w:hAnsi="Times New Roman" w:cs="Times New Roman"/>
          <w:sz w:val="28"/>
          <w:szCs w:val="28"/>
        </w:rPr>
        <w:t xml:space="preserve"> </w:t>
      </w:r>
      <w:r>
        <w:rPr>
          <w:rFonts w:ascii="Times New Roman" w:hAnsi="Times New Roman" w:cs="Times New Roman"/>
          <w:sz w:val="28"/>
          <w:szCs w:val="28"/>
        </w:rPr>
        <w:t>решение об отказе в предоставлении муниципальной услуги.</w:t>
      </w:r>
    </w:p>
    <w:p w:rsidR="00734BC9" w:rsidRPr="00421A06" w:rsidRDefault="00734BC9" w:rsidP="00734BC9">
      <w:pPr>
        <w:tabs>
          <w:tab w:val="left" w:pos="1102"/>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2.3.2.</w:t>
      </w:r>
      <w:r w:rsidRPr="00421A06">
        <w:rPr>
          <w:rFonts w:ascii="Times New Roman" w:eastAsia="Times New Roman" w:hAnsi="Times New Roman" w:cs="Times New Roman"/>
          <w:color w:val="auto"/>
          <w:sz w:val="28"/>
          <w:szCs w:val="28"/>
          <w:lang w:bidi="ar-SA"/>
        </w:rPr>
        <w:tab/>
        <w:t xml:space="preserve">Документом, содержащим решение о предоставлении </w:t>
      </w:r>
      <w:r w:rsidRPr="00421A06">
        <w:rPr>
          <w:rFonts w:ascii="Times New Roman" w:hAnsi="Times New Roman" w:cs="Times New Roman"/>
          <w:sz w:val="28"/>
          <w:szCs w:val="28"/>
        </w:rPr>
        <w:t>муниципальной</w:t>
      </w:r>
      <w:r w:rsidRPr="00421A06">
        <w:rPr>
          <w:rFonts w:ascii="Times New Roman" w:eastAsia="Times New Roman" w:hAnsi="Times New Roman" w:cs="Times New Roman"/>
          <w:color w:val="auto"/>
          <w:sz w:val="28"/>
          <w:szCs w:val="28"/>
          <w:lang w:bidi="ar-SA"/>
        </w:rPr>
        <w:t xml:space="preserve"> услуги, на основании которого заявителю предоставляется результат, является </w:t>
      </w:r>
      <w:r w:rsidRPr="00421A06">
        <w:rPr>
          <w:rFonts w:ascii="Times New Roman" w:hAnsi="Times New Roman" w:cs="Times New Roman"/>
          <w:sz w:val="28"/>
          <w:szCs w:val="28"/>
        </w:rPr>
        <w:t>постановление уполномоченного органа о предоставлении муниципальной услуги,</w:t>
      </w:r>
      <w:r w:rsidRPr="00421A06">
        <w:rPr>
          <w:rFonts w:ascii="Times New Roman" w:eastAsia="Times New Roman" w:hAnsi="Times New Roman" w:cs="Times New Roman"/>
          <w:color w:val="auto"/>
          <w:sz w:val="28"/>
          <w:szCs w:val="28"/>
          <w:lang w:bidi="ar-SA"/>
        </w:rPr>
        <w:t xml:space="preserve"> содержащее следующие сведения:</w:t>
      </w:r>
    </w:p>
    <w:p w:rsidR="00734BC9" w:rsidRPr="00421A06" w:rsidRDefault="00734BC9" w:rsidP="00734BC9">
      <w:pPr>
        <w:autoSpaceDE w:val="0"/>
        <w:ind w:firstLine="709"/>
        <w:contextualSpacing/>
        <w:rPr>
          <w:rFonts w:ascii="Times New Roman" w:hAnsi="Times New Roman" w:cs="Times New Roman"/>
          <w:sz w:val="28"/>
          <w:szCs w:val="28"/>
        </w:rPr>
      </w:pPr>
      <w:r w:rsidRPr="00421A06">
        <w:rPr>
          <w:rFonts w:ascii="Times New Roman" w:eastAsia="Times New Roman" w:hAnsi="Times New Roman" w:cs="Times New Roman"/>
          <w:color w:val="auto"/>
          <w:sz w:val="28"/>
          <w:szCs w:val="28"/>
          <w:lang w:bidi="ar-SA"/>
        </w:rPr>
        <w:t xml:space="preserve">- </w:t>
      </w:r>
      <w:r w:rsidRPr="00421A06">
        <w:rPr>
          <w:rFonts w:ascii="Times New Roman" w:hAnsi="Times New Roman" w:cs="Times New Roman"/>
          <w:sz w:val="28"/>
          <w:szCs w:val="28"/>
        </w:rPr>
        <w:t xml:space="preserve">наименование органа, выдавшего документ; </w:t>
      </w:r>
    </w:p>
    <w:p w:rsidR="00734BC9" w:rsidRPr="00421A06" w:rsidRDefault="00734BC9" w:rsidP="00734BC9">
      <w:pPr>
        <w:tabs>
          <w:tab w:val="left" w:pos="1102"/>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наименование документа;</w:t>
      </w:r>
    </w:p>
    <w:p w:rsidR="00734BC9" w:rsidRPr="00421A06" w:rsidRDefault="00734BC9" w:rsidP="00734BC9">
      <w:pPr>
        <w:tabs>
          <w:tab w:val="left" w:pos="1102"/>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регистрационный номер документа;</w:t>
      </w:r>
    </w:p>
    <w:p w:rsidR="00734BC9" w:rsidRPr="00421A06" w:rsidRDefault="00734BC9" w:rsidP="00734BC9">
      <w:pPr>
        <w:tabs>
          <w:tab w:val="left" w:pos="1102"/>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дата принятия решения</w:t>
      </w:r>
      <w:r w:rsidRPr="00421A06">
        <w:rPr>
          <w:rFonts w:ascii="Times New Roman" w:hAnsi="Times New Roman" w:cs="Times New Roman"/>
          <w:sz w:val="28"/>
          <w:szCs w:val="28"/>
        </w:rPr>
        <w:t>.</w:t>
      </w:r>
    </w:p>
    <w:p w:rsidR="00734BC9" w:rsidRPr="00421A06" w:rsidRDefault="00734BC9" w:rsidP="00734BC9">
      <w:pPr>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2.3.3.</w:t>
      </w:r>
      <w:r w:rsidRPr="00421A06">
        <w:rPr>
          <w:rFonts w:ascii="Times New Roman" w:eastAsia="Times New Roman" w:hAnsi="Times New Roman" w:cs="Times New Roman"/>
          <w:color w:val="auto"/>
          <w:sz w:val="28"/>
          <w:szCs w:val="28"/>
          <w:lang w:bidi="ar-SA"/>
        </w:rPr>
        <w:tab/>
        <w:t xml:space="preserve">Документом, содержащим решение об отказе в предоставлении </w:t>
      </w:r>
      <w:r w:rsidRPr="00421A06">
        <w:rPr>
          <w:rFonts w:ascii="Times New Roman" w:hAnsi="Times New Roman" w:cs="Times New Roman"/>
          <w:sz w:val="28"/>
          <w:szCs w:val="28"/>
        </w:rPr>
        <w:t>муниципальной</w:t>
      </w:r>
      <w:r w:rsidRPr="00421A06">
        <w:rPr>
          <w:rFonts w:ascii="Times New Roman" w:eastAsia="Times New Roman" w:hAnsi="Times New Roman" w:cs="Times New Roman"/>
          <w:color w:val="auto"/>
          <w:sz w:val="28"/>
          <w:szCs w:val="28"/>
          <w:lang w:bidi="ar-SA"/>
        </w:rPr>
        <w:t xml:space="preserve"> услуги, на основании которого заявителю предоставляется результат, является </w:t>
      </w:r>
      <w:r w:rsidRPr="00421A06">
        <w:rPr>
          <w:rFonts w:ascii="Times New Roman" w:hAnsi="Times New Roman" w:cs="Times New Roman"/>
          <w:sz w:val="28"/>
          <w:szCs w:val="28"/>
        </w:rPr>
        <w:t>уведомление об отказе (с указанием причин отказа, которые послужили основанием для принятия такого решения)</w:t>
      </w:r>
      <w:r w:rsidRPr="00421A06">
        <w:rPr>
          <w:rFonts w:ascii="Times New Roman" w:eastAsia="Times New Roman" w:hAnsi="Times New Roman" w:cs="Times New Roman"/>
          <w:color w:val="auto"/>
          <w:sz w:val="28"/>
          <w:szCs w:val="28"/>
          <w:lang w:bidi="ar-SA"/>
        </w:rPr>
        <w:t xml:space="preserve"> </w:t>
      </w:r>
      <w:r w:rsidRPr="00421A06">
        <w:rPr>
          <w:rFonts w:ascii="Times New Roman" w:hAnsi="Times New Roman" w:cs="Times New Roman"/>
          <w:sz w:val="28"/>
          <w:szCs w:val="28"/>
        </w:rPr>
        <w:t>в предоставлении муниципальной услуги,</w:t>
      </w:r>
      <w:r w:rsidRPr="00421A06">
        <w:rPr>
          <w:rFonts w:ascii="Times New Roman" w:eastAsia="Times New Roman" w:hAnsi="Times New Roman" w:cs="Times New Roman"/>
          <w:color w:val="auto"/>
          <w:sz w:val="28"/>
          <w:szCs w:val="28"/>
          <w:lang w:bidi="ar-SA"/>
        </w:rPr>
        <w:t xml:space="preserve"> содержащее следующие сведения:</w:t>
      </w:r>
    </w:p>
    <w:p w:rsidR="00734BC9" w:rsidRDefault="00734BC9" w:rsidP="00734BC9">
      <w:pPr>
        <w:ind w:firstLine="709"/>
        <w:contextualSpacing/>
        <w:rPr>
          <w:rFonts w:ascii="Times New Roman" w:hAnsi="Times New Roman" w:cs="Times New Roman"/>
          <w:sz w:val="28"/>
          <w:szCs w:val="28"/>
        </w:rPr>
      </w:pPr>
      <w:r w:rsidRPr="00421A06">
        <w:rPr>
          <w:rFonts w:ascii="Times New Roman" w:eastAsia="Times New Roman" w:hAnsi="Times New Roman" w:cs="Times New Roman"/>
          <w:color w:val="auto"/>
          <w:sz w:val="28"/>
          <w:szCs w:val="28"/>
          <w:lang w:bidi="ar-SA"/>
        </w:rPr>
        <w:t>-</w:t>
      </w:r>
      <w:r w:rsidRPr="00421A06">
        <w:rPr>
          <w:rFonts w:ascii="Times New Roman" w:hAnsi="Times New Roman" w:cs="Times New Roman"/>
          <w:sz w:val="28"/>
          <w:szCs w:val="28"/>
        </w:rPr>
        <w:t xml:space="preserve"> наименование органа, выдавшего документ</w:t>
      </w:r>
      <w:r>
        <w:rPr>
          <w:rFonts w:ascii="Times New Roman" w:hAnsi="Times New Roman" w:cs="Times New Roman"/>
          <w:sz w:val="28"/>
          <w:szCs w:val="28"/>
        </w:rPr>
        <w:t>;</w:t>
      </w:r>
    </w:p>
    <w:p w:rsidR="00734BC9" w:rsidRPr="00421A06" w:rsidRDefault="00734BC9" w:rsidP="00734BC9">
      <w:pPr>
        <w:ind w:firstLine="709"/>
        <w:contextualSpacing/>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наименование документа;</w:t>
      </w:r>
    </w:p>
    <w:p w:rsidR="00734BC9" w:rsidRPr="00421A06" w:rsidRDefault="00734BC9" w:rsidP="00734BC9">
      <w:pPr>
        <w:tabs>
          <w:tab w:val="left" w:pos="1102"/>
        </w:tabs>
        <w:ind w:firstLine="720"/>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регистрационный номер документа;</w:t>
      </w:r>
    </w:p>
    <w:p w:rsidR="00734BC9" w:rsidRPr="00421A06" w:rsidRDefault="00734BC9" w:rsidP="00734BC9">
      <w:pPr>
        <w:tabs>
          <w:tab w:val="left" w:pos="1102"/>
        </w:tabs>
        <w:ind w:firstLine="720"/>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дата принятия решения.</w:t>
      </w:r>
    </w:p>
    <w:p w:rsidR="00734BC9" w:rsidRPr="00421A06" w:rsidRDefault="00734BC9" w:rsidP="00734BC9">
      <w:pPr>
        <w:tabs>
          <w:tab w:val="left" w:pos="1102"/>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2.3.4.</w:t>
      </w:r>
      <w:r w:rsidRPr="00421A06">
        <w:rPr>
          <w:rFonts w:ascii="Times New Roman" w:eastAsia="Times New Roman" w:hAnsi="Times New Roman" w:cs="Times New Roman"/>
          <w:color w:val="auto"/>
          <w:sz w:val="28"/>
          <w:szCs w:val="28"/>
          <w:lang w:bidi="ar-SA"/>
        </w:rPr>
        <w:tab/>
        <w:t xml:space="preserve">Реестровые записи о результате предоставления </w:t>
      </w:r>
      <w:r w:rsidRPr="00421A06">
        <w:rPr>
          <w:rFonts w:ascii="Times New Roman" w:hAnsi="Times New Roman" w:cs="Times New Roman"/>
          <w:sz w:val="28"/>
          <w:szCs w:val="28"/>
        </w:rPr>
        <w:t xml:space="preserve">муниципальной </w:t>
      </w:r>
      <w:r w:rsidRPr="00421A06">
        <w:rPr>
          <w:rFonts w:ascii="Times New Roman" w:eastAsia="Times New Roman" w:hAnsi="Times New Roman" w:cs="Times New Roman"/>
          <w:color w:val="auto"/>
          <w:sz w:val="28"/>
          <w:szCs w:val="28"/>
          <w:lang w:bidi="ar-SA"/>
        </w:rPr>
        <w:t>услуги в информационных ресурсах не ведутся.</w:t>
      </w:r>
    </w:p>
    <w:p w:rsidR="00734BC9" w:rsidRPr="00421A06" w:rsidRDefault="00734BC9" w:rsidP="00734BC9">
      <w:pPr>
        <w:tabs>
          <w:tab w:val="left" w:pos="1102"/>
        </w:tabs>
        <w:ind w:firstLine="720"/>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xml:space="preserve">2.3.5. Факт получения результата в информационной системе, не </w:t>
      </w:r>
      <w:r>
        <w:rPr>
          <w:rFonts w:ascii="Times New Roman" w:eastAsia="Times New Roman" w:hAnsi="Times New Roman" w:cs="Times New Roman"/>
          <w:color w:val="auto"/>
          <w:sz w:val="28"/>
          <w:szCs w:val="28"/>
          <w:lang w:bidi="ar-SA"/>
        </w:rPr>
        <w:t>фиксируется.</w:t>
      </w:r>
    </w:p>
    <w:p w:rsidR="00734BC9" w:rsidRPr="00421A06" w:rsidRDefault="00734BC9" w:rsidP="00734BC9">
      <w:pPr>
        <w:tabs>
          <w:tab w:val="left" w:pos="1102"/>
        </w:tabs>
        <w:ind w:firstLine="720"/>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xml:space="preserve">2.3.6.Результат предоставления </w:t>
      </w:r>
      <w:r w:rsidRPr="00421A06">
        <w:rPr>
          <w:rFonts w:ascii="Times New Roman" w:hAnsi="Times New Roman" w:cs="Times New Roman"/>
          <w:sz w:val="28"/>
          <w:szCs w:val="28"/>
        </w:rPr>
        <w:t>муниципальной</w:t>
      </w:r>
      <w:r w:rsidRPr="00421A06">
        <w:rPr>
          <w:rFonts w:ascii="Times New Roman" w:eastAsia="Times New Roman" w:hAnsi="Times New Roman" w:cs="Times New Roman"/>
          <w:color w:val="auto"/>
          <w:sz w:val="28"/>
          <w:szCs w:val="28"/>
          <w:lang w:bidi="ar-SA"/>
        </w:rPr>
        <w:t xml:space="preserve"> услуги может быть получен одним из следующих способов:</w:t>
      </w:r>
    </w:p>
    <w:p w:rsidR="00734BC9" w:rsidRPr="00421A06" w:rsidRDefault="00734BC9" w:rsidP="00734BC9">
      <w:pPr>
        <w:tabs>
          <w:tab w:val="left" w:pos="1102"/>
        </w:tabs>
        <w:ind w:firstLine="720"/>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непосредственно в уполномоченном органе;</w:t>
      </w:r>
    </w:p>
    <w:p w:rsidR="00734BC9" w:rsidRPr="00421A06" w:rsidRDefault="00734BC9" w:rsidP="00734BC9">
      <w:pPr>
        <w:tabs>
          <w:tab w:val="left" w:pos="1102"/>
        </w:tabs>
        <w:ind w:firstLine="720"/>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в МФЦ;</w:t>
      </w:r>
    </w:p>
    <w:p w:rsidR="00734BC9" w:rsidRPr="00421A06" w:rsidRDefault="00734BC9" w:rsidP="00734BC9">
      <w:pPr>
        <w:tabs>
          <w:tab w:val="left" w:pos="1102"/>
        </w:tabs>
        <w:ind w:firstLine="720"/>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посредством Единого портала государственных и муниципальных услуг (функций) (далее - ЕПГУ);</w:t>
      </w:r>
    </w:p>
    <w:p w:rsidR="00734BC9" w:rsidRPr="00421A06" w:rsidRDefault="00734BC9" w:rsidP="00734BC9">
      <w:pPr>
        <w:tabs>
          <w:tab w:val="left" w:pos="1102"/>
        </w:tabs>
        <w:ind w:firstLine="720"/>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посредством электронной почты;</w:t>
      </w:r>
    </w:p>
    <w:p w:rsidR="00734BC9" w:rsidRDefault="00734BC9" w:rsidP="00734BC9">
      <w:pPr>
        <w:tabs>
          <w:tab w:val="left" w:pos="1102"/>
        </w:tabs>
        <w:ind w:firstLine="720"/>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w:t>
      </w:r>
      <w:r>
        <w:rPr>
          <w:rFonts w:ascii="Times New Roman" w:eastAsia="Times New Roman" w:hAnsi="Times New Roman" w:cs="Times New Roman"/>
          <w:color w:val="auto"/>
          <w:sz w:val="28"/>
          <w:szCs w:val="28"/>
          <w:lang w:bidi="ar-SA"/>
        </w:rPr>
        <w:t xml:space="preserve"> </w:t>
      </w:r>
      <w:r w:rsidRPr="00421A06">
        <w:rPr>
          <w:rFonts w:ascii="Times New Roman" w:eastAsia="Times New Roman" w:hAnsi="Times New Roman" w:cs="Times New Roman"/>
          <w:color w:val="auto"/>
          <w:sz w:val="28"/>
          <w:szCs w:val="28"/>
          <w:lang w:bidi="ar-SA"/>
        </w:rPr>
        <w:t>посредством почтовой связи.</w:t>
      </w:r>
    </w:p>
    <w:p w:rsidR="00734BC9" w:rsidRPr="00421A06" w:rsidRDefault="00734BC9" w:rsidP="00734BC9">
      <w:pPr>
        <w:tabs>
          <w:tab w:val="left" w:pos="1102"/>
        </w:tabs>
        <w:ind w:firstLine="720"/>
        <w:contextualSpacing/>
        <w:jc w:val="both"/>
        <w:rPr>
          <w:rFonts w:ascii="Times New Roman" w:eastAsia="Times New Roman" w:hAnsi="Times New Roman" w:cs="Times New Roman"/>
          <w:color w:val="auto"/>
          <w:sz w:val="28"/>
          <w:szCs w:val="28"/>
          <w:lang w:bidi="ar-SA"/>
        </w:rPr>
      </w:pPr>
    </w:p>
    <w:p w:rsidR="00734BC9" w:rsidRDefault="00734BC9" w:rsidP="00734BC9">
      <w:pPr>
        <w:pStyle w:val="a3"/>
        <w:ind w:left="1226" w:hanging="517"/>
        <w:jc w:val="both"/>
        <w:rPr>
          <w:rFonts w:ascii="Times New Roman" w:hAnsi="Times New Roman" w:cs="Times New Roman"/>
          <w:b/>
          <w:sz w:val="28"/>
          <w:szCs w:val="28"/>
        </w:rPr>
      </w:pPr>
      <w:r>
        <w:rPr>
          <w:rFonts w:ascii="Times New Roman" w:hAnsi="Times New Roman" w:cs="Times New Roman"/>
          <w:b/>
          <w:sz w:val="28"/>
          <w:szCs w:val="28"/>
        </w:rPr>
        <w:t>2.4</w:t>
      </w:r>
      <w:r w:rsidRPr="00421A06">
        <w:rPr>
          <w:rFonts w:ascii="Times New Roman" w:hAnsi="Times New Roman" w:cs="Times New Roman"/>
          <w:b/>
          <w:sz w:val="28"/>
          <w:szCs w:val="28"/>
        </w:rPr>
        <w:t>. Срок предоставления муниципальной услуги</w:t>
      </w:r>
    </w:p>
    <w:p w:rsidR="00734BC9" w:rsidRPr="00421A06" w:rsidRDefault="00734BC9" w:rsidP="00734BC9">
      <w:pPr>
        <w:pStyle w:val="a3"/>
        <w:ind w:left="1226" w:hanging="517"/>
        <w:jc w:val="both"/>
        <w:rPr>
          <w:rFonts w:ascii="Times New Roman" w:hAnsi="Times New Roman" w:cs="Times New Roman"/>
          <w:b/>
          <w:sz w:val="28"/>
          <w:szCs w:val="28"/>
        </w:rPr>
      </w:pPr>
    </w:p>
    <w:p w:rsidR="00734BC9" w:rsidRPr="00421A06" w:rsidRDefault="00734BC9" w:rsidP="00734BC9">
      <w:pPr>
        <w:autoSpaceDE w:val="0"/>
        <w:autoSpaceDN w:val="0"/>
        <w:adjustRightInd w:val="0"/>
        <w:ind w:firstLine="709"/>
        <w:contextualSpacing/>
        <w:jc w:val="both"/>
        <w:rPr>
          <w:rFonts w:ascii="Times New Roman" w:eastAsiaTheme="minorHAnsi" w:hAnsi="Times New Roman" w:cs="Times New Roman"/>
          <w:sz w:val="28"/>
          <w:szCs w:val="28"/>
          <w:lang w:eastAsia="en-US"/>
        </w:rPr>
      </w:pPr>
      <w:r w:rsidRPr="00421A06">
        <w:rPr>
          <w:rFonts w:ascii="Times New Roman" w:eastAsiaTheme="minorHAnsi" w:hAnsi="Times New Roman" w:cs="Times New Roman"/>
          <w:sz w:val="28"/>
          <w:szCs w:val="28"/>
          <w:lang w:eastAsia="en-US"/>
        </w:rPr>
        <w:t>Срок пред</w:t>
      </w:r>
      <w:r>
        <w:rPr>
          <w:rFonts w:ascii="Times New Roman" w:eastAsiaTheme="minorHAnsi" w:hAnsi="Times New Roman" w:cs="Times New Roman"/>
          <w:sz w:val="28"/>
          <w:szCs w:val="28"/>
          <w:lang w:eastAsia="en-US"/>
        </w:rPr>
        <w:t>оставления муниципальной услуги через Уполномоченный орган, МФЦ и ЕПГУ составляет:</w:t>
      </w:r>
    </w:p>
    <w:p w:rsidR="00734BC9" w:rsidRPr="00421A06" w:rsidRDefault="00734BC9" w:rsidP="00734BC9">
      <w:pPr>
        <w:pStyle w:val="ConsPlusNormal"/>
        <w:ind w:firstLine="709"/>
        <w:contextualSpacing/>
        <w:jc w:val="both"/>
        <w:rPr>
          <w:rFonts w:ascii="Times New Roman" w:hAnsi="Times New Roman" w:cs="Times New Roman"/>
          <w:sz w:val="28"/>
          <w:szCs w:val="28"/>
        </w:rPr>
      </w:pPr>
      <w:r w:rsidRPr="00421A06">
        <w:rPr>
          <w:rFonts w:ascii="Times New Roman" w:hAnsi="Times New Roman" w:cs="Times New Roman"/>
          <w:sz w:val="28"/>
          <w:szCs w:val="28"/>
        </w:rPr>
        <w:t>Для варианта предоставления муниципальной услуги «Присвоение адреса объекту адресации, изменение и аннулирование такого адреса» не более чем 10 рабочих дней со дня поступления заявления.</w:t>
      </w:r>
    </w:p>
    <w:p w:rsidR="00734BC9" w:rsidRPr="00421A06" w:rsidRDefault="00734BC9" w:rsidP="00734BC9">
      <w:pPr>
        <w:autoSpaceDE w:val="0"/>
        <w:autoSpaceDN w:val="0"/>
        <w:adjustRightInd w:val="0"/>
        <w:ind w:firstLine="709"/>
        <w:contextualSpacing/>
        <w:jc w:val="both"/>
        <w:rPr>
          <w:rFonts w:ascii="Times New Roman" w:eastAsiaTheme="minorHAnsi" w:hAnsi="Times New Roman" w:cs="Times New Roman"/>
          <w:sz w:val="28"/>
          <w:szCs w:val="28"/>
          <w:lang w:eastAsia="en-US"/>
        </w:rPr>
      </w:pPr>
      <w:r w:rsidRPr="00421A06">
        <w:rPr>
          <w:rFonts w:ascii="Times New Roman" w:eastAsiaTheme="minorHAnsi" w:hAnsi="Times New Roman" w:cs="Times New Roman"/>
          <w:sz w:val="28"/>
          <w:szCs w:val="28"/>
          <w:lang w:eastAsia="en-US"/>
        </w:rPr>
        <w:t>Срок присвоения и изменения адреса объекту адресации при подготовке документов и осуществлении государственного кадастрового учёта и (или) государственной регистрации прав собственности на объекты недвижимого имущества не должен превышать 7 рабочих дней.</w:t>
      </w:r>
    </w:p>
    <w:p w:rsidR="00734BC9" w:rsidRPr="00421A06" w:rsidRDefault="00734BC9" w:rsidP="00734BC9">
      <w:pPr>
        <w:pStyle w:val="ConsPlusNormal"/>
        <w:ind w:firstLine="709"/>
        <w:contextualSpacing/>
        <w:jc w:val="both"/>
        <w:rPr>
          <w:rFonts w:ascii="Times New Roman" w:hAnsi="Times New Roman" w:cs="Times New Roman"/>
          <w:sz w:val="28"/>
          <w:szCs w:val="28"/>
        </w:rPr>
      </w:pPr>
      <w:r w:rsidRPr="00421A06">
        <w:rPr>
          <w:rFonts w:ascii="Times New Roman" w:hAnsi="Times New Roman" w:cs="Times New Roman"/>
          <w:sz w:val="28"/>
          <w:szCs w:val="28"/>
        </w:rPr>
        <w:t>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5 рабочих дней.</w:t>
      </w:r>
    </w:p>
    <w:p w:rsidR="00734BC9" w:rsidRPr="00421A06" w:rsidRDefault="00734BC9" w:rsidP="00734BC9">
      <w:pPr>
        <w:shd w:val="clear" w:color="auto" w:fill="FFFFFF"/>
        <w:contextualSpacing/>
        <w:jc w:val="both"/>
        <w:textAlignment w:val="baseline"/>
        <w:rPr>
          <w:rFonts w:ascii="Times New Roman" w:hAnsi="Times New Roman" w:cs="Times New Roman"/>
          <w:sz w:val="28"/>
          <w:szCs w:val="28"/>
        </w:rPr>
      </w:pPr>
    </w:p>
    <w:p w:rsidR="00734BC9" w:rsidRDefault="00734BC9" w:rsidP="00734BC9">
      <w:pPr>
        <w:ind w:firstLine="709"/>
        <w:contextualSpacing/>
        <w:jc w:val="both"/>
        <w:rPr>
          <w:rFonts w:ascii="Times New Roman" w:hAnsi="Times New Roman" w:cs="Times New Roman"/>
          <w:b/>
          <w:sz w:val="28"/>
          <w:szCs w:val="28"/>
        </w:rPr>
      </w:pPr>
      <w:r w:rsidRPr="00421A06">
        <w:rPr>
          <w:rFonts w:ascii="Times New Roman" w:hAnsi="Times New Roman" w:cs="Times New Roman"/>
          <w:b/>
          <w:sz w:val="28"/>
          <w:szCs w:val="28"/>
        </w:rPr>
        <w:t xml:space="preserve">2.5. Правовые основания для предоставления </w:t>
      </w:r>
      <w:r>
        <w:rPr>
          <w:rFonts w:ascii="Times New Roman" w:hAnsi="Times New Roman" w:cs="Times New Roman"/>
          <w:b/>
          <w:sz w:val="28"/>
          <w:szCs w:val="28"/>
        </w:rPr>
        <w:t>муниципальной</w:t>
      </w:r>
      <w:r w:rsidRPr="00421A06">
        <w:rPr>
          <w:rFonts w:ascii="Times New Roman" w:hAnsi="Times New Roman" w:cs="Times New Roman"/>
          <w:b/>
          <w:sz w:val="28"/>
          <w:szCs w:val="28"/>
        </w:rPr>
        <w:t xml:space="preserve"> услуги</w:t>
      </w:r>
    </w:p>
    <w:p w:rsidR="00734BC9" w:rsidRPr="00421A06" w:rsidRDefault="00734BC9" w:rsidP="00734BC9">
      <w:pPr>
        <w:ind w:firstLine="567"/>
        <w:contextualSpacing/>
        <w:jc w:val="center"/>
        <w:rPr>
          <w:rFonts w:ascii="Times New Roman" w:hAnsi="Times New Roman" w:cs="Times New Roman"/>
          <w:b/>
          <w:sz w:val="28"/>
          <w:szCs w:val="28"/>
        </w:rPr>
      </w:pPr>
    </w:p>
    <w:p w:rsidR="00734BC9" w:rsidRDefault="00734BC9" w:rsidP="00734BC9">
      <w:pPr>
        <w:ind w:firstLine="709"/>
        <w:contextualSpacing/>
        <w:jc w:val="both"/>
        <w:rPr>
          <w:rFonts w:ascii="Times New Roman" w:hAnsi="Times New Roman" w:cs="Times New Roman"/>
          <w:sz w:val="28"/>
          <w:szCs w:val="28"/>
        </w:rPr>
      </w:pPr>
      <w:r w:rsidRPr="00421A06">
        <w:rPr>
          <w:rFonts w:ascii="Times New Roman" w:hAnsi="Times New Roman" w:cs="Times New Roman"/>
          <w:sz w:val="28"/>
          <w:szCs w:val="28"/>
        </w:rPr>
        <w:t xml:space="preserve">Перечень нормативных правовых актов, регулирующих предоставление </w:t>
      </w:r>
      <w:r>
        <w:rPr>
          <w:rFonts w:ascii="Times New Roman" w:hAnsi="Times New Roman" w:cs="Times New Roman"/>
          <w:sz w:val="28"/>
          <w:szCs w:val="28"/>
        </w:rPr>
        <w:t xml:space="preserve">муниципальной </w:t>
      </w:r>
      <w:r w:rsidRPr="00421A06">
        <w:rPr>
          <w:rFonts w:ascii="Times New Roman" w:hAnsi="Times New Roman" w:cs="Times New Roman"/>
          <w:sz w:val="28"/>
          <w:szCs w:val="28"/>
        </w:rPr>
        <w:t>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а также на ЕПГУ.</w:t>
      </w:r>
    </w:p>
    <w:p w:rsidR="00734BC9" w:rsidRPr="00421A06" w:rsidRDefault="00734BC9" w:rsidP="00734BC9">
      <w:pPr>
        <w:ind w:firstLine="709"/>
        <w:contextualSpacing/>
        <w:jc w:val="both"/>
        <w:rPr>
          <w:rFonts w:ascii="Times New Roman" w:hAnsi="Times New Roman" w:cs="Times New Roman"/>
          <w:sz w:val="28"/>
          <w:szCs w:val="28"/>
        </w:rPr>
      </w:pPr>
    </w:p>
    <w:p w:rsidR="00734BC9" w:rsidRDefault="00734BC9" w:rsidP="00734BC9">
      <w:pPr>
        <w:ind w:firstLine="709"/>
        <w:contextualSpacing/>
        <w:jc w:val="both"/>
        <w:rPr>
          <w:rFonts w:ascii="Times New Roman" w:hAnsi="Times New Roman" w:cs="Times New Roman"/>
          <w:b/>
          <w:sz w:val="28"/>
          <w:szCs w:val="28"/>
        </w:rPr>
      </w:pPr>
      <w:r w:rsidRPr="00421A06">
        <w:rPr>
          <w:rFonts w:ascii="Times New Roman" w:hAnsi="Times New Roman" w:cs="Times New Roman"/>
          <w:b/>
          <w:sz w:val="28"/>
          <w:szCs w:val="28"/>
        </w:rPr>
        <w:t>2.6.</w:t>
      </w:r>
      <w:r>
        <w:rPr>
          <w:rFonts w:ascii="Times New Roman" w:hAnsi="Times New Roman" w:cs="Times New Roman"/>
          <w:b/>
          <w:sz w:val="28"/>
          <w:szCs w:val="28"/>
        </w:rPr>
        <w:t xml:space="preserve"> </w:t>
      </w:r>
      <w:r w:rsidRPr="00421A06">
        <w:rPr>
          <w:rFonts w:ascii="Times New Roman" w:hAnsi="Times New Roman" w:cs="Times New Roman"/>
          <w:b/>
          <w:sz w:val="28"/>
          <w:szCs w:val="28"/>
        </w:rPr>
        <w:t>Исчерпывающий перечень документов, необходимых для предоставления муниципальной услуги</w:t>
      </w:r>
    </w:p>
    <w:p w:rsidR="00734BC9" w:rsidRPr="00421A06" w:rsidRDefault="00734BC9" w:rsidP="00734BC9">
      <w:pPr>
        <w:ind w:firstLine="709"/>
        <w:contextualSpacing/>
        <w:jc w:val="both"/>
        <w:rPr>
          <w:rFonts w:ascii="Times New Roman" w:hAnsi="Times New Roman" w:cs="Times New Roman"/>
          <w:b/>
          <w:sz w:val="28"/>
          <w:szCs w:val="28"/>
        </w:rPr>
      </w:pPr>
    </w:p>
    <w:p w:rsidR="00734BC9" w:rsidRPr="00421A06" w:rsidRDefault="00734BC9" w:rsidP="00734BC9">
      <w:pPr>
        <w:tabs>
          <w:tab w:val="left" w:pos="2016"/>
        </w:tabs>
        <w:ind w:firstLine="709"/>
        <w:contextualSpacing/>
        <w:jc w:val="both"/>
        <w:rPr>
          <w:rFonts w:ascii="Times New Roman" w:eastAsia="Times New Roman" w:hAnsi="Times New Roman" w:cs="Times New Roman"/>
          <w:b/>
          <w:bCs/>
          <w:sz w:val="28"/>
          <w:szCs w:val="28"/>
        </w:rPr>
      </w:pPr>
      <w:r w:rsidRPr="00421A06">
        <w:rPr>
          <w:rFonts w:ascii="Times New Roman" w:eastAsia="Times New Roman" w:hAnsi="Times New Roman" w:cs="Times New Roman"/>
          <w:b/>
          <w:bCs/>
          <w:sz w:val="28"/>
          <w:szCs w:val="28"/>
        </w:rPr>
        <w:t xml:space="preserve">2.6.1. Наименование документов (категорий документов), необходимых для предоставления </w:t>
      </w:r>
      <w:r w:rsidRPr="00421A06">
        <w:rPr>
          <w:rFonts w:ascii="Times New Roman" w:hAnsi="Times New Roman" w:cs="Times New Roman"/>
          <w:b/>
          <w:sz w:val="28"/>
          <w:szCs w:val="28"/>
        </w:rPr>
        <w:t>муниципальной</w:t>
      </w:r>
      <w:r w:rsidRPr="00421A06">
        <w:rPr>
          <w:rFonts w:ascii="Times New Roman" w:eastAsia="Times New Roman" w:hAnsi="Times New Roman" w:cs="Times New Roman"/>
          <w:b/>
          <w:bCs/>
          <w:sz w:val="28"/>
          <w:szCs w:val="28"/>
        </w:rPr>
        <w:t xml:space="preserve">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734BC9" w:rsidRPr="00421A06" w:rsidRDefault="00734BC9" w:rsidP="00734BC9">
      <w:pPr>
        <w:tabs>
          <w:tab w:val="left" w:pos="2016"/>
        </w:tabs>
        <w:ind w:firstLine="709"/>
        <w:contextualSpacing/>
        <w:jc w:val="both"/>
        <w:rPr>
          <w:rFonts w:ascii="Times New Roman" w:eastAsia="Times New Roman" w:hAnsi="Times New Roman" w:cs="Times New Roman"/>
          <w:bCs/>
          <w:sz w:val="28"/>
          <w:szCs w:val="28"/>
        </w:rPr>
      </w:pPr>
      <w:r w:rsidRPr="00421A06">
        <w:rPr>
          <w:rFonts w:ascii="Times New Roman" w:eastAsia="Times New Roman" w:hAnsi="Times New Roman" w:cs="Times New Roman"/>
          <w:bCs/>
          <w:sz w:val="28"/>
          <w:szCs w:val="28"/>
        </w:rPr>
        <w:t>2.6.1.1</w:t>
      </w:r>
      <w:r>
        <w:rPr>
          <w:rFonts w:ascii="Times New Roman" w:eastAsia="Times New Roman" w:hAnsi="Times New Roman" w:cs="Times New Roman"/>
          <w:bCs/>
          <w:sz w:val="28"/>
          <w:szCs w:val="28"/>
        </w:rPr>
        <w:t>.</w:t>
      </w:r>
      <w:r w:rsidRPr="00421A06">
        <w:rPr>
          <w:rFonts w:ascii="Times New Roman" w:eastAsia="Times New Roman" w:hAnsi="Times New Roman" w:cs="Times New Roman"/>
          <w:bCs/>
          <w:sz w:val="28"/>
          <w:szCs w:val="28"/>
        </w:rPr>
        <w:t xml:space="preserve"> Для получения муниципальной услуги заявитель представляет в уполномоченный орган заявление о предоставлении муниципальной услуги в соответствии с типовой формой, согласно </w:t>
      </w:r>
      <w:r w:rsidRPr="00E53013">
        <w:rPr>
          <w:rFonts w:ascii="Times New Roman" w:eastAsia="Times New Roman" w:hAnsi="Times New Roman" w:cs="Times New Roman"/>
          <w:bCs/>
          <w:sz w:val="28"/>
          <w:szCs w:val="28"/>
        </w:rPr>
        <w:t>Приложению 2</w:t>
      </w:r>
      <w:r w:rsidRPr="00421A06">
        <w:rPr>
          <w:rFonts w:ascii="Times New Roman" w:eastAsia="Times New Roman" w:hAnsi="Times New Roman" w:cs="Times New Roman"/>
          <w:bCs/>
          <w:sz w:val="28"/>
          <w:szCs w:val="28"/>
        </w:rPr>
        <w:t xml:space="preserve"> настоящего регламента одним из следующих способов по личному усмотрению:</w:t>
      </w:r>
    </w:p>
    <w:p w:rsidR="00734BC9" w:rsidRPr="00421A06" w:rsidRDefault="00734BC9" w:rsidP="00734BC9">
      <w:pPr>
        <w:tabs>
          <w:tab w:val="left" w:pos="2016"/>
        </w:tabs>
        <w:ind w:firstLine="709"/>
        <w:contextualSpacing/>
        <w:jc w:val="both"/>
        <w:rPr>
          <w:rFonts w:ascii="Times New Roman" w:eastAsia="Times New Roman" w:hAnsi="Times New Roman" w:cs="Times New Roman"/>
          <w:b/>
          <w:bCs/>
          <w:sz w:val="28"/>
          <w:szCs w:val="28"/>
        </w:rPr>
      </w:pPr>
      <w:r w:rsidRPr="00421A06">
        <w:rPr>
          <w:rFonts w:ascii="Times New Roman" w:eastAsia="Times New Roman" w:hAnsi="Times New Roman" w:cs="Times New Roman"/>
          <w:bCs/>
          <w:sz w:val="28"/>
          <w:szCs w:val="28"/>
        </w:rPr>
        <w:t>1</w:t>
      </w:r>
      <w:r w:rsidRPr="00421A06">
        <w:rPr>
          <w:rFonts w:ascii="Times New Roman" w:eastAsia="Times New Roman" w:hAnsi="Times New Roman" w:cs="Times New Roman"/>
          <w:b/>
          <w:bCs/>
          <w:sz w:val="28"/>
          <w:szCs w:val="28"/>
        </w:rPr>
        <w:t>) На бумажном носителе посредством личного обращения в уполномоченный орган либо МФЦ.</w:t>
      </w:r>
    </w:p>
    <w:p w:rsidR="00734BC9" w:rsidRPr="00421A06" w:rsidRDefault="00734BC9" w:rsidP="00734BC9">
      <w:pPr>
        <w:tabs>
          <w:tab w:val="left" w:pos="1276"/>
        </w:tabs>
        <w:ind w:firstLine="709"/>
        <w:contextualSpacing/>
        <w:jc w:val="both"/>
        <w:rPr>
          <w:rFonts w:ascii="Times New Roman" w:hAnsi="Times New Roman" w:cs="Times New Roman"/>
          <w:sz w:val="28"/>
          <w:szCs w:val="28"/>
        </w:rPr>
      </w:pPr>
      <w:r w:rsidRPr="00421A06">
        <w:rPr>
          <w:rFonts w:ascii="Times New Roman" w:hAnsi="Times New Roman" w:cs="Times New Roman"/>
          <w:sz w:val="28"/>
          <w:szCs w:val="28"/>
        </w:rPr>
        <w:t>К заявлению прикладываются следующие документы:</w:t>
      </w:r>
    </w:p>
    <w:p w:rsidR="00734BC9" w:rsidRPr="00421A06" w:rsidRDefault="00734BC9" w:rsidP="00734BC9">
      <w:pPr>
        <w:widowControl/>
        <w:autoSpaceDE w:val="0"/>
        <w:autoSpaceDN w:val="0"/>
        <w:adjustRightInd w:val="0"/>
        <w:ind w:firstLine="709"/>
        <w:contextualSpacing/>
        <w:jc w:val="both"/>
        <w:rPr>
          <w:rFonts w:ascii="Times New Roman" w:hAnsi="Times New Roman" w:cs="Times New Roman"/>
          <w:color w:val="auto"/>
          <w:sz w:val="28"/>
          <w:szCs w:val="28"/>
        </w:rPr>
      </w:pPr>
      <w:r w:rsidRPr="00421A06">
        <w:rPr>
          <w:rFonts w:ascii="Times New Roman" w:eastAsia="Times New Roman" w:hAnsi="Times New Roman" w:cs="Times New Roman"/>
          <w:color w:val="auto"/>
          <w:sz w:val="28"/>
          <w:szCs w:val="28"/>
          <w:lang w:bidi="ar-SA"/>
        </w:rPr>
        <w:t>-</w:t>
      </w:r>
      <w:r>
        <w:rPr>
          <w:rFonts w:ascii="Times New Roman" w:eastAsia="Times New Roman" w:hAnsi="Times New Roman" w:cs="Times New Roman"/>
          <w:color w:val="auto"/>
          <w:sz w:val="28"/>
          <w:szCs w:val="28"/>
          <w:lang w:bidi="ar-SA"/>
        </w:rPr>
        <w:t xml:space="preserve"> </w:t>
      </w:r>
      <w:r w:rsidRPr="00421A06">
        <w:rPr>
          <w:rFonts w:ascii="Times New Roman" w:eastAsia="Times New Roman" w:hAnsi="Times New Roman" w:cs="Times New Roman"/>
          <w:color w:val="auto"/>
          <w:sz w:val="28"/>
          <w:szCs w:val="28"/>
          <w:lang w:bidi="ar-SA"/>
        </w:rPr>
        <w:t>копии документов, удостоверяющих личность заявителя</w:t>
      </w:r>
      <w:r w:rsidRPr="00421A06">
        <w:rPr>
          <w:rFonts w:ascii="Times New Roman" w:eastAsia="Times New Roman" w:hAnsi="Times New Roman" w:cs="Times New Roman"/>
          <w:b/>
          <w:color w:val="auto"/>
          <w:sz w:val="28"/>
          <w:szCs w:val="28"/>
          <w:lang w:bidi="ar-SA"/>
        </w:rPr>
        <w:t xml:space="preserve"> </w:t>
      </w:r>
      <w:r w:rsidRPr="00421A06">
        <w:rPr>
          <w:rFonts w:ascii="Times New Roman" w:eastAsia="Times New Roman" w:hAnsi="Times New Roman" w:cs="Times New Roman"/>
          <w:color w:val="auto"/>
          <w:sz w:val="28"/>
          <w:szCs w:val="28"/>
          <w:lang w:bidi="ar-SA"/>
        </w:rPr>
        <w:t>(п</w:t>
      </w:r>
      <w:r w:rsidRPr="00421A06">
        <w:rPr>
          <w:rFonts w:ascii="Times New Roman" w:hAnsi="Times New Roman" w:cs="Times New Roman"/>
          <w:color w:val="auto"/>
          <w:sz w:val="28"/>
          <w:szCs w:val="28"/>
        </w:rPr>
        <w:t xml:space="preserve">редоставляется в случае личного обращения в уполномоченный орган либо МФЦ). </w:t>
      </w:r>
    </w:p>
    <w:p w:rsidR="00734BC9" w:rsidRPr="00421A06" w:rsidRDefault="00734BC9" w:rsidP="00734BC9">
      <w:pPr>
        <w:ind w:firstLine="709"/>
        <w:contextualSpacing/>
        <w:jc w:val="both"/>
        <w:rPr>
          <w:rFonts w:ascii="Times New Roman" w:eastAsiaTheme="minorHAnsi" w:hAnsi="Times New Roman" w:cs="Times New Roman"/>
          <w:sz w:val="28"/>
          <w:szCs w:val="28"/>
          <w:lang w:eastAsia="en-US"/>
        </w:rPr>
      </w:pPr>
      <w:r w:rsidRPr="00421A06">
        <w:rPr>
          <w:rFonts w:ascii="Times New Roman" w:hAnsi="Times New Roman" w:cs="Times New Roman"/>
          <w:color w:val="auto"/>
          <w:sz w:val="28"/>
          <w:szCs w:val="28"/>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w:t>
      </w:r>
      <w:r>
        <w:rPr>
          <w:rFonts w:ascii="Times New Roman" w:hAnsi="Times New Roman" w:cs="Times New Roman"/>
          <w:color w:val="auto"/>
          <w:sz w:val="28"/>
          <w:szCs w:val="28"/>
        </w:rPr>
        <w:t>.</w:t>
      </w:r>
    </w:p>
    <w:p w:rsidR="00734BC9" w:rsidRPr="00421A06" w:rsidRDefault="00734BC9" w:rsidP="00734BC9">
      <w:pPr>
        <w:autoSpaceDE w:val="0"/>
        <w:autoSpaceDN w:val="0"/>
        <w:adjustRightInd w:val="0"/>
        <w:ind w:firstLine="709"/>
        <w:contextualSpacing/>
        <w:jc w:val="both"/>
        <w:rPr>
          <w:rFonts w:ascii="Times New Roman" w:eastAsiaTheme="minorHAnsi" w:hAnsi="Times New Roman" w:cs="Times New Roman"/>
          <w:sz w:val="28"/>
          <w:szCs w:val="28"/>
          <w:lang w:eastAsia="en-US"/>
        </w:rPr>
      </w:pPr>
      <w:r w:rsidRPr="00421A06">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421A06">
        <w:rPr>
          <w:rFonts w:ascii="Times New Roman" w:eastAsiaTheme="minorHAnsi" w:hAnsi="Times New Roman" w:cs="Times New Roman"/>
          <w:sz w:val="28"/>
          <w:szCs w:val="28"/>
          <w:lang w:eastAsia="en-US"/>
        </w:rPr>
        <w:t xml:space="preserve">правоустанавливающие и (или) </w:t>
      </w:r>
      <w:proofErr w:type="spellStart"/>
      <w:r w:rsidRPr="00421A06">
        <w:rPr>
          <w:rFonts w:ascii="Times New Roman" w:eastAsiaTheme="minorHAnsi" w:hAnsi="Times New Roman" w:cs="Times New Roman"/>
          <w:sz w:val="28"/>
          <w:szCs w:val="28"/>
          <w:lang w:eastAsia="en-US"/>
        </w:rPr>
        <w:t>правоудостоверяющие</w:t>
      </w:r>
      <w:proofErr w:type="spellEnd"/>
      <w:r w:rsidRPr="00421A06">
        <w:rPr>
          <w:rFonts w:ascii="Times New Roman" w:eastAsiaTheme="minorHAnsi" w:hAnsi="Times New Roman" w:cs="Times New Roman"/>
          <w:sz w:val="28"/>
          <w:szCs w:val="28"/>
          <w:lang w:eastAsia="en-US"/>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r w:rsidRPr="009E6548">
        <w:rPr>
          <w:rFonts w:ascii="Times New Roman" w:eastAsiaTheme="minorHAnsi" w:hAnsi="Times New Roman" w:cs="Times New Roman"/>
          <w:sz w:val="28"/>
          <w:szCs w:val="28"/>
          <w:lang w:eastAsia="en-US"/>
        </w:rPr>
        <w:t xml:space="preserve">Градостроительным </w:t>
      </w:r>
      <w:hyperlink r:id="rId8" w:history="1">
        <w:r w:rsidRPr="009E6548">
          <w:rPr>
            <w:rStyle w:val="a5"/>
            <w:rFonts w:ascii="Times New Roman" w:eastAsiaTheme="minorHAnsi" w:hAnsi="Times New Roman" w:cs="Times New Roman"/>
            <w:color w:val="auto"/>
            <w:sz w:val="28"/>
            <w:szCs w:val="28"/>
            <w:u w:val="none"/>
            <w:lang w:eastAsia="en-US"/>
          </w:rPr>
          <w:t>кодексом</w:t>
        </w:r>
      </w:hyperlink>
      <w:r w:rsidRPr="009E6548">
        <w:rPr>
          <w:rFonts w:ascii="Times New Roman" w:eastAsiaTheme="minorHAnsi" w:hAnsi="Times New Roman" w:cs="Times New Roman"/>
          <w:sz w:val="28"/>
          <w:szCs w:val="28"/>
          <w:lang w:eastAsia="en-US"/>
        </w:rPr>
        <w:t xml:space="preserve"> Российской</w:t>
      </w:r>
      <w:r w:rsidRPr="00421A06">
        <w:rPr>
          <w:rFonts w:ascii="Times New Roman" w:eastAsiaTheme="minorHAnsi" w:hAnsi="Times New Roman" w:cs="Times New Roman"/>
          <w:sz w:val="28"/>
          <w:szCs w:val="28"/>
          <w:lang w:eastAsia="en-US"/>
        </w:rPr>
        <w:t xml:space="preserve"> Федерации для строительства которых получение разрешения на строительство не требуется, правоустанавливающие и (или) </w:t>
      </w:r>
      <w:proofErr w:type="spellStart"/>
      <w:r w:rsidRPr="00421A06">
        <w:rPr>
          <w:rFonts w:ascii="Times New Roman" w:eastAsiaTheme="minorHAnsi" w:hAnsi="Times New Roman" w:cs="Times New Roman"/>
          <w:sz w:val="28"/>
          <w:szCs w:val="28"/>
          <w:lang w:eastAsia="en-US"/>
        </w:rPr>
        <w:t>правоудостоверяющие</w:t>
      </w:r>
      <w:proofErr w:type="spellEnd"/>
      <w:r w:rsidRPr="00421A06">
        <w:rPr>
          <w:rFonts w:ascii="Times New Roman" w:eastAsiaTheme="minorHAnsi" w:hAnsi="Times New Roman" w:cs="Times New Roman"/>
          <w:sz w:val="28"/>
          <w:szCs w:val="28"/>
          <w:lang w:eastAsia="en-US"/>
        </w:rPr>
        <w:t xml:space="preserve"> документы на земельный участок, на котором расположены указанное здание (строение), сооружение), если право на него не зарегистрировано в Едином государственном реестре недвижимости;</w:t>
      </w:r>
    </w:p>
    <w:p w:rsidR="00734BC9" w:rsidRPr="00421A06" w:rsidRDefault="00734BC9" w:rsidP="00734BC9">
      <w:pPr>
        <w:autoSpaceDE w:val="0"/>
        <w:autoSpaceDN w:val="0"/>
        <w:adjustRightInd w:val="0"/>
        <w:ind w:firstLine="709"/>
        <w:contextualSpacing/>
        <w:jc w:val="both"/>
        <w:rPr>
          <w:rFonts w:ascii="Times New Roman" w:eastAsiaTheme="minorHAnsi" w:hAnsi="Times New Roman" w:cs="Times New Roman"/>
          <w:sz w:val="28"/>
          <w:szCs w:val="28"/>
          <w:lang w:eastAsia="en-US"/>
        </w:rPr>
      </w:pPr>
      <w:r w:rsidRPr="00421A06">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421A06">
        <w:rPr>
          <w:rFonts w:ascii="Times New Roman" w:eastAsiaTheme="minorHAnsi" w:hAnsi="Times New Roman" w:cs="Times New Roman"/>
          <w:sz w:val="28"/>
          <w:szCs w:val="28"/>
          <w:lang w:eastAsia="en-US"/>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421A06">
        <w:rPr>
          <w:rFonts w:ascii="Times New Roman" w:eastAsiaTheme="minorHAnsi" w:hAnsi="Times New Roman" w:cs="Times New Roman"/>
          <w:sz w:val="28"/>
          <w:szCs w:val="28"/>
          <w:lang w:eastAsia="en-US"/>
        </w:rPr>
        <w:lastRenderedPageBreak/>
        <w:t xml:space="preserve">с Градостроительным </w:t>
      </w:r>
      <w:hyperlink r:id="rId9" w:history="1">
        <w:r w:rsidRPr="00421A06">
          <w:rPr>
            <w:rStyle w:val="a5"/>
            <w:rFonts w:ascii="Times New Roman" w:eastAsiaTheme="minorHAnsi" w:hAnsi="Times New Roman" w:cs="Times New Roman"/>
            <w:color w:val="auto"/>
            <w:szCs w:val="28"/>
            <w:lang w:eastAsia="en-US"/>
          </w:rPr>
          <w:t>кодексом</w:t>
        </w:r>
      </w:hyperlink>
      <w:r w:rsidRPr="00421A06">
        <w:rPr>
          <w:rFonts w:ascii="Times New Roman" w:eastAsiaTheme="minorHAnsi" w:hAnsi="Times New Roman" w:cs="Times New Roman"/>
          <w:sz w:val="28"/>
          <w:szCs w:val="28"/>
          <w:lang w:eastAsia="en-US"/>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если таких документов нет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734BC9" w:rsidRPr="00421A06" w:rsidRDefault="00734BC9" w:rsidP="00734BC9">
      <w:pPr>
        <w:autoSpaceDE w:val="0"/>
        <w:autoSpaceDN w:val="0"/>
        <w:adjustRightInd w:val="0"/>
        <w:ind w:firstLine="709"/>
        <w:contextualSpacing/>
        <w:jc w:val="both"/>
        <w:rPr>
          <w:rFonts w:ascii="Times New Roman" w:eastAsiaTheme="minorHAnsi" w:hAnsi="Times New Roman" w:cs="Times New Roman"/>
          <w:sz w:val="28"/>
          <w:szCs w:val="28"/>
          <w:lang w:eastAsia="en-US"/>
        </w:rPr>
      </w:pPr>
      <w:r w:rsidRPr="00421A06">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421A06">
        <w:rPr>
          <w:rFonts w:ascii="Times New Roman" w:eastAsiaTheme="minorHAnsi" w:hAnsi="Times New Roman" w:cs="Times New Roman"/>
          <w:sz w:val="28"/>
          <w:szCs w:val="28"/>
          <w:lang w:eastAsia="en-US"/>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если такой схемы нет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734BC9" w:rsidRPr="00421A06" w:rsidRDefault="00734BC9" w:rsidP="00734BC9">
      <w:pPr>
        <w:autoSpaceDE w:val="0"/>
        <w:autoSpaceDN w:val="0"/>
        <w:adjustRightInd w:val="0"/>
        <w:ind w:firstLine="709"/>
        <w:contextualSpacing/>
        <w:jc w:val="both"/>
        <w:rPr>
          <w:rFonts w:ascii="Times New Roman" w:eastAsiaTheme="minorHAnsi" w:hAnsi="Times New Roman" w:cs="Times New Roman"/>
          <w:sz w:val="28"/>
          <w:szCs w:val="28"/>
          <w:lang w:eastAsia="en-US"/>
        </w:rPr>
      </w:pPr>
      <w:r w:rsidRPr="00421A06">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421A06">
        <w:rPr>
          <w:rFonts w:ascii="Times New Roman" w:eastAsiaTheme="minorHAnsi" w:hAnsi="Times New Roman" w:cs="Times New Roman"/>
          <w:sz w:val="28"/>
          <w:szCs w:val="28"/>
          <w:lang w:eastAsia="en-US"/>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если такого документа нет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734BC9" w:rsidRPr="00421A06" w:rsidRDefault="00734BC9" w:rsidP="00734BC9">
      <w:pPr>
        <w:autoSpaceDE w:val="0"/>
        <w:autoSpaceDN w:val="0"/>
        <w:adjustRightInd w:val="0"/>
        <w:ind w:firstLine="709"/>
        <w:contextualSpacing/>
        <w:jc w:val="both"/>
        <w:rPr>
          <w:rFonts w:ascii="Times New Roman" w:eastAsiaTheme="minorHAnsi" w:hAnsi="Times New Roman" w:cs="Times New Roman"/>
          <w:sz w:val="28"/>
          <w:szCs w:val="28"/>
          <w:lang w:eastAsia="en-US"/>
        </w:rPr>
      </w:pPr>
      <w:r w:rsidRPr="00421A06">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421A06">
        <w:rPr>
          <w:rFonts w:ascii="Times New Roman" w:eastAsiaTheme="minorHAnsi" w:hAnsi="Times New Roman" w:cs="Times New Roman"/>
          <w:sz w:val="28"/>
          <w:szCs w:val="28"/>
          <w:lang w:eastAsia="en-US"/>
        </w:rPr>
        <w:t>акт приёмочной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если такого документа нет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734BC9" w:rsidRPr="00421A06" w:rsidRDefault="00734BC9" w:rsidP="00734BC9">
      <w:pPr>
        <w:autoSpaceDE w:val="0"/>
        <w:autoSpaceDN w:val="0"/>
        <w:adjustRightInd w:val="0"/>
        <w:ind w:firstLine="709"/>
        <w:contextualSpacing/>
        <w:jc w:val="both"/>
        <w:rPr>
          <w:rFonts w:ascii="Times New Roman" w:eastAsia="Times New Roman" w:hAnsi="Times New Roman" w:cs="Times New Roman"/>
          <w:sz w:val="28"/>
          <w:szCs w:val="28"/>
        </w:rPr>
      </w:pPr>
      <w:r w:rsidRPr="00421A06">
        <w:rPr>
          <w:rFonts w:ascii="Times New Roman" w:hAnsi="Times New Roman" w:cs="Times New Roman"/>
          <w:sz w:val="28"/>
          <w:szCs w:val="28"/>
        </w:rPr>
        <w:t xml:space="preserve">При представлении заявления кадастровым инженером к заявлению прилагается копия документа, предусмотренного </w:t>
      </w:r>
      <w:hyperlink r:id="rId10" w:history="1">
        <w:r w:rsidRPr="00421A06">
          <w:rPr>
            <w:rStyle w:val="a5"/>
            <w:rFonts w:ascii="Times New Roman" w:hAnsi="Times New Roman" w:cs="Times New Roman"/>
            <w:color w:val="auto"/>
            <w:szCs w:val="28"/>
          </w:rPr>
          <w:t>статьёй 35</w:t>
        </w:r>
      </w:hyperlink>
      <w:r w:rsidRPr="00421A06">
        <w:rPr>
          <w:rFonts w:ascii="Times New Roman" w:hAnsi="Times New Roman" w:cs="Times New Roman"/>
          <w:sz w:val="28"/>
          <w:szCs w:val="28"/>
        </w:rPr>
        <w:t xml:space="preserve"> или </w:t>
      </w:r>
      <w:hyperlink r:id="rId11" w:history="1">
        <w:r w:rsidRPr="00421A06">
          <w:rPr>
            <w:rStyle w:val="a5"/>
            <w:rFonts w:ascii="Times New Roman" w:hAnsi="Times New Roman" w:cs="Times New Roman"/>
            <w:color w:val="auto"/>
            <w:szCs w:val="28"/>
          </w:rPr>
          <w:t>статьёй 42.3</w:t>
        </w:r>
      </w:hyperlink>
      <w:r w:rsidRPr="00421A06">
        <w:rPr>
          <w:rFonts w:ascii="Times New Roman" w:hAnsi="Times New Roman" w:cs="Times New Roman"/>
          <w:sz w:val="28"/>
          <w:szCs w:val="28"/>
        </w:rPr>
        <w:t xml:space="preserve"> Федерального закона от 24.07.2007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34BC9" w:rsidRPr="00421A06" w:rsidRDefault="00734BC9" w:rsidP="00734BC9">
      <w:pPr>
        <w:pStyle w:val="a3"/>
        <w:tabs>
          <w:tab w:val="left" w:pos="720"/>
          <w:tab w:val="left" w:pos="1080"/>
          <w:tab w:val="left" w:pos="1440"/>
        </w:tabs>
        <w:autoSpaceDE w:val="0"/>
        <w:autoSpaceDN w:val="0"/>
        <w:adjustRightInd w:val="0"/>
        <w:ind w:left="0" w:firstLine="709"/>
        <w:jc w:val="both"/>
        <w:rPr>
          <w:rFonts w:ascii="Times New Roman" w:hAnsi="Times New Roman" w:cs="Times New Roman"/>
          <w:color w:val="auto"/>
          <w:sz w:val="28"/>
          <w:szCs w:val="28"/>
        </w:rPr>
      </w:pPr>
      <w:r w:rsidRPr="00421A06">
        <w:rPr>
          <w:rFonts w:ascii="Times New Roman" w:hAnsi="Times New Roman" w:cs="Times New Roman"/>
          <w:color w:val="auto"/>
          <w:sz w:val="28"/>
          <w:szCs w:val="28"/>
        </w:rPr>
        <w:t>2</w:t>
      </w:r>
      <w:r w:rsidRPr="00421A06">
        <w:rPr>
          <w:rFonts w:ascii="Times New Roman" w:hAnsi="Times New Roman" w:cs="Times New Roman"/>
          <w:b/>
          <w:color w:val="auto"/>
          <w:sz w:val="28"/>
          <w:szCs w:val="28"/>
        </w:rPr>
        <w:t>) В электронной форме посредством ЕПГУ</w:t>
      </w:r>
      <w:r w:rsidRPr="00421A06">
        <w:rPr>
          <w:rFonts w:ascii="Times New Roman" w:hAnsi="Times New Roman" w:cs="Times New Roman"/>
          <w:color w:val="auto"/>
          <w:sz w:val="28"/>
          <w:szCs w:val="28"/>
        </w:rPr>
        <w:t>.</w:t>
      </w:r>
    </w:p>
    <w:p w:rsidR="00734BC9" w:rsidRPr="00421A06" w:rsidRDefault="00734BC9" w:rsidP="00734BC9">
      <w:pPr>
        <w:ind w:firstLine="709"/>
        <w:contextualSpacing/>
        <w:jc w:val="both"/>
        <w:rPr>
          <w:rFonts w:ascii="Times New Roman" w:hAnsi="Times New Roman" w:cs="Times New Roman"/>
          <w:color w:val="auto"/>
          <w:sz w:val="28"/>
          <w:szCs w:val="28"/>
        </w:rPr>
      </w:pPr>
      <w:r w:rsidRPr="00421A06">
        <w:rPr>
          <w:rFonts w:ascii="Times New Roman" w:hAnsi="Times New Roman" w:cs="Times New Roman"/>
          <w:color w:val="auto"/>
          <w:sz w:val="28"/>
          <w:szCs w:val="28"/>
        </w:rPr>
        <w:t>а)</w:t>
      </w:r>
      <w:r>
        <w:rPr>
          <w:rFonts w:ascii="Times New Roman" w:hAnsi="Times New Roman" w:cs="Times New Roman"/>
          <w:color w:val="auto"/>
          <w:sz w:val="28"/>
          <w:szCs w:val="28"/>
        </w:rPr>
        <w:t xml:space="preserve"> </w:t>
      </w:r>
      <w:r w:rsidRPr="00421A06">
        <w:rPr>
          <w:rFonts w:ascii="Times New Roman" w:hAnsi="Times New Roman" w:cs="Times New Roman"/>
          <w:color w:val="auto"/>
          <w:sz w:val="28"/>
          <w:szCs w:val="28"/>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421A06">
        <w:rPr>
          <w:rFonts w:ascii="Times New Roman" w:hAnsi="Times New Roman" w:cs="Times New Roman"/>
          <w:color w:val="auto"/>
          <w:sz w:val="28"/>
          <w:szCs w:val="28"/>
        </w:rPr>
        <w:lastRenderedPageBreak/>
        <w:t>(далее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734BC9" w:rsidRPr="00421A06" w:rsidRDefault="00734BC9" w:rsidP="00734BC9">
      <w:pPr>
        <w:ind w:firstLine="709"/>
        <w:contextualSpacing/>
        <w:jc w:val="both"/>
        <w:rPr>
          <w:rFonts w:ascii="Times New Roman" w:hAnsi="Times New Roman" w:cs="Times New Roman"/>
          <w:color w:val="auto"/>
          <w:sz w:val="28"/>
          <w:szCs w:val="28"/>
        </w:rPr>
      </w:pPr>
      <w:r w:rsidRPr="00421A06">
        <w:rPr>
          <w:rFonts w:ascii="Times New Roman" w:hAnsi="Times New Roman" w:cs="Times New Roman"/>
          <w:color w:val="auto"/>
          <w:sz w:val="28"/>
          <w:szCs w:val="28"/>
        </w:rPr>
        <w:t>б)</w:t>
      </w:r>
      <w:r>
        <w:rPr>
          <w:rFonts w:ascii="Times New Roman" w:hAnsi="Times New Roman" w:cs="Times New Roman"/>
          <w:color w:val="auto"/>
          <w:sz w:val="28"/>
          <w:szCs w:val="28"/>
        </w:rPr>
        <w:t xml:space="preserve"> </w:t>
      </w:r>
      <w:r w:rsidRPr="00421A06">
        <w:rPr>
          <w:rFonts w:ascii="Times New Roman" w:hAnsi="Times New Roman" w:cs="Times New Roman"/>
          <w:color w:val="auto"/>
          <w:sz w:val="28"/>
          <w:szCs w:val="28"/>
        </w:rPr>
        <w:t xml:space="preserve">Заявление направляется заявителем вместе с прикрепленными электронными документами, указанными в настоящем пункте Административного регламента.  </w:t>
      </w:r>
    </w:p>
    <w:p w:rsidR="00734BC9" w:rsidRPr="00421A06" w:rsidRDefault="00734BC9" w:rsidP="00734BC9">
      <w:pPr>
        <w:ind w:firstLine="709"/>
        <w:contextualSpacing/>
        <w:jc w:val="both"/>
        <w:rPr>
          <w:rFonts w:ascii="Times New Roman" w:hAnsi="Times New Roman" w:cs="Times New Roman"/>
          <w:color w:val="auto"/>
          <w:sz w:val="28"/>
          <w:szCs w:val="28"/>
        </w:rPr>
      </w:pPr>
      <w:r w:rsidRPr="00421A06">
        <w:rPr>
          <w:rFonts w:ascii="Times New Roman" w:hAnsi="Times New Roman" w:cs="Times New Roman"/>
          <w:color w:val="auto"/>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734BC9" w:rsidRPr="00421A06" w:rsidRDefault="00734BC9" w:rsidP="00734BC9">
      <w:pPr>
        <w:ind w:firstLine="709"/>
        <w:contextualSpacing/>
        <w:jc w:val="both"/>
        <w:rPr>
          <w:rFonts w:ascii="Times New Roman" w:hAnsi="Times New Roman" w:cs="Times New Roman"/>
          <w:b/>
          <w:color w:val="auto"/>
          <w:sz w:val="28"/>
          <w:szCs w:val="28"/>
        </w:rPr>
      </w:pPr>
      <w:r w:rsidRPr="00421A06">
        <w:rPr>
          <w:rFonts w:ascii="Times New Roman" w:hAnsi="Times New Roman" w:cs="Times New Roman"/>
          <w:b/>
          <w:color w:val="auto"/>
          <w:sz w:val="28"/>
          <w:szCs w:val="28"/>
        </w:rPr>
        <w:t>3) Документ, подтверждающий полномочия представителя заявителя.</w:t>
      </w:r>
    </w:p>
    <w:p w:rsidR="00734BC9" w:rsidRPr="00421A06" w:rsidRDefault="00734BC9" w:rsidP="00734BC9">
      <w:pPr>
        <w:ind w:firstLine="709"/>
        <w:contextualSpacing/>
        <w:jc w:val="both"/>
        <w:rPr>
          <w:rFonts w:ascii="Times New Roman" w:hAnsi="Times New Roman" w:cs="Times New Roman"/>
          <w:color w:val="auto"/>
          <w:sz w:val="28"/>
          <w:szCs w:val="28"/>
        </w:rPr>
      </w:pPr>
      <w:r w:rsidRPr="00421A06">
        <w:rPr>
          <w:rFonts w:ascii="Times New Roman" w:hAnsi="Times New Roman" w:cs="Times New Roman"/>
          <w:color w:val="auto"/>
          <w:sz w:val="28"/>
          <w:szCs w:val="28"/>
        </w:rPr>
        <w:t>Представляется, в случае, если заявление подается представителем заявителя. В случае  если документ, подтверждающий полномочия заявителя выдано юридическим лицом, он должен быть подписан усиленной квалифицированной электронной подписью уполномоченного лица, выдавшего документ.</w:t>
      </w:r>
    </w:p>
    <w:p w:rsidR="00734BC9" w:rsidRPr="00421A06" w:rsidRDefault="00734BC9" w:rsidP="00734BC9">
      <w:pPr>
        <w:ind w:firstLine="709"/>
        <w:contextualSpacing/>
        <w:jc w:val="both"/>
        <w:rPr>
          <w:rFonts w:ascii="Times New Roman" w:hAnsi="Times New Roman" w:cs="Times New Roman"/>
          <w:color w:val="auto"/>
          <w:sz w:val="28"/>
          <w:szCs w:val="28"/>
        </w:rPr>
      </w:pPr>
      <w:r w:rsidRPr="00421A06">
        <w:rPr>
          <w:rFonts w:ascii="Times New Roman" w:hAnsi="Times New Roman" w:cs="Times New Roman"/>
          <w:color w:val="auto"/>
          <w:sz w:val="28"/>
          <w:szCs w:val="28"/>
        </w:rPr>
        <w:t>В случае если документ, подтверждающий полномочия заявителя выдано индивидуальным предпринимателем, он должен быть подписан усиленной квалифицированной электронной подписью индивидуального предпринимателя.</w:t>
      </w:r>
    </w:p>
    <w:p w:rsidR="00734BC9" w:rsidRDefault="00734BC9" w:rsidP="00734BC9">
      <w:pPr>
        <w:ind w:firstLine="709"/>
        <w:contextualSpacing/>
        <w:jc w:val="both"/>
        <w:rPr>
          <w:rFonts w:ascii="Times New Roman" w:hAnsi="Times New Roman" w:cs="Times New Roman"/>
          <w:color w:val="auto"/>
          <w:sz w:val="28"/>
          <w:szCs w:val="28"/>
        </w:rPr>
      </w:pPr>
      <w:r w:rsidRPr="00421A06">
        <w:rPr>
          <w:rFonts w:ascii="Times New Roman" w:hAnsi="Times New Roman" w:cs="Times New Roman"/>
          <w:color w:val="auto"/>
          <w:sz w:val="28"/>
          <w:szCs w:val="28"/>
        </w:rPr>
        <w:t>В случае если документ, подтверждающий полномочия заявителя выдано нотариусом, он должен быть подписан усиленной квалифицированной электронной подписью нотариуса, в иных случаях - подписанный простой электронной подписью.</w:t>
      </w:r>
    </w:p>
    <w:p w:rsidR="00734BC9" w:rsidRPr="00421A06" w:rsidRDefault="00734BC9" w:rsidP="00734BC9">
      <w:pPr>
        <w:ind w:firstLine="709"/>
        <w:contextualSpacing/>
        <w:jc w:val="both"/>
        <w:rPr>
          <w:rFonts w:ascii="Times New Roman" w:hAnsi="Times New Roman" w:cs="Times New Roman"/>
          <w:color w:val="auto"/>
          <w:sz w:val="28"/>
          <w:szCs w:val="28"/>
        </w:rPr>
      </w:pPr>
    </w:p>
    <w:p w:rsidR="00734BC9" w:rsidRPr="00421A06" w:rsidRDefault="00734BC9" w:rsidP="00734BC9">
      <w:pPr>
        <w:widowControl/>
        <w:autoSpaceDE w:val="0"/>
        <w:autoSpaceDN w:val="0"/>
        <w:adjustRightInd w:val="0"/>
        <w:ind w:firstLine="708"/>
        <w:contextualSpacing/>
        <w:jc w:val="both"/>
        <w:rPr>
          <w:rFonts w:ascii="Times New Roman" w:eastAsia="Times New Roman" w:hAnsi="Times New Roman" w:cs="Times New Roman"/>
          <w:b/>
          <w:bCs/>
          <w:color w:val="auto"/>
          <w:sz w:val="28"/>
          <w:szCs w:val="28"/>
          <w:lang w:bidi="ar-SA"/>
        </w:rPr>
      </w:pPr>
      <w:r w:rsidRPr="00421A06">
        <w:rPr>
          <w:rFonts w:ascii="Times New Roman" w:hAnsi="Times New Roman" w:cs="Times New Roman"/>
          <w:b/>
          <w:sz w:val="28"/>
          <w:szCs w:val="28"/>
        </w:rPr>
        <w:t xml:space="preserve">2.6.2. Наименование документов (сведений), необходимых для предоставления </w:t>
      </w:r>
      <w:r>
        <w:rPr>
          <w:rFonts w:ascii="Times New Roman" w:hAnsi="Times New Roman" w:cs="Times New Roman"/>
          <w:b/>
          <w:sz w:val="28"/>
          <w:szCs w:val="28"/>
        </w:rPr>
        <w:t>муниципальной</w:t>
      </w:r>
      <w:r w:rsidRPr="00421A06">
        <w:rPr>
          <w:rFonts w:ascii="Times New Roman" w:hAnsi="Times New Roman" w:cs="Times New Roman"/>
          <w:b/>
          <w:sz w:val="28"/>
          <w:szCs w:val="28"/>
        </w:rPr>
        <w:t xml:space="preserve"> услуги в соответствии с нормативными </w:t>
      </w:r>
      <w:r w:rsidRPr="00421A06">
        <w:rPr>
          <w:rFonts w:ascii="Times New Roman" w:hAnsi="Times New Roman" w:cs="Times New Roman"/>
          <w:b/>
          <w:sz w:val="28"/>
          <w:szCs w:val="28"/>
        </w:rPr>
        <w:lastRenderedPageBreak/>
        <w:t xml:space="preserve">правовыми актами и представляемых заявителями по собственной инициативе, </w:t>
      </w:r>
      <w:r w:rsidRPr="00421A06">
        <w:rPr>
          <w:rFonts w:ascii="Times New Roman" w:eastAsia="Times New Roman" w:hAnsi="Times New Roman" w:cs="Times New Roman"/>
          <w:b/>
          <w:bCs/>
          <w:color w:val="auto"/>
          <w:sz w:val="28"/>
          <w:szCs w:val="28"/>
          <w:lang w:bidi="ar-SA"/>
        </w:rPr>
        <w:t>так как они подлежат представлению в рамках межведомственного информационного взаимодействия, а также следующие положения</w:t>
      </w:r>
      <w:r>
        <w:rPr>
          <w:rFonts w:ascii="Times New Roman" w:hAnsi="Times New Roman" w:cs="Times New Roman"/>
          <w:bCs/>
          <w:sz w:val="28"/>
          <w:szCs w:val="28"/>
        </w:rPr>
        <w:t>:</w:t>
      </w:r>
    </w:p>
    <w:p w:rsidR="00734BC9" w:rsidRPr="00421A06" w:rsidRDefault="00734BC9" w:rsidP="00734BC9">
      <w:pPr>
        <w:autoSpaceDE w:val="0"/>
        <w:autoSpaceDN w:val="0"/>
        <w:adjustRightInd w:val="0"/>
        <w:ind w:firstLine="709"/>
        <w:contextualSpacing/>
        <w:jc w:val="both"/>
        <w:rPr>
          <w:rFonts w:ascii="Times New Roman" w:eastAsiaTheme="minorHAnsi" w:hAnsi="Times New Roman" w:cs="Times New Roman"/>
          <w:sz w:val="28"/>
          <w:szCs w:val="28"/>
          <w:lang w:eastAsia="en-US"/>
        </w:rPr>
      </w:pPr>
      <w:bookmarkStart w:id="0" w:name="bookmark0"/>
      <w:r w:rsidRPr="00421A06">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421A06">
        <w:rPr>
          <w:rFonts w:ascii="Times New Roman" w:eastAsiaTheme="minorHAnsi" w:hAnsi="Times New Roman" w:cs="Times New Roman"/>
          <w:sz w:val="28"/>
          <w:szCs w:val="28"/>
          <w:lang w:eastAsia="en-US"/>
        </w:rPr>
        <w:t>выписка из Единого государственного реестра недвижимости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учёт);</w:t>
      </w:r>
    </w:p>
    <w:p w:rsidR="00734BC9" w:rsidRPr="00421A06" w:rsidRDefault="00734BC9" w:rsidP="00734BC9">
      <w:pPr>
        <w:autoSpaceDE w:val="0"/>
        <w:autoSpaceDN w:val="0"/>
        <w:adjustRightInd w:val="0"/>
        <w:ind w:firstLine="709"/>
        <w:contextualSpacing/>
        <w:jc w:val="both"/>
        <w:rPr>
          <w:rFonts w:ascii="Times New Roman" w:eastAsiaTheme="minorHAnsi" w:hAnsi="Times New Roman" w:cs="Times New Roman"/>
          <w:sz w:val="28"/>
          <w:szCs w:val="28"/>
          <w:lang w:eastAsia="en-US"/>
        </w:rPr>
      </w:pPr>
      <w:r w:rsidRPr="00421A06">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421A06">
        <w:rPr>
          <w:rFonts w:ascii="Times New Roman" w:eastAsiaTheme="minorHAnsi" w:hAnsi="Times New Roman" w:cs="Times New Roman"/>
          <w:sz w:val="28"/>
          <w:szCs w:val="28"/>
          <w:lang w:eastAsia="en-US"/>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Pr>
          <w:rFonts w:ascii="Times New Roman" w:eastAsiaTheme="minorHAnsi" w:hAnsi="Times New Roman" w:cs="Times New Roman"/>
          <w:sz w:val="28"/>
          <w:szCs w:val="28"/>
          <w:lang w:eastAsia="en-US"/>
        </w:rPr>
        <w:t>;</w:t>
      </w:r>
    </w:p>
    <w:p w:rsidR="00734BC9" w:rsidRPr="00421A06" w:rsidRDefault="00734BC9" w:rsidP="00734BC9">
      <w:pPr>
        <w:autoSpaceDE w:val="0"/>
        <w:autoSpaceDN w:val="0"/>
        <w:adjustRightInd w:val="0"/>
        <w:ind w:firstLine="709"/>
        <w:contextualSpacing/>
        <w:jc w:val="both"/>
        <w:rPr>
          <w:rFonts w:ascii="Times New Roman" w:eastAsiaTheme="minorHAnsi" w:hAnsi="Times New Roman" w:cs="Times New Roman"/>
          <w:sz w:val="28"/>
          <w:szCs w:val="28"/>
          <w:lang w:eastAsia="en-US"/>
        </w:rPr>
      </w:pPr>
      <w:r w:rsidRPr="00421A06">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421A06">
        <w:rPr>
          <w:rFonts w:ascii="Times New Roman" w:eastAsiaTheme="minorHAnsi" w:hAnsi="Times New Roman" w:cs="Times New Roman"/>
          <w:sz w:val="28"/>
          <w:szCs w:val="28"/>
          <w:lang w:eastAsia="en-US"/>
        </w:rPr>
        <w:t>выписка из Единого государственного реестра недвижимости об объекте недвижимости, который снят с государственного кадастрового учёта, являющемся объектом адресации (в случае аннулирования адреса объекта адресации при прекращении существования объекта адресации и (или) снятия с государственного кадастрового учёта объекта недвижимости, являющегося объектом адресации);</w:t>
      </w:r>
    </w:p>
    <w:p w:rsidR="00734BC9" w:rsidRPr="00421A06" w:rsidRDefault="00734BC9" w:rsidP="00734BC9">
      <w:pPr>
        <w:autoSpaceDE w:val="0"/>
        <w:autoSpaceDN w:val="0"/>
        <w:adjustRightInd w:val="0"/>
        <w:ind w:firstLine="709"/>
        <w:contextualSpacing/>
        <w:jc w:val="both"/>
        <w:rPr>
          <w:rFonts w:ascii="Times New Roman" w:eastAsiaTheme="minorHAnsi" w:hAnsi="Times New Roman" w:cs="Times New Roman"/>
          <w:sz w:val="28"/>
          <w:szCs w:val="28"/>
          <w:lang w:eastAsia="en-US"/>
        </w:rPr>
      </w:pPr>
      <w:r w:rsidRPr="00421A06">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421A06">
        <w:rPr>
          <w:rFonts w:ascii="Times New Roman" w:eastAsiaTheme="minorHAnsi" w:hAnsi="Times New Roman" w:cs="Times New Roman"/>
          <w:sz w:val="28"/>
          <w:szCs w:val="28"/>
          <w:lang w:eastAsia="en-US"/>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при прекращении существования объекта адресации и (или) снятия с государственного кадастрового учёта объекта недвижимости, </w:t>
      </w:r>
      <w:r>
        <w:rPr>
          <w:rFonts w:ascii="Times New Roman" w:eastAsiaTheme="minorHAnsi" w:hAnsi="Times New Roman" w:cs="Times New Roman"/>
          <w:sz w:val="28"/>
          <w:szCs w:val="28"/>
          <w:lang w:eastAsia="en-US"/>
        </w:rPr>
        <w:t>являющегося объектом адресации);</w:t>
      </w:r>
    </w:p>
    <w:p w:rsidR="00734BC9" w:rsidRPr="00421A06" w:rsidRDefault="00734BC9" w:rsidP="00734BC9">
      <w:pPr>
        <w:autoSpaceDE w:val="0"/>
        <w:autoSpaceDN w:val="0"/>
        <w:adjustRightInd w:val="0"/>
        <w:ind w:firstLine="709"/>
        <w:contextualSpacing/>
        <w:jc w:val="both"/>
        <w:rPr>
          <w:rFonts w:ascii="Times New Roman" w:eastAsiaTheme="minorHAnsi" w:hAnsi="Times New Roman" w:cs="Times New Roman"/>
          <w:sz w:val="28"/>
          <w:szCs w:val="28"/>
          <w:lang w:eastAsia="en-US"/>
        </w:rPr>
      </w:pPr>
      <w:r w:rsidRPr="00421A06">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421A06">
        <w:rPr>
          <w:rFonts w:ascii="Times New Roman" w:eastAsiaTheme="minorHAnsi" w:hAnsi="Times New Roman" w:cs="Times New Roman"/>
          <w:sz w:val="28"/>
          <w:szCs w:val="28"/>
          <w:lang w:eastAsia="en-US"/>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2" w:history="1">
        <w:r w:rsidRPr="00421A06">
          <w:rPr>
            <w:rStyle w:val="a5"/>
            <w:rFonts w:ascii="Times New Roman" w:eastAsiaTheme="minorHAnsi" w:hAnsi="Times New Roman" w:cs="Times New Roman"/>
            <w:color w:val="auto"/>
            <w:szCs w:val="28"/>
            <w:lang w:eastAsia="en-US"/>
          </w:rPr>
          <w:t>кодексом</w:t>
        </w:r>
      </w:hyperlink>
      <w:r w:rsidRPr="00421A06">
        <w:rPr>
          <w:rFonts w:ascii="Times New Roman" w:eastAsiaTheme="minorHAnsi" w:hAnsi="Times New Roman" w:cs="Times New Roman"/>
          <w:sz w:val="28"/>
          <w:szCs w:val="28"/>
          <w:lang w:eastAsia="en-US"/>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если такие документы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734BC9" w:rsidRPr="00421A06" w:rsidRDefault="00734BC9" w:rsidP="00734BC9">
      <w:pPr>
        <w:autoSpaceDE w:val="0"/>
        <w:autoSpaceDN w:val="0"/>
        <w:adjustRightInd w:val="0"/>
        <w:ind w:firstLine="709"/>
        <w:contextualSpacing/>
        <w:jc w:val="both"/>
        <w:rPr>
          <w:rFonts w:ascii="Times New Roman" w:eastAsiaTheme="minorHAnsi" w:hAnsi="Times New Roman" w:cs="Times New Roman"/>
          <w:sz w:val="28"/>
          <w:szCs w:val="28"/>
          <w:lang w:eastAsia="en-US"/>
        </w:rPr>
      </w:pPr>
      <w:r w:rsidRPr="00421A06">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421A06">
        <w:rPr>
          <w:rFonts w:ascii="Times New Roman" w:eastAsiaTheme="minorHAnsi" w:hAnsi="Times New Roman" w:cs="Times New Roman"/>
          <w:sz w:val="28"/>
          <w:szCs w:val="28"/>
          <w:lang w:eastAsia="en-US"/>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если такая схема имеется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734BC9" w:rsidRPr="00421A06" w:rsidRDefault="00734BC9" w:rsidP="00734BC9">
      <w:pPr>
        <w:autoSpaceDE w:val="0"/>
        <w:autoSpaceDN w:val="0"/>
        <w:adjustRightInd w:val="0"/>
        <w:ind w:firstLine="709"/>
        <w:contextualSpacing/>
        <w:jc w:val="both"/>
        <w:rPr>
          <w:rFonts w:ascii="Times New Roman" w:eastAsiaTheme="minorHAnsi" w:hAnsi="Times New Roman" w:cs="Times New Roman"/>
          <w:sz w:val="28"/>
          <w:szCs w:val="28"/>
          <w:lang w:eastAsia="en-US"/>
        </w:rPr>
      </w:pPr>
      <w:r w:rsidRPr="00421A06">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421A06">
        <w:rPr>
          <w:rFonts w:ascii="Times New Roman" w:eastAsiaTheme="minorHAnsi" w:hAnsi="Times New Roman" w:cs="Times New Roman"/>
          <w:sz w:val="28"/>
          <w:szCs w:val="28"/>
          <w:lang w:eastAsia="en-US"/>
        </w:rPr>
        <w:t xml:space="preserve">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w:t>
      </w:r>
      <w:r w:rsidRPr="00421A06">
        <w:rPr>
          <w:rFonts w:ascii="Times New Roman" w:eastAsiaTheme="minorHAnsi" w:hAnsi="Times New Roman" w:cs="Times New Roman"/>
          <w:sz w:val="28"/>
          <w:szCs w:val="28"/>
          <w:lang w:eastAsia="en-US"/>
        </w:rPr>
        <w:lastRenderedPageBreak/>
        <w:t>нежилого помещения в жилое помещение), если такой документ имеется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734BC9" w:rsidRDefault="00734BC9" w:rsidP="00734BC9">
      <w:pPr>
        <w:autoSpaceDE w:val="0"/>
        <w:autoSpaceDN w:val="0"/>
        <w:adjustRightInd w:val="0"/>
        <w:ind w:firstLine="709"/>
        <w:contextualSpacing/>
        <w:jc w:val="both"/>
        <w:rPr>
          <w:rFonts w:ascii="Times New Roman" w:eastAsiaTheme="minorHAnsi" w:hAnsi="Times New Roman" w:cs="Times New Roman"/>
          <w:sz w:val="28"/>
          <w:szCs w:val="28"/>
          <w:lang w:eastAsia="en-US"/>
        </w:rPr>
      </w:pPr>
      <w:r w:rsidRPr="00421A06">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421A06">
        <w:rPr>
          <w:rFonts w:ascii="Times New Roman" w:eastAsiaTheme="minorHAnsi" w:hAnsi="Times New Roman" w:cs="Times New Roman"/>
          <w:sz w:val="28"/>
          <w:szCs w:val="28"/>
          <w:lang w:eastAsia="en-US"/>
        </w:rPr>
        <w:t>акт приёмочной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если такой документ имеется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734BC9" w:rsidRPr="00421A06" w:rsidRDefault="00734BC9" w:rsidP="00734BC9">
      <w:pPr>
        <w:autoSpaceDE w:val="0"/>
        <w:autoSpaceDN w:val="0"/>
        <w:adjustRightInd w:val="0"/>
        <w:ind w:firstLine="709"/>
        <w:contextualSpacing/>
        <w:jc w:val="both"/>
        <w:rPr>
          <w:rFonts w:ascii="Times New Roman" w:eastAsiaTheme="minorHAnsi" w:hAnsi="Times New Roman" w:cs="Times New Roman"/>
          <w:sz w:val="28"/>
          <w:szCs w:val="28"/>
          <w:lang w:eastAsia="en-US"/>
        </w:rPr>
      </w:pPr>
    </w:p>
    <w:p w:rsidR="00734BC9" w:rsidRDefault="00734BC9" w:rsidP="00734BC9">
      <w:pPr>
        <w:ind w:firstLine="709"/>
        <w:contextualSpacing/>
        <w:jc w:val="both"/>
        <w:rPr>
          <w:rFonts w:ascii="Times New Roman" w:hAnsi="Times New Roman" w:cs="Times New Roman"/>
          <w:b/>
          <w:sz w:val="28"/>
          <w:szCs w:val="28"/>
        </w:rPr>
      </w:pPr>
      <w:r w:rsidRPr="00421A06">
        <w:rPr>
          <w:rFonts w:ascii="Times New Roman" w:hAnsi="Times New Roman" w:cs="Times New Roman"/>
          <w:b/>
          <w:sz w:val="28"/>
          <w:szCs w:val="28"/>
        </w:rPr>
        <w:t>2.7.</w:t>
      </w:r>
      <w:r>
        <w:rPr>
          <w:rFonts w:ascii="Times New Roman" w:hAnsi="Times New Roman" w:cs="Times New Roman"/>
          <w:b/>
          <w:sz w:val="28"/>
          <w:szCs w:val="28"/>
        </w:rPr>
        <w:t xml:space="preserve"> </w:t>
      </w:r>
      <w:r w:rsidRPr="00421A06">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Pr>
          <w:rFonts w:ascii="Times New Roman" w:hAnsi="Times New Roman" w:cs="Times New Roman"/>
          <w:b/>
          <w:sz w:val="28"/>
          <w:szCs w:val="28"/>
        </w:rPr>
        <w:t>муниципальной</w:t>
      </w:r>
      <w:r w:rsidRPr="00421A06">
        <w:rPr>
          <w:rFonts w:ascii="Times New Roman" w:hAnsi="Times New Roman" w:cs="Times New Roman"/>
          <w:b/>
          <w:sz w:val="28"/>
          <w:szCs w:val="28"/>
        </w:rPr>
        <w:t xml:space="preserve"> услуги</w:t>
      </w:r>
      <w:bookmarkEnd w:id="0"/>
    </w:p>
    <w:p w:rsidR="00734BC9" w:rsidRPr="00421A06" w:rsidRDefault="00734BC9" w:rsidP="00734BC9">
      <w:pPr>
        <w:ind w:firstLine="709"/>
        <w:contextualSpacing/>
        <w:jc w:val="both"/>
        <w:rPr>
          <w:rFonts w:ascii="Times New Roman" w:hAnsi="Times New Roman" w:cs="Times New Roman"/>
          <w:b/>
          <w:sz w:val="28"/>
          <w:szCs w:val="28"/>
        </w:rPr>
      </w:pPr>
    </w:p>
    <w:p w:rsidR="00734BC9" w:rsidRPr="00421A06" w:rsidRDefault="00734BC9" w:rsidP="00734BC9">
      <w:pPr>
        <w:ind w:firstLine="567"/>
        <w:contextualSpacing/>
        <w:jc w:val="both"/>
        <w:rPr>
          <w:rFonts w:ascii="Times New Roman" w:hAnsi="Times New Roman" w:cs="Times New Roman"/>
          <w:color w:val="auto"/>
          <w:sz w:val="28"/>
          <w:szCs w:val="28"/>
        </w:rPr>
      </w:pPr>
      <w:bookmarkStart w:id="1" w:name="bookmark1"/>
      <w:r w:rsidRPr="00421A06">
        <w:rPr>
          <w:rFonts w:ascii="Times New Roman" w:eastAsia="Times New Roman" w:hAnsi="Times New Roman" w:cs="Times New Roman"/>
          <w:color w:val="auto"/>
          <w:sz w:val="28"/>
          <w:szCs w:val="28"/>
          <w:lang w:bidi="ar-SA"/>
        </w:rPr>
        <w:t xml:space="preserve">Исчерпывающий перечень оснований для отказа в приеме документов, необходимых для предоставления </w:t>
      </w:r>
      <w:r>
        <w:rPr>
          <w:rFonts w:ascii="Times New Roman" w:eastAsia="Times New Roman" w:hAnsi="Times New Roman" w:cs="Times New Roman"/>
          <w:color w:val="auto"/>
          <w:sz w:val="28"/>
          <w:szCs w:val="28"/>
          <w:lang w:bidi="ar-SA"/>
        </w:rPr>
        <w:t>муниципальной</w:t>
      </w:r>
      <w:r w:rsidRPr="00421A06">
        <w:rPr>
          <w:rFonts w:ascii="Times New Roman" w:eastAsia="Times New Roman" w:hAnsi="Times New Roman" w:cs="Times New Roman"/>
          <w:color w:val="auto"/>
          <w:sz w:val="28"/>
          <w:szCs w:val="28"/>
          <w:lang w:bidi="ar-SA"/>
        </w:rPr>
        <w:t xml:space="preserve"> услуги (далее - необходимые документы) при подаче заявления в уполномоченный орган или МФЦ заявителем:</w:t>
      </w:r>
    </w:p>
    <w:p w:rsidR="00734BC9" w:rsidRPr="00421A06" w:rsidRDefault="00734BC9" w:rsidP="00734BC9">
      <w:pPr>
        <w:tabs>
          <w:tab w:val="left" w:pos="1062"/>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1)</w:t>
      </w:r>
      <w:r w:rsidRPr="00421A06">
        <w:rPr>
          <w:rFonts w:ascii="Times New Roman" w:eastAsia="Times New Roman" w:hAnsi="Times New Roman" w:cs="Times New Roman"/>
          <w:color w:val="auto"/>
          <w:sz w:val="28"/>
          <w:szCs w:val="28"/>
          <w:lang w:bidi="ar-SA"/>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34BC9" w:rsidRPr="00421A06" w:rsidRDefault="00734BC9" w:rsidP="00734BC9">
      <w:pPr>
        <w:tabs>
          <w:tab w:val="left" w:pos="1076"/>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2)</w:t>
      </w:r>
      <w:r>
        <w:rPr>
          <w:rFonts w:ascii="Times New Roman" w:eastAsia="Times New Roman" w:hAnsi="Times New Roman" w:cs="Times New Roman"/>
          <w:color w:val="auto"/>
          <w:sz w:val="28"/>
          <w:szCs w:val="28"/>
          <w:lang w:bidi="ar-SA"/>
        </w:rPr>
        <w:t xml:space="preserve"> </w:t>
      </w:r>
      <w:r w:rsidRPr="00421A06">
        <w:rPr>
          <w:rFonts w:ascii="Times New Roman" w:eastAsia="Times New Roman" w:hAnsi="Times New Roman" w:cs="Times New Roman"/>
          <w:color w:val="auto"/>
          <w:sz w:val="28"/>
          <w:szCs w:val="28"/>
          <w:lang w:bidi="ar-SA"/>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auto"/>
          <w:sz w:val="28"/>
          <w:szCs w:val="28"/>
          <w:lang w:bidi="ar-SA"/>
        </w:rPr>
        <w:t xml:space="preserve">муниципальной </w:t>
      </w:r>
      <w:r w:rsidRPr="00421A06">
        <w:rPr>
          <w:rFonts w:ascii="Times New Roman" w:eastAsia="Times New Roman" w:hAnsi="Times New Roman" w:cs="Times New Roman"/>
          <w:color w:val="auto"/>
          <w:sz w:val="28"/>
          <w:szCs w:val="28"/>
          <w:lang w:bidi="ar-SA"/>
        </w:rPr>
        <w:t>услуги;</w:t>
      </w:r>
    </w:p>
    <w:p w:rsidR="00734BC9" w:rsidRPr="00421A06" w:rsidRDefault="00734BC9" w:rsidP="00734BC9">
      <w:pPr>
        <w:tabs>
          <w:tab w:val="left" w:pos="1076"/>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3)</w:t>
      </w:r>
      <w:r>
        <w:rPr>
          <w:rFonts w:ascii="Times New Roman" w:eastAsia="Times New Roman" w:hAnsi="Times New Roman" w:cs="Times New Roman"/>
          <w:color w:val="auto"/>
          <w:sz w:val="28"/>
          <w:szCs w:val="28"/>
          <w:lang w:bidi="ar-SA"/>
        </w:rPr>
        <w:t xml:space="preserve"> </w:t>
      </w:r>
      <w:r w:rsidRPr="00421A06">
        <w:rPr>
          <w:rFonts w:ascii="Times New Roman" w:eastAsia="Times New Roman" w:hAnsi="Times New Roman" w:cs="Times New Roman"/>
          <w:color w:val="auto"/>
          <w:sz w:val="28"/>
          <w:szCs w:val="28"/>
          <w:lang w:bidi="ar-SA"/>
        </w:rPr>
        <w:t>Представленные документы утратили силу или являются недействительными на момент обращения;</w:t>
      </w:r>
    </w:p>
    <w:p w:rsidR="00734BC9" w:rsidRPr="00421A06" w:rsidRDefault="00734BC9" w:rsidP="00734BC9">
      <w:pPr>
        <w:tabs>
          <w:tab w:val="left" w:pos="1076"/>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4)</w:t>
      </w:r>
      <w:r>
        <w:rPr>
          <w:rFonts w:ascii="Times New Roman" w:eastAsia="Times New Roman" w:hAnsi="Times New Roman" w:cs="Times New Roman"/>
          <w:color w:val="auto"/>
          <w:sz w:val="28"/>
          <w:szCs w:val="28"/>
          <w:lang w:bidi="ar-SA"/>
        </w:rPr>
        <w:t xml:space="preserve"> </w:t>
      </w:r>
      <w:r w:rsidRPr="00421A06">
        <w:rPr>
          <w:rFonts w:ascii="Times New Roman" w:eastAsia="Times New Roman" w:hAnsi="Times New Roman" w:cs="Times New Roman"/>
          <w:color w:val="auto"/>
          <w:sz w:val="28"/>
          <w:szCs w:val="28"/>
          <w:lang w:bidi="ar-SA"/>
        </w:rPr>
        <w:t>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rsidR="00734BC9" w:rsidRPr="00421A06" w:rsidRDefault="00734BC9" w:rsidP="00734BC9">
      <w:pPr>
        <w:tabs>
          <w:tab w:val="left" w:pos="1090"/>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5)</w:t>
      </w:r>
      <w:r>
        <w:rPr>
          <w:rFonts w:ascii="Times New Roman" w:eastAsia="Times New Roman" w:hAnsi="Times New Roman" w:cs="Times New Roman"/>
          <w:color w:val="auto"/>
          <w:sz w:val="28"/>
          <w:szCs w:val="28"/>
          <w:lang w:bidi="ar-SA"/>
        </w:rPr>
        <w:t xml:space="preserve"> </w:t>
      </w:r>
      <w:r w:rsidRPr="00421A06">
        <w:rPr>
          <w:rFonts w:ascii="Times New Roman" w:eastAsia="Times New Roman" w:hAnsi="Times New Roman" w:cs="Times New Roman"/>
          <w:color w:val="auto"/>
          <w:sz w:val="28"/>
          <w:szCs w:val="28"/>
          <w:lang w:bidi="ar-SA"/>
        </w:rPr>
        <w:t>Представлены не все необходимые документы в соответствии с настоящим Административным регламентом;</w:t>
      </w:r>
    </w:p>
    <w:p w:rsidR="00734BC9" w:rsidRPr="00421A06" w:rsidRDefault="00734BC9" w:rsidP="00734BC9">
      <w:pPr>
        <w:tabs>
          <w:tab w:val="left" w:pos="1101"/>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6)</w:t>
      </w:r>
      <w:r>
        <w:rPr>
          <w:rFonts w:ascii="Times New Roman" w:eastAsia="Times New Roman" w:hAnsi="Times New Roman" w:cs="Times New Roman"/>
          <w:color w:val="auto"/>
          <w:sz w:val="28"/>
          <w:szCs w:val="28"/>
          <w:lang w:bidi="ar-SA"/>
        </w:rPr>
        <w:t xml:space="preserve"> </w:t>
      </w:r>
      <w:r w:rsidRPr="00421A06">
        <w:rPr>
          <w:rFonts w:ascii="Times New Roman" w:eastAsia="Times New Roman" w:hAnsi="Times New Roman" w:cs="Times New Roman"/>
          <w:color w:val="auto"/>
          <w:sz w:val="28"/>
          <w:szCs w:val="28"/>
          <w:lang w:bidi="ar-SA"/>
        </w:rPr>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w:t>
      </w:r>
      <w:r w:rsidRPr="00421A06">
        <w:rPr>
          <w:rFonts w:ascii="Times New Roman" w:hAnsi="Times New Roman" w:cs="Times New Roman"/>
          <w:sz w:val="28"/>
          <w:szCs w:val="28"/>
        </w:rPr>
        <w:t>муниципальной</w:t>
      </w:r>
      <w:r w:rsidRPr="00421A06">
        <w:rPr>
          <w:rFonts w:ascii="Times New Roman" w:eastAsia="Times New Roman" w:hAnsi="Times New Roman" w:cs="Times New Roman"/>
          <w:color w:val="auto"/>
          <w:sz w:val="28"/>
          <w:szCs w:val="28"/>
          <w:lang w:bidi="ar-SA"/>
        </w:rPr>
        <w:t xml:space="preserve"> услуги и которые не принимают участия в процессе предоставления </w:t>
      </w:r>
      <w:r w:rsidRPr="00421A06">
        <w:rPr>
          <w:rFonts w:ascii="Times New Roman" w:hAnsi="Times New Roman" w:cs="Times New Roman"/>
          <w:sz w:val="28"/>
          <w:szCs w:val="28"/>
        </w:rPr>
        <w:t>муниципальной</w:t>
      </w:r>
      <w:r w:rsidRPr="00421A06">
        <w:rPr>
          <w:rFonts w:ascii="Times New Roman" w:eastAsia="Times New Roman" w:hAnsi="Times New Roman" w:cs="Times New Roman"/>
          <w:color w:val="auto"/>
          <w:sz w:val="28"/>
          <w:szCs w:val="28"/>
          <w:lang w:bidi="ar-SA"/>
        </w:rPr>
        <w:t xml:space="preserve"> услуги;</w:t>
      </w:r>
    </w:p>
    <w:p w:rsidR="00734BC9" w:rsidRPr="00421A06" w:rsidRDefault="00734BC9" w:rsidP="00734BC9">
      <w:pPr>
        <w:tabs>
          <w:tab w:val="left" w:pos="1144"/>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7)</w:t>
      </w:r>
      <w:r>
        <w:rPr>
          <w:rFonts w:ascii="Times New Roman" w:eastAsia="Times New Roman" w:hAnsi="Times New Roman" w:cs="Times New Roman"/>
          <w:color w:val="auto"/>
          <w:sz w:val="28"/>
          <w:szCs w:val="28"/>
          <w:lang w:bidi="ar-SA"/>
        </w:rPr>
        <w:t xml:space="preserve"> </w:t>
      </w:r>
      <w:r w:rsidRPr="00421A06">
        <w:rPr>
          <w:rFonts w:ascii="Times New Roman" w:eastAsia="Times New Roman" w:hAnsi="Times New Roman" w:cs="Times New Roman"/>
          <w:color w:val="auto"/>
          <w:sz w:val="28"/>
          <w:szCs w:val="28"/>
          <w:lang w:bidi="ar-SA"/>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734BC9" w:rsidRPr="00421A06" w:rsidRDefault="00734BC9" w:rsidP="00734BC9">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hAnsi="Times New Roman" w:cs="Times New Roman"/>
          <w:sz w:val="28"/>
          <w:szCs w:val="28"/>
        </w:rPr>
        <w:t xml:space="preserve">8) Отказ в приеме документов, необходимых для </w:t>
      </w:r>
      <w:r w:rsidRPr="00421A06">
        <w:rPr>
          <w:rFonts w:ascii="Times New Roman" w:eastAsia="Times New Roman" w:hAnsi="Times New Roman" w:cs="Times New Roman"/>
          <w:color w:val="auto"/>
          <w:sz w:val="28"/>
          <w:szCs w:val="28"/>
          <w:lang w:bidi="ar-SA"/>
        </w:rPr>
        <w:t xml:space="preserve">исправления допущенных опечаток и (или) ошибок в выданных в результате предоставления </w:t>
      </w:r>
      <w:r w:rsidRPr="00421A06">
        <w:rPr>
          <w:rFonts w:ascii="Times New Roman" w:hAnsi="Times New Roman" w:cs="Times New Roman"/>
          <w:sz w:val="28"/>
          <w:szCs w:val="28"/>
        </w:rPr>
        <w:t xml:space="preserve">муниципальной </w:t>
      </w:r>
      <w:r w:rsidRPr="00421A06">
        <w:rPr>
          <w:rFonts w:ascii="Times New Roman" w:eastAsia="Times New Roman" w:hAnsi="Times New Roman" w:cs="Times New Roman"/>
          <w:color w:val="auto"/>
          <w:sz w:val="28"/>
          <w:szCs w:val="28"/>
          <w:lang w:bidi="ar-SA"/>
        </w:rPr>
        <w:t>услуги документах не допускается.</w:t>
      </w:r>
    </w:p>
    <w:p w:rsidR="00734BC9" w:rsidRPr="00421A06" w:rsidRDefault="00734BC9" w:rsidP="00734BC9">
      <w:pPr>
        <w:tabs>
          <w:tab w:val="left" w:pos="1144"/>
        </w:tabs>
        <w:ind w:firstLine="709"/>
        <w:contextualSpacing/>
        <w:jc w:val="both"/>
        <w:rPr>
          <w:rFonts w:ascii="Times New Roman" w:hAnsi="Times New Roman" w:cs="Times New Roman"/>
          <w:sz w:val="28"/>
          <w:szCs w:val="28"/>
        </w:rPr>
      </w:pPr>
      <w:r w:rsidRPr="00421A06">
        <w:rPr>
          <w:rFonts w:ascii="Times New Roman" w:hAnsi="Times New Roman" w:cs="Times New Roman"/>
          <w:sz w:val="28"/>
          <w:szCs w:val="28"/>
        </w:rPr>
        <w:t>9)</w:t>
      </w:r>
      <w:r>
        <w:rPr>
          <w:rFonts w:ascii="Times New Roman" w:hAnsi="Times New Roman" w:cs="Times New Roman"/>
          <w:sz w:val="28"/>
          <w:szCs w:val="28"/>
        </w:rPr>
        <w:t xml:space="preserve"> </w:t>
      </w:r>
      <w:r w:rsidRPr="00421A06">
        <w:rPr>
          <w:rFonts w:ascii="Times New Roman" w:hAnsi="Times New Roman" w:cs="Times New Roman"/>
          <w:sz w:val="28"/>
          <w:szCs w:val="28"/>
        </w:rPr>
        <w:t xml:space="preserve">Отказ в приеме документов, необходимых для предоставления муниципальной услуги, не препятствует повторному обращению заявителя за </w:t>
      </w:r>
      <w:r w:rsidRPr="00421A06">
        <w:rPr>
          <w:rFonts w:ascii="Times New Roman" w:hAnsi="Times New Roman" w:cs="Times New Roman"/>
          <w:sz w:val="28"/>
          <w:szCs w:val="28"/>
        </w:rPr>
        <w:lastRenderedPageBreak/>
        <w:t xml:space="preserve">предоставлением </w:t>
      </w:r>
      <w:r>
        <w:rPr>
          <w:rFonts w:ascii="Times New Roman" w:hAnsi="Times New Roman" w:cs="Times New Roman"/>
          <w:sz w:val="28"/>
          <w:szCs w:val="28"/>
        </w:rPr>
        <w:t xml:space="preserve">муниципальной </w:t>
      </w:r>
      <w:r w:rsidRPr="00421A06">
        <w:rPr>
          <w:rFonts w:ascii="Times New Roman" w:hAnsi="Times New Roman" w:cs="Times New Roman"/>
          <w:sz w:val="28"/>
          <w:szCs w:val="28"/>
        </w:rPr>
        <w:t>услуги.</w:t>
      </w:r>
    </w:p>
    <w:p w:rsidR="00734BC9" w:rsidRDefault="00734BC9" w:rsidP="00734BC9">
      <w:pPr>
        <w:ind w:firstLine="709"/>
        <w:contextualSpacing/>
        <w:jc w:val="both"/>
        <w:rPr>
          <w:rFonts w:ascii="Times New Roman" w:hAnsi="Times New Roman" w:cs="Times New Roman"/>
          <w:sz w:val="28"/>
          <w:szCs w:val="28"/>
        </w:rPr>
      </w:pPr>
      <w:r w:rsidRPr="00421A06">
        <w:rPr>
          <w:rFonts w:ascii="Times New Roman" w:hAnsi="Times New Roman" w:cs="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734BC9" w:rsidRPr="00421A06" w:rsidRDefault="00734BC9" w:rsidP="00734BC9">
      <w:pPr>
        <w:ind w:firstLine="709"/>
        <w:contextualSpacing/>
        <w:jc w:val="both"/>
        <w:rPr>
          <w:rFonts w:ascii="Times New Roman" w:hAnsi="Times New Roman" w:cs="Times New Roman"/>
          <w:sz w:val="28"/>
          <w:szCs w:val="28"/>
        </w:rPr>
      </w:pPr>
    </w:p>
    <w:p w:rsidR="00734BC9" w:rsidRDefault="00734BC9" w:rsidP="00734BC9">
      <w:pPr>
        <w:ind w:firstLine="709"/>
        <w:contextualSpacing/>
        <w:jc w:val="both"/>
        <w:rPr>
          <w:rFonts w:ascii="Times New Roman" w:hAnsi="Times New Roman" w:cs="Times New Roman"/>
          <w:b/>
          <w:sz w:val="28"/>
          <w:szCs w:val="28"/>
        </w:rPr>
      </w:pPr>
      <w:r w:rsidRPr="00421A06">
        <w:rPr>
          <w:rFonts w:ascii="Times New Roman" w:hAnsi="Times New Roman" w:cs="Times New Roman"/>
          <w:b/>
          <w:sz w:val="28"/>
          <w:szCs w:val="28"/>
        </w:rPr>
        <w:t>2.8.</w:t>
      </w:r>
      <w:r>
        <w:rPr>
          <w:rFonts w:ascii="Times New Roman" w:hAnsi="Times New Roman" w:cs="Times New Roman"/>
          <w:b/>
          <w:sz w:val="28"/>
          <w:szCs w:val="28"/>
        </w:rPr>
        <w:t xml:space="preserve"> </w:t>
      </w:r>
      <w:r w:rsidRPr="00421A06">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
    </w:p>
    <w:p w:rsidR="00734BC9" w:rsidRPr="00421A06" w:rsidRDefault="00734BC9" w:rsidP="00734BC9">
      <w:pPr>
        <w:ind w:firstLine="709"/>
        <w:contextualSpacing/>
        <w:jc w:val="both"/>
        <w:rPr>
          <w:rFonts w:ascii="Times New Roman" w:hAnsi="Times New Roman" w:cs="Times New Roman"/>
          <w:b/>
          <w:sz w:val="28"/>
          <w:szCs w:val="28"/>
        </w:rPr>
      </w:pPr>
    </w:p>
    <w:p w:rsidR="00734BC9" w:rsidRPr="00421A06" w:rsidRDefault="00734BC9" w:rsidP="00734BC9">
      <w:pPr>
        <w:autoSpaceDE w:val="0"/>
        <w:autoSpaceDN w:val="0"/>
        <w:adjustRightInd w:val="0"/>
        <w:ind w:firstLine="709"/>
        <w:contextualSpacing/>
        <w:jc w:val="both"/>
        <w:rPr>
          <w:rFonts w:ascii="Times New Roman" w:hAnsi="Times New Roman" w:cs="Times New Roman"/>
          <w:sz w:val="28"/>
          <w:szCs w:val="28"/>
        </w:rPr>
      </w:pPr>
      <w:r w:rsidRPr="00421A06">
        <w:rPr>
          <w:rFonts w:ascii="Times New Roman" w:hAnsi="Times New Roman" w:cs="Times New Roman"/>
          <w:sz w:val="28"/>
          <w:szCs w:val="28"/>
        </w:rPr>
        <w:t>2.8.1.</w:t>
      </w:r>
      <w:r w:rsidRPr="00421A06">
        <w:rPr>
          <w:rFonts w:ascii="Times New Roman" w:hAnsi="Times New Roman" w:cs="Times New Roman"/>
          <w:sz w:val="28"/>
          <w:szCs w:val="28"/>
        </w:rPr>
        <w:tab/>
        <w:t xml:space="preserve">Оснований для приостановления предоставления муниципальной услуги для всех вариантов предоставления </w:t>
      </w:r>
      <w:r w:rsidRPr="00421A06">
        <w:rPr>
          <w:rFonts w:ascii="Times New Roman" w:hAnsi="Times New Roman" w:cs="Times New Roman"/>
          <w:color w:val="auto"/>
          <w:sz w:val="28"/>
          <w:szCs w:val="28"/>
        </w:rPr>
        <w:t>муниципальной</w:t>
      </w:r>
      <w:r w:rsidRPr="00421A06">
        <w:rPr>
          <w:rFonts w:ascii="Times New Roman" w:hAnsi="Times New Roman" w:cs="Times New Roman"/>
          <w:sz w:val="28"/>
          <w:szCs w:val="28"/>
        </w:rPr>
        <w:t xml:space="preserve"> услуги законодательствами Российской Федерации и Карачаево-Черкесской Республики не предусмотрено.</w:t>
      </w:r>
    </w:p>
    <w:p w:rsidR="00734BC9" w:rsidRPr="00421A06" w:rsidRDefault="00734BC9" w:rsidP="00734BC9">
      <w:pPr>
        <w:pStyle w:val="ConsPlusNormal"/>
        <w:ind w:firstLine="709"/>
        <w:contextualSpacing/>
        <w:jc w:val="both"/>
        <w:rPr>
          <w:rFonts w:ascii="Times New Roman" w:hAnsi="Times New Roman" w:cs="Times New Roman"/>
          <w:sz w:val="28"/>
          <w:szCs w:val="28"/>
        </w:rPr>
      </w:pPr>
      <w:r w:rsidRPr="00421A06">
        <w:rPr>
          <w:rFonts w:ascii="Times New Roman" w:hAnsi="Times New Roman" w:cs="Times New Roman"/>
          <w:sz w:val="28"/>
          <w:szCs w:val="28"/>
        </w:rPr>
        <w:t>2.8.2. Основаниями для отказа в предоставлении муниципальной услуги являются:</w:t>
      </w:r>
    </w:p>
    <w:p w:rsidR="00734BC9" w:rsidRPr="00421A06" w:rsidRDefault="00734BC9" w:rsidP="00734BC9">
      <w:pPr>
        <w:autoSpaceDE w:val="0"/>
        <w:autoSpaceDN w:val="0"/>
        <w:adjustRightInd w:val="0"/>
        <w:ind w:firstLine="709"/>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421A06">
        <w:rPr>
          <w:rFonts w:ascii="Times New Roman" w:eastAsiaTheme="minorHAnsi" w:hAnsi="Times New Roman" w:cs="Times New Roman"/>
          <w:sz w:val="28"/>
          <w:szCs w:val="28"/>
          <w:lang w:eastAsia="en-US"/>
        </w:rPr>
        <w:t>отсутствие у заявителя права (полномочий представителя) на получение муниципальной услуги;</w:t>
      </w:r>
    </w:p>
    <w:p w:rsidR="00734BC9" w:rsidRPr="00421A06" w:rsidRDefault="00734BC9" w:rsidP="00734BC9">
      <w:pPr>
        <w:autoSpaceDE w:val="0"/>
        <w:autoSpaceDN w:val="0"/>
        <w:adjustRightInd w:val="0"/>
        <w:ind w:firstLine="709"/>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421A06">
        <w:rPr>
          <w:rFonts w:ascii="Times New Roman" w:eastAsiaTheme="minorHAnsi" w:hAnsi="Times New Roman" w:cs="Times New Roman"/>
          <w:sz w:val="28"/>
          <w:szCs w:val="28"/>
          <w:lang w:eastAsia="en-US"/>
        </w:rPr>
        <w:t>представление заявления с нарушением установленных требований, а также представление документов, содержащих недостоверные сведения;</w:t>
      </w:r>
    </w:p>
    <w:p w:rsidR="00734BC9" w:rsidRPr="00421A06" w:rsidRDefault="00734BC9" w:rsidP="00734BC9">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21A06">
        <w:rPr>
          <w:rFonts w:ascii="Times New Roman" w:hAnsi="Times New Roman" w:cs="Times New Roman"/>
          <w:sz w:val="28"/>
          <w:szCs w:val="28"/>
        </w:rPr>
        <w:t>обращение (в письменном виде) заявителя с просьбой о прекращении предоставления муниципальной услуги;</w:t>
      </w:r>
    </w:p>
    <w:p w:rsidR="00734BC9" w:rsidRPr="00421A06" w:rsidRDefault="00734BC9" w:rsidP="00734BC9">
      <w:pPr>
        <w:autoSpaceDE w:val="0"/>
        <w:autoSpaceDN w:val="0"/>
        <w:adjustRightInd w:val="0"/>
        <w:ind w:firstLine="709"/>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421A06">
        <w:rPr>
          <w:rFonts w:ascii="Times New Roman" w:eastAsiaTheme="minorHAnsi" w:hAnsi="Times New Roman" w:cs="Times New Roman"/>
          <w:sz w:val="28"/>
          <w:szCs w:val="28"/>
          <w:lang w:eastAsia="en-US"/>
        </w:rPr>
        <w:t>отсутствие одного или нескольких документов, необходимых для получения муниципальной услуги, обязанность предоставления которых возложена на заявителя.</w:t>
      </w:r>
    </w:p>
    <w:p w:rsidR="00734BC9" w:rsidRPr="00421A06" w:rsidRDefault="00734BC9" w:rsidP="00734BC9">
      <w:pPr>
        <w:pStyle w:val="ConsPlusNormal"/>
        <w:ind w:firstLine="709"/>
        <w:contextualSpacing/>
        <w:jc w:val="both"/>
        <w:rPr>
          <w:rFonts w:ascii="Times New Roman" w:hAnsi="Times New Roman" w:cs="Times New Roman"/>
          <w:sz w:val="28"/>
          <w:szCs w:val="28"/>
        </w:rPr>
      </w:pPr>
      <w:r w:rsidRPr="00421A06">
        <w:rPr>
          <w:rFonts w:ascii="Times New Roman" w:hAnsi="Times New Roman" w:cs="Times New Roman"/>
          <w:sz w:val="28"/>
          <w:szCs w:val="28"/>
        </w:rPr>
        <w:t>Перечень оснований для отказа в предоставлении муниципальной услуги в соответствии с вариантами предоставления муниципальной услуги.</w:t>
      </w:r>
    </w:p>
    <w:p w:rsidR="00734BC9" w:rsidRPr="00421A06" w:rsidRDefault="00734BC9" w:rsidP="00734BC9">
      <w:pPr>
        <w:pStyle w:val="ConsPlusNormal"/>
        <w:ind w:firstLine="709"/>
        <w:contextualSpacing/>
        <w:jc w:val="both"/>
        <w:rPr>
          <w:rFonts w:ascii="Times New Roman" w:hAnsi="Times New Roman" w:cs="Times New Roman"/>
          <w:sz w:val="28"/>
          <w:szCs w:val="28"/>
        </w:rPr>
      </w:pPr>
      <w:r w:rsidRPr="00421A06">
        <w:rPr>
          <w:rFonts w:ascii="Times New Roman" w:hAnsi="Times New Roman" w:cs="Times New Roman"/>
          <w:sz w:val="28"/>
          <w:szCs w:val="28"/>
        </w:rPr>
        <w:t>Основания для отказа в присвоении адреса объекту адресации, изменении и аннулировании такого адреса:</w:t>
      </w:r>
    </w:p>
    <w:p w:rsidR="00734BC9" w:rsidRPr="009E6548" w:rsidRDefault="00734BC9" w:rsidP="00734BC9">
      <w:pPr>
        <w:autoSpaceDE w:val="0"/>
        <w:autoSpaceDN w:val="0"/>
        <w:adjustRightInd w:val="0"/>
        <w:ind w:firstLine="709"/>
        <w:contextualSpacing/>
        <w:jc w:val="both"/>
        <w:rPr>
          <w:rFonts w:ascii="Times New Roman" w:hAnsi="Times New Roman" w:cs="Times New Roman"/>
          <w:color w:val="auto"/>
          <w:sz w:val="28"/>
          <w:szCs w:val="28"/>
        </w:rPr>
      </w:pPr>
      <w:r>
        <w:rPr>
          <w:rFonts w:ascii="Times New Roman" w:eastAsiaTheme="minorHAnsi" w:hAnsi="Times New Roman" w:cs="Times New Roman"/>
          <w:sz w:val="28"/>
          <w:szCs w:val="28"/>
          <w:lang w:eastAsia="en-US"/>
        </w:rPr>
        <w:t xml:space="preserve">- </w:t>
      </w:r>
      <w:r w:rsidRPr="00421A06">
        <w:rPr>
          <w:rFonts w:ascii="Times New Roman" w:eastAsiaTheme="minorHAnsi" w:hAnsi="Times New Roman" w:cs="Times New Roman"/>
          <w:sz w:val="28"/>
          <w:szCs w:val="28"/>
          <w:lang w:eastAsia="en-US"/>
        </w:rPr>
        <w:t xml:space="preserve">с заявлением о присвоении объекту адресации адреса обратилось лицо, не </w:t>
      </w:r>
      <w:r w:rsidRPr="009E6548">
        <w:rPr>
          <w:rFonts w:ascii="Times New Roman" w:eastAsiaTheme="minorHAnsi" w:hAnsi="Times New Roman" w:cs="Times New Roman"/>
          <w:color w:val="auto"/>
          <w:sz w:val="28"/>
          <w:szCs w:val="28"/>
          <w:lang w:eastAsia="en-US"/>
        </w:rPr>
        <w:t xml:space="preserve">указанное в </w:t>
      </w:r>
      <w:hyperlink r:id="rId13" w:history="1">
        <w:r w:rsidRPr="009E6548">
          <w:rPr>
            <w:rStyle w:val="a5"/>
            <w:rFonts w:ascii="Times New Roman" w:eastAsiaTheme="minorHAnsi" w:hAnsi="Times New Roman" w:cs="Times New Roman"/>
            <w:color w:val="auto"/>
            <w:sz w:val="28"/>
            <w:szCs w:val="28"/>
            <w:u w:val="none"/>
            <w:lang w:eastAsia="en-US"/>
          </w:rPr>
          <w:t>пунктах 27</w:t>
        </w:r>
      </w:hyperlink>
      <w:r w:rsidRPr="009E6548">
        <w:rPr>
          <w:rFonts w:ascii="Times New Roman" w:eastAsiaTheme="minorHAnsi" w:hAnsi="Times New Roman" w:cs="Times New Roman"/>
          <w:color w:val="auto"/>
          <w:sz w:val="28"/>
          <w:szCs w:val="28"/>
          <w:lang w:eastAsia="en-US"/>
        </w:rPr>
        <w:t xml:space="preserve"> и </w:t>
      </w:r>
      <w:hyperlink r:id="rId14" w:history="1">
        <w:r w:rsidRPr="009E6548">
          <w:rPr>
            <w:rStyle w:val="a5"/>
            <w:rFonts w:ascii="Times New Roman" w:eastAsiaTheme="minorHAnsi" w:hAnsi="Times New Roman" w:cs="Times New Roman"/>
            <w:color w:val="auto"/>
            <w:sz w:val="28"/>
            <w:szCs w:val="28"/>
            <w:u w:val="none"/>
            <w:lang w:eastAsia="en-US"/>
          </w:rPr>
          <w:t>29</w:t>
        </w:r>
      </w:hyperlink>
      <w:r w:rsidRPr="009E6548">
        <w:rPr>
          <w:rFonts w:ascii="Times New Roman" w:eastAsiaTheme="minorHAnsi" w:hAnsi="Times New Roman" w:cs="Times New Roman"/>
          <w:color w:val="auto"/>
          <w:sz w:val="28"/>
          <w:szCs w:val="28"/>
          <w:lang w:eastAsia="en-US"/>
        </w:rPr>
        <w:t xml:space="preserve"> </w:t>
      </w:r>
      <w:r w:rsidRPr="009E6548">
        <w:rPr>
          <w:rFonts w:ascii="Times New Roman" w:hAnsi="Times New Roman" w:cs="Times New Roman"/>
          <w:color w:val="auto"/>
          <w:sz w:val="28"/>
          <w:szCs w:val="28"/>
        </w:rPr>
        <w:t>Правил присвоения, изменения и аннулирования адресов, утверждённых постановлением Правительства Российской Федерации от 19.11.2014 № 1221;</w:t>
      </w:r>
    </w:p>
    <w:p w:rsidR="00734BC9" w:rsidRPr="009E6548" w:rsidRDefault="00734BC9" w:rsidP="00734BC9">
      <w:pPr>
        <w:autoSpaceDE w:val="0"/>
        <w:autoSpaceDN w:val="0"/>
        <w:adjustRightInd w:val="0"/>
        <w:ind w:firstLine="709"/>
        <w:contextualSpacing/>
        <w:jc w:val="both"/>
        <w:rPr>
          <w:rFonts w:ascii="Times New Roman" w:hAnsi="Times New Roman" w:cs="Times New Roman"/>
          <w:color w:val="auto"/>
          <w:sz w:val="28"/>
          <w:szCs w:val="28"/>
        </w:rPr>
      </w:pPr>
      <w:r w:rsidRPr="009E6548">
        <w:rPr>
          <w:rFonts w:ascii="Times New Roman" w:hAnsi="Times New Roman" w:cs="Times New Roman"/>
          <w:color w:val="auto"/>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34BC9" w:rsidRPr="009E6548" w:rsidRDefault="00734BC9" w:rsidP="00734BC9">
      <w:pPr>
        <w:pStyle w:val="ConsPlusNormal"/>
        <w:ind w:firstLine="709"/>
        <w:contextualSpacing/>
        <w:jc w:val="both"/>
        <w:rPr>
          <w:rFonts w:ascii="Times New Roman" w:hAnsi="Times New Roman" w:cs="Times New Roman"/>
          <w:sz w:val="28"/>
          <w:szCs w:val="28"/>
        </w:rPr>
      </w:pPr>
      <w:r w:rsidRPr="009E6548">
        <w:rPr>
          <w:rFonts w:ascii="Times New Roman" w:hAnsi="Times New Roman" w:cs="Times New Roman"/>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34BC9" w:rsidRPr="00421A06" w:rsidRDefault="00734BC9" w:rsidP="00734BC9">
      <w:pPr>
        <w:pStyle w:val="ConsPlusNormal"/>
        <w:ind w:firstLine="709"/>
        <w:contextualSpacing/>
        <w:jc w:val="both"/>
        <w:rPr>
          <w:rFonts w:ascii="Times New Roman" w:hAnsi="Times New Roman" w:cs="Times New Roman"/>
          <w:sz w:val="28"/>
          <w:szCs w:val="28"/>
        </w:rPr>
      </w:pPr>
      <w:r w:rsidRPr="009E6548">
        <w:rPr>
          <w:rFonts w:ascii="Times New Roman" w:hAnsi="Times New Roman" w:cs="Times New Roman"/>
          <w:sz w:val="28"/>
          <w:szCs w:val="28"/>
        </w:rPr>
        <w:t xml:space="preserve">- отсутствуют случаи и условия для присвоения объекту адресации адреса или аннулирования его адреса, указанные в </w:t>
      </w:r>
      <w:hyperlink r:id="rId15" w:history="1">
        <w:r w:rsidRPr="009E6548">
          <w:rPr>
            <w:rStyle w:val="a5"/>
            <w:rFonts w:ascii="Times New Roman" w:hAnsi="Times New Roman" w:cs="Times New Roman"/>
            <w:color w:val="auto"/>
            <w:sz w:val="28"/>
            <w:szCs w:val="28"/>
            <w:u w:val="none"/>
          </w:rPr>
          <w:t>пунктах 5</w:t>
        </w:r>
      </w:hyperlink>
      <w:r w:rsidRPr="009E6548">
        <w:rPr>
          <w:rFonts w:ascii="Times New Roman" w:hAnsi="Times New Roman" w:cs="Times New Roman"/>
          <w:sz w:val="28"/>
          <w:szCs w:val="28"/>
        </w:rPr>
        <w:t xml:space="preserve">, </w:t>
      </w:r>
      <w:hyperlink r:id="rId16" w:history="1">
        <w:r w:rsidRPr="009E6548">
          <w:rPr>
            <w:rStyle w:val="a5"/>
            <w:rFonts w:ascii="Times New Roman" w:hAnsi="Times New Roman" w:cs="Times New Roman"/>
            <w:color w:val="auto"/>
            <w:sz w:val="28"/>
            <w:szCs w:val="28"/>
            <w:u w:val="none"/>
          </w:rPr>
          <w:t>8</w:t>
        </w:r>
      </w:hyperlink>
      <w:r w:rsidRPr="009E6548">
        <w:rPr>
          <w:rFonts w:ascii="Times New Roman" w:hAnsi="Times New Roman" w:cs="Times New Roman"/>
          <w:sz w:val="28"/>
          <w:szCs w:val="28"/>
        </w:rPr>
        <w:t xml:space="preserve"> – </w:t>
      </w:r>
      <w:hyperlink r:id="rId17" w:history="1">
        <w:r w:rsidRPr="009E6548">
          <w:rPr>
            <w:rStyle w:val="a5"/>
            <w:rFonts w:ascii="Times New Roman" w:hAnsi="Times New Roman" w:cs="Times New Roman"/>
            <w:color w:val="auto"/>
            <w:sz w:val="28"/>
            <w:szCs w:val="28"/>
            <w:u w:val="none"/>
          </w:rPr>
          <w:t>11</w:t>
        </w:r>
      </w:hyperlink>
      <w:r w:rsidRPr="009E6548">
        <w:rPr>
          <w:rFonts w:ascii="Times New Roman" w:hAnsi="Times New Roman" w:cs="Times New Roman"/>
          <w:sz w:val="28"/>
          <w:szCs w:val="28"/>
        </w:rPr>
        <w:t xml:space="preserve"> и </w:t>
      </w:r>
      <w:hyperlink r:id="rId18" w:history="1">
        <w:r w:rsidRPr="009E6548">
          <w:rPr>
            <w:rStyle w:val="a5"/>
            <w:rFonts w:ascii="Times New Roman" w:hAnsi="Times New Roman" w:cs="Times New Roman"/>
            <w:color w:val="auto"/>
            <w:sz w:val="28"/>
            <w:szCs w:val="28"/>
            <w:u w:val="none"/>
          </w:rPr>
          <w:t>14</w:t>
        </w:r>
      </w:hyperlink>
      <w:r w:rsidRPr="009E6548">
        <w:rPr>
          <w:rFonts w:ascii="Times New Roman" w:hAnsi="Times New Roman" w:cs="Times New Roman"/>
          <w:sz w:val="28"/>
          <w:szCs w:val="28"/>
        </w:rPr>
        <w:t xml:space="preserve"> – </w:t>
      </w:r>
      <w:hyperlink r:id="rId19" w:history="1">
        <w:r w:rsidRPr="009E6548">
          <w:rPr>
            <w:rStyle w:val="a5"/>
            <w:rFonts w:ascii="Times New Roman" w:hAnsi="Times New Roman" w:cs="Times New Roman"/>
            <w:color w:val="auto"/>
            <w:sz w:val="28"/>
            <w:szCs w:val="28"/>
            <w:u w:val="none"/>
          </w:rPr>
          <w:t>18</w:t>
        </w:r>
      </w:hyperlink>
      <w:r w:rsidRPr="009E6548">
        <w:rPr>
          <w:rFonts w:ascii="Times New Roman" w:hAnsi="Times New Roman" w:cs="Times New Roman"/>
          <w:sz w:val="28"/>
          <w:szCs w:val="28"/>
        </w:rPr>
        <w:t xml:space="preserve"> Правил присвоения, изменения и аннулирования адресов, утверждённы</w:t>
      </w:r>
      <w:r w:rsidRPr="00421A06">
        <w:rPr>
          <w:rFonts w:ascii="Times New Roman" w:hAnsi="Times New Roman" w:cs="Times New Roman"/>
          <w:sz w:val="28"/>
          <w:szCs w:val="28"/>
        </w:rPr>
        <w:t>х постановлением Правительства Российской Федерации от 19.11.2014 № 1221.</w:t>
      </w:r>
    </w:p>
    <w:p w:rsidR="00734BC9" w:rsidRPr="00421A06" w:rsidRDefault="00734BC9" w:rsidP="00734BC9">
      <w:pPr>
        <w:pStyle w:val="ConsPlusNormal"/>
        <w:ind w:firstLine="709"/>
        <w:contextualSpacing/>
        <w:jc w:val="both"/>
        <w:rPr>
          <w:rFonts w:ascii="Times New Roman" w:hAnsi="Times New Roman" w:cs="Times New Roman"/>
          <w:sz w:val="28"/>
          <w:szCs w:val="28"/>
        </w:rPr>
      </w:pPr>
      <w:r w:rsidRPr="00421A06">
        <w:rPr>
          <w:rFonts w:ascii="Times New Roman" w:hAnsi="Times New Roman" w:cs="Times New Roman"/>
          <w:sz w:val="28"/>
          <w:szCs w:val="28"/>
        </w:rPr>
        <w:t xml:space="preserve">Основанием для отказа в исправлении допущенных опечаток и ошибок в </w:t>
      </w:r>
      <w:r w:rsidRPr="00421A06">
        <w:rPr>
          <w:rFonts w:ascii="Times New Roman" w:hAnsi="Times New Roman" w:cs="Times New Roman"/>
          <w:sz w:val="28"/>
          <w:szCs w:val="28"/>
        </w:rPr>
        <w:lastRenderedPageBreak/>
        <w:t>выданных в результате предоставления муниципальной услуги документах является отсутствие допущенных опечаток и ошибок в выданных в результате предоставления муниципальной услуги документах.</w:t>
      </w:r>
    </w:p>
    <w:p w:rsidR="00734BC9" w:rsidRPr="00421A06" w:rsidRDefault="00734BC9" w:rsidP="00734BC9">
      <w:pPr>
        <w:pStyle w:val="ConsPlusNormal"/>
        <w:ind w:firstLine="709"/>
        <w:contextualSpacing/>
        <w:jc w:val="both"/>
        <w:rPr>
          <w:rFonts w:ascii="Times New Roman" w:hAnsi="Times New Roman" w:cs="Times New Roman"/>
          <w:sz w:val="28"/>
          <w:szCs w:val="28"/>
        </w:rPr>
      </w:pPr>
      <w:r w:rsidRPr="00421A06">
        <w:rPr>
          <w:rFonts w:ascii="Times New Roman" w:hAnsi="Times New Roman" w:cs="Times New Roman"/>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734BC9" w:rsidRDefault="00734BC9" w:rsidP="00734BC9">
      <w:pPr>
        <w:pStyle w:val="ConsPlusNormal"/>
        <w:ind w:firstLine="709"/>
        <w:contextualSpacing/>
        <w:jc w:val="both"/>
        <w:rPr>
          <w:rFonts w:ascii="Times New Roman" w:hAnsi="Times New Roman" w:cs="Times New Roman"/>
          <w:sz w:val="28"/>
          <w:szCs w:val="28"/>
        </w:rPr>
      </w:pPr>
      <w:r w:rsidRPr="00421A06">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34BC9" w:rsidRPr="00421A06" w:rsidRDefault="00734BC9" w:rsidP="00734BC9">
      <w:pPr>
        <w:pStyle w:val="ConsPlusNormal"/>
        <w:ind w:firstLine="709"/>
        <w:contextualSpacing/>
        <w:jc w:val="both"/>
        <w:rPr>
          <w:rFonts w:ascii="Times New Roman" w:hAnsi="Times New Roman" w:cs="Times New Roman"/>
          <w:sz w:val="28"/>
          <w:szCs w:val="28"/>
        </w:rPr>
      </w:pPr>
    </w:p>
    <w:p w:rsidR="00734BC9" w:rsidRPr="00421A06" w:rsidRDefault="00734BC9" w:rsidP="00734BC9">
      <w:pPr>
        <w:ind w:firstLine="709"/>
        <w:contextualSpacing/>
        <w:jc w:val="both"/>
        <w:rPr>
          <w:rFonts w:ascii="Times New Roman" w:hAnsi="Times New Roman" w:cs="Times New Roman"/>
          <w:b/>
          <w:sz w:val="28"/>
          <w:szCs w:val="28"/>
        </w:rPr>
      </w:pPr>
      <w:r w:rsidRPr="00421A06">
        <w:rPr>
          <w:rFonts w:ascii="Times New Roman" w:hAnsi="Times New Roman" w:cs="Times New Roman"/>
          <w:b/>
          <w:sz w:val="28"/>
          <w:szCs w:val="28"/>
        </w:rPr>
        <w:t>2.9.</w:t>
      </w:r>
      <w:r>
        <w:rPr>
          <w:rFonts w:ascii="Times New Roman" w:hAnsi="Times New Roman" w:cs="Times New Roman"/>
          <w:b/>
          <w:sz w:val="28"/>
          <w:szCs w:val="28"/>
        </w:rPr>
        <w:t xml:space="preserve"> </w:t>
      </w:r>
      <w:r w:rsidRPr="00421A06">
        <w:rPr>
          <w:rFonts w:ascii="Times New Roman" w:hAnsi="Times New Roman" w:cs="Times New Roman"/>
          <w:b/>
          <w:sz w:val="28"/>
          <w:szCs w:val="28"/>
        </w:rPr>
        <w:t xml:space="preserve">Размер платы, взимаемой с заявителя при предоставлении муниципальной  услуги, и способы ее взимания </w:t>
      </w:r>
    </w:p>
    <w:p w:rsidR="00734BC9" w:rsidRPr="00421A06" w:rsidRDefault="00734BC9" w:rsidP="00734BC9">
      <w:pPr>
        <w:ind w:firstLine="709"/>
        <w:contextualSpacing/>
        <w:jc w:val="center"/>
        <w:rPr>
          <w:rFonts w:ascii="Times New Roman" w:hAnsi="Times New Roman" w:cs="Times New Roman"/>
          <w:b/>
          <w:color w:val="auto"/>
          <w:sz w:val="28"/>
          <w:szCs w:val="28"/>
        </w:rPr>
      </w:pPr>
    </w:p>
    <w:p w:rsidR="00734BC9" w:rsidRPr="00421A06" w:rsidRDefault="00734BC9" w:rsidP="00734BC9">
      <w:pPr>
        <w:widowControl/>
        <w:autoSpaceDE w:val="0"/>
        <w:autoSpaceDN w:val="0"/>
        <w:adjustRightInd w:val="0"/>
        <w:ind w:firstLine="708"/>
        <w:contextualSpacing/>
        <w:jc w:val="both"/>
        <w:rPr>
          <w:rFonts w:ascii="Times New Roman" w:hAnsi="Times New Roman" w:cs="Times New Roman"/>
          <w:color w:val="auto"/>
          <w:sz w:val="28"/>
          <w:szCs w:val="28"/>
          <w:lang w:bidi="ar-SA"/>
        </w:rPr>
      </w:pPr>
      <w:r w:rsidRPr="00421A06">
        <w:rPr>
          <w:rFonts w:ascii="Times New Roman" w:hAnsi="Times New Roman" w:cs="Times New Roman"/>
          <w:color w:val="auto"/>
          <w:sz w:val="28"/>
          <w:szCs w:val="28"/>
          <w:lang w:bidi="ar-SA"/>
        </w:rPr>
        <w:t xml:space="preserve">Оснований для взимания платы за предоставление услуги законодательством Российской Федерации не предусмотрено. </w:t>
      </w:r>
    </w:p>
    <w:p w:rsidR="00734BC9" w:rsidRPr="00421A06" w:rsidRDefault="00734BC9" w:rsidP="00734BC9">
      <w:pPr>
        <w:pStyle w:val="13"/>
        <w:ind w:firstLine="709"/>
        <w:contextualSpacing/>
        <w:jc w:val="both"/>
        <w:rPr>
          <w:color w:val="auto"/>
        </w:rPr>
      </w:pPr>
      <w:r w:rsidRPr="00421A06">
        <w:rPr>
          <w:color w:val="auto"/>
        </w:rPr>
        <w:t>За предоставление муниципальной услуги государственная пошлина или иная плата не взимается.</w:t>
      </w:r>
    </w:p>
    <w:p w:rsidR="00734BC9" w:rsidRDefault="00734BC9" w:rsidP="00734BC9">
      <w:pPr>
        <w:pStyle w:val="13"/>
        <w:ind w:firstLine="709"/>
        <w:contextualSpacing/>
        <w:jc w:val="both"/>
        <w:rPr>
          <w:color w:val="auto"/>
        </w:rPr>
      </w:pPr>
      <w:r w:rsidRPr="00421A06">
        <w:rPr>
          <w:color w:val="auto"/>
        </w:rPr>
        <w:t>Указанная информация также размещена на ЕПГУ.</w:t>
      </w:r>
    </w:p>
    <w:p w:rsidR="00734BC9" w:rsidRPr="00421A06" w:rsidRDefault="00734BC9" w:rsidP="00734BC9">
      <w:pPr>
        <w:pStyle w:val="13"/>
        <w:ind w:firstLine="709"/>
        <w:contextualSpacing/>
        <w:jc w:val="both"/>
        <w:rPr>
          <w:color w:val="auto"/>
        </w:rPr>
      </w:pPr>
    </w:p>
    <w:p w:rsidR="00734BC9" w:rsidRDefault="00734BC9" w:rsidP="00734BC9">
      <w:pPr>
        <w:ind w:firstLine="709"/>
        <w:contextualSpacing/>
        <w:jc w:val="both"/>
        <w:rPr>
          <w:rFonts w:ascii="Times New Roman" w:hAnsi="Times New Roman" w:cs="Times New Roman"/>
          <w:b/>
          <w:sz w:val="28"/>
          <w:szCs w:val="28"/>
        </w:rPr>
      </w:pPr>
      <w:r w:rsidRPr="00421A06">
        <w:rPr>
          <w:rFonts w:ascii="Times New Roman" w:hAnsi="Times New Roman" w:cs="Times New Roman"/>
          <w:b/>
          <w:sz w:val="28"/>
          <w:szCs w:val="28"/>
        </w:rPr>
        <w:t>2.10.</w:t>
      </w:r>
      <w:r>
        <w:rPr>
          <w:rFonts w:ascii="Times New Roman" w:hAnsi="Times New Roman" w:cs="Times New Roman"/>
          <w:b/>
          <w:sz w:val="28"/>
          <w:szCs w:val="28"/>
        </w:rPr>
        <w:t xml:space="preserve"> </w:t>
      </w:r>
      <w:r w:rsidRPr="00421A06">
        <w:rPr>
          <w:rFonts w:ascii="Times New Roman" w:hAnsi="Times New Roman" w:cs="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34BC9" w:rsidRPr="00421A06" w:rsidRDefault="00734BC9" w:rsidP="00734BC9">
      <w:pPr>
        <w:ind w:firstLine="709"/>
        <w:contextualSpacing/>
        <w:jc w:val="both"/>
        <w:rPr>
          <w:rFonts w:ascii="Times New Roman" w:hAnsi="Times New Roman" w:cs="Times New Roman"/>
          <w:b/>
          <w:sz w:val="28"/>
          <w:szCs w:val="28"/>
        </w:rPr>
      </w:pPr>
    </w:p>
    <w:p w:rsidR="00734BC9" w:rsidRPr="00421A06" w:rsidRDefault="00734BC9" w:rsidP="00734BC9">
      <w:pPr>
        <w:pStyle w:val="13"/>
        <w:tabs>
          <w:tab w:val="left" w:pos="1188"/>
        </w:tabs>
        <w:ind w:firstLine="709"/>
        <w:contextualSpacing/>
        <w:jc w:val="both"/>
        <w:rPr>
          <w:color w:val="auto"/>
        </w:rPr>
      </w:pPr>
      <w:r w:rsidRPr="00421A06">
        <w:rPr>
          <w:color w:val="auto"/>
        </w:rPr>
        <w:t>Максимальное время ожидания в очереди при подаче заявителем заявления и при получении результата предоставления муниципальной услуги составляет не более 15 минут.</w:t>
      </w:r>
    </w:p>
    <w:p w:rsidR="00734BC9" w:rsidRPr="00421A06" w:rsidRDefault="00734BC9" w:rsidP="00734BC9">
      <w:pPr>
        <w:pStyle w:val="13"/>
        <w:tabs>
          <w:tab w:val="left" w:pos="1188"/>
        </w:tabs>
        <w:ind w:firstLine="709"/>
        <w:contextualSpacing/>
        <w:jc w:val="both"/>
        <w:rPr>
          <w:color w:val="auto"/>
        </w:rPr>
      </w:pPr>
    </w:p>
    <w:p w:rsidR="00734BC9" w:rsidRDefault="00734BC9" w:rsidP="00734BC9">
      <w:pPr>
        <w:pStyle w:val="13"/>
        <w:tabs>
          <w:tab w:val="left" w:pos="1188"/>
        </w:tabs>
        <w:ind w:firstLine="709"/>
        <w:contextualSpacing/>
        <w:jc w:val="both"/>
        <w:rPr>
          <w:b/>
        </w:rPr>
      </w:pPr>
      <w:r w:rsidRPr="00421A06">
        <w:rPr>
          <w:b/>
        </w:rPr>
        <w:t>2.11.</w:t>
      </w:r>
      <w:r>
        <w:rPr>
          <w:b/>
        </w:rPr>
        <w:t xml:space="preserve"> </w:t>
      </w:r>
      <w:r w:rsidRPr="00421A06">
        <w:rPr>
          <w:b/>
        </w:rPr>
        <w:t>Срок регистрации запроса заявителя о предоставлении муниципальной услуги</w:t>
      </w:r>
    </w:p>
    <w:p w:rsidR="00734BC9" w:rsidRPr="00421A06" w:rsidRDefault="00734BC9" w:rsidP="00734BC9">
      <w:pPr>
        <w:pStyle w:val="13"/>
        <w:tabs>
          <w:tab w:val="left" w:pos="1188"/>
        </w:tabs>
        <w:ind w:firstLine="709"/>
        <w:contextualSpacing/>
        <w:jc w:val="both"/>
        <w:rPr>
          <w:b/>
        </w:rPr>
      </w:pPr>
    </w:p>
    <w:p w:rsidR="00734BC9" w:rsidRPr="00421A06" w:rsidRDefault="00734BC9" w:rsidP="00734BC9">
      <w:pPr>
        <w:pStyle w:val="13"/>
        <w:tabs>
          <w:tab w:val="left" w:pos="1188"/>
        </w:tabs>
        <w:ind w:firstLine="709"/>
        <w:contextualSpacing/>
        <w:jc w:val="both"/>
        <w:rPr>
          <w:rFonts w:eastAsia="Courier New"/>
        </w:rPr>
      </w:pPr>
      <w:r w:rsidRPr="00421A06">
        <w:rPr>
          <w:rFonts w:eastAsia="Courier New"/>
        </w:rPr>
        <w:t xml:space="preserve">Регистрация направленного заявителем запроса (заявления) о предоставлении </w:t>
      </w:r>
      <w:r w:rsidRPr="00421A06">
        <w:rPr>
          <w:color w:val="auto"/>
        </w:rPr>
        <w:t>муниципальной</w:t>
      </w:r>
      <w:r w:rsidRPr="00421A06">
        <w:rPr>
          <w:rFonts w:eastAsia="Courier New"/>
        </w:rPr>
        <w:t xml:space="preserve"> услуги способами, указанными в подпунктах 2.6.1 и 2.6.2. настоящего Административного регламента в уполномоченном органе осуществляется в день их поступления. </w:t>
      </w:r>
    </w:p>
    <w:p w:rsidR="00734BC9" w:rsidRDefault="00734BC9" w:rsidP="00734BC9">
      <w:pPr>
        <w:pStyle w:val="13"/>
        <w:tabs>
          <w:tab w:val="left" w:pos="1188"/>
        </w:tabs>
        <w:ind w:firstLine="709"/>
        <w:contextualSpacing/>
        <w:jc w:val="both"/>
      </w:pPr>
      <w:r w:rsidRPr="00421A06">
        <w:t xml:space="preserve">Регистрация заявления о предоставлении </w:t>
      </w:r>
      <w:r w:rsidRPr="00421A06">
        <w:rPr>
          <w:color w:val="auto"/>
        </w:rPr>
        <w:t>муниципальной</w:t>
      </w:r>
      <w:r w:rsidRPr="00421A06">
        <w:t xml:space="preserve"> услуги, поступившего в выходной (нерабочий или праздничный) день, осуществляется в первый рабочий день.</w:t>
      </w:r>
    </w:p>
    <w:p w:rsidR="00734BC9" w:rsidRPr="00421A06" w:rsidRDefault="00734BC9" w:rsidP="00734BC9">
      <w:pPr>
        <w:pStyle w:val="13"/>
        <w:tabs>
          <w:tab w:val="left" w:pos="1188"/>
        </w:tabs>
        <w:ind w:firstLine="709"/>
        <w:contextualSpacing/>
        <w:jc w:val="both"/>
      </w:pPr>
    </w:p>
    <w:p w:rsidR="00734BC9" w:rsidRDefault="00734BC9" w:rsidP="00734BC9">
      <w:pPr>
        <w:pStyle w:val="13"/>
        <w:tabs>
          <w:tab w:val="left" w:pos="1188"/>
        </w:tabs>
        <w:ind w:firstLine="709"/>
        <w:contextualSpacing/>
        <w:jc w:val="both"/>
        <w:rPr>
          <w:b/>
        </w:rPr>
      </w:pPr>
      <w:r w:rsidRPr="00421A06">
        <w:rPr>
          <w:b/>
        </w:rPr>
        <w:t>2.12.</w:t>
      </w:r>
      <w:r>
        <w:rPr>
          <w:b/>
        </w:rPr>
        <w:t xml:space="preserve"> </w:t>
      </w:r>
      <w:r w:rsidRPr="00421A06">
        <w:rPr>
          <w:b/>
        </w:rPr>
        <w:t>Требования к помещениям, в которых предоставляется муниципальная услуга</w:t>
      </w:r>
    </w:p>
    <w:p w:rsidR="00734BC9" w:rsidRPr="00421A06" w:rsidRDefault="00734BC9" w:rsidP="00734BC9">
      <w:pPr>
        <w:pStyle w:val="13"/>
        <w:tabs>
          <w:tab w:val="left" w:pos="1188"/>
        </w:tabs>
        <w:ind w:firstLine="709"/>
        <w:contextualSpacing/>
        <w:jc w:val="both"/>
        <w:rPr>
          <w:b/>
        </w:rPr>
      </w:pPr>
    </w:p>
    <w:p w:rsidR="00734BC9" w:rsidRPr="00421A06" w:rsidRDefault="00734BC9" w:rsidP="00734BC9">
      <w:pPr>
        <w:pStyle w:val="13"/>
        <w:tabs>
          <w:tab w:val="left" w:pos="1188"/>
        </w:tabs>
        <w:ind w:firstLine="709"/>
        <w:contextualSpacing/>
        <w:jc w:val="both"/>
        <w:rPr>
          <w:color w:val="auto"/>
        </w:rPr>
      </w:pPr>
      <w:r w:rsidRPr="00421A06">
        <w:rPr>
          <w:color w:val="auto"/>
        </w:rPr>
        <w:t>2.12.1. Центральный вход в здание (строение), в котором располагается помещение, в котором предоставляется государственная услуга, оборудуется информационной табличкой (вывеской), содержащей следующую информацию:</w:t>
      </w:r>
    </w:p>
    <w:p w:rsidR="00734BC9" w:rsidRPr="00421A06" w:rsidRDefault="00734BC9" w:rsidP="00734BC9">
      <w:pPr>
        <w:pStyle w:val="13"/>
        <w:tabs>
          <w:tab w:val="left" w:pos="1129"/>
        </w:tabs>
        <w:ind w:firstLine="709"/>
        <w:contextualSpacing/>
        <w:jc w:val="both"/>
        <w:rPr>
          <w:color w:val="auto"/>
        </w:rPr>
      </w:pPr>
      <w:bookmarkStart w:id="2" w:name="bookmark99"/>
      <w:r w:rsidRPr="00421A06">
        <w:rPr>
          <w:color w:val="auto"/>
        </w:rPr>
        <w:t>а</w:t>
      </w:r>
      <w:bookmarkEnd w:id="2"/>
      <w:r w:rsidRPr="00421A06">
        <w:rPr>
          <w:color w:val="auto"/>
        </w:rPr>
        <w:t>)</w:t>
      </w:r>
      <w:r w:rsidRPr="00421A06">
        <w:rPr>
          <w:color w:val="auto"/>
        </w:rPr>
        <w:tab/>
        <w:t xml:space="preserve">наименование органа, осуществляющего предоставление </w:t>
      </w:r>
      <w:r>
        <w:rPr>
          <w:color w:val="auto"/>
        </w:rPr>
        <w:lastRenderedPageBreak/>
        <w:t xml:space="preserve">муниципальной </w:t>
      </w:r>
      <w:r w:rsidRPr="00421A06">
        <w:rPr>
          <w:color w:val="auto"/>
        </w:rPr>
        <w:t>услуги;</w:t>
      </w:r>
    </w:p>
    <w:p w:rsidR="00734BC9" w:rsidRPr="00421A06" w:rsidRDefault="00734BC9" w:rsidP="00734BC9">
      <w:pPr>
        <w:pStyle w:val="13"/>
        <w:tabs>
          <w:tab w:val="left" w:pos="1154"/>
        </w:tabs>
        <w:ind w:firstLine="709"/>
        <w:contextualSpacing/>
        <w:jc w:val="both"/>
        <w:rPr>
          <w:color w:val="auto"/>
        </w:rPr>
      </w:pPr>
      <w:bookmarkStart w:id="3" w:name="bookmark100"/>
      <w:r w:rsidRPr="00421A06">
        <w:rPr>
          <w:color w:val="auto"/>
        </w:rPr>
        <w:t>б</w:t>
      </w:r>
      <w:bookmarkEnd w:id="3"/>
      <w:r w:rsidRPr="00421A06">
        <w:rPr>
          <w:color w:val="auto"/>
        </w:rPr>
        <w:t>)</w:t>
      </w:r>
      <w:r w:rsidRPr="00421A06">
        <w:rPr>
          <w:color w:val="auto"/>
        </w:rPr>
        <w:tab/>
        <w:t>адрес (местонахождение) уполномоченного органа;</w:t>
      </w:r>
    </w:p>
    <w:p w:rsidR="00734BC9" w:rsidRPr="00421A06" w:rsidRDefault="00734BC9" w:rsidP="00734BC9">
      <w:pPr>
        <w:pStyle w:val="13"/>
        <w:tabs>
          <w:tab w:val="left" w:pos="1154"/>
        </w:tabs>
        <w:ind w:firstLine="709"/>
        <w:contextualSpacing/>
        <w:jc w:val="both"/>
        <w:rPr>
          <w:color w:val="auto"/>
        </w:rPr>
      </w:pPr>
      <w:bookmarkStart w:id="4" w:name="bookmark101"/>
      <w:r w:rsidRPr="00421A06">
        <w:rPr>
          <w:color w:val="auto"/>
        </w:rPr>
        <w:t>в</w:t>
      </w:r>
      <w:bookmarkEnd w:id="4"/>
      <w:r w:rsidRPr="00421A06">
        <w:rPr>
          <w:color w:val="auto"/>
        </w:rPr>
        <w:t>)</w:t>
      </w:r>
      <w:r w:rsidRPr="00421A06">
        <w:rPr>
          <w:color w:val="auto"/>
        </w:rPr>
        <w:tab/>
        <w:t>режим работы, номера телефонов;</w:t>
      </w:r>
    </w:p>
    <w:p w:rsidR="00734BC9" w:rsidRPr="00421A06" w:rsidRDefault="00734BC9" w:rsidP="00734BC9">
      <w:pPr>
        <w:pStyle w:val="13"/>
        <w:tabs>
          <w:tab w:val="left" w:pos="1154"/>
        </w:tabs>
        <w:ind w:firstLine="709"/>
        <w:contextualSpacing/>
        <w:jc w:val="both"/>
        <w:rPr>
          <w:color w:val="auto"/>
        </w:rPr>
      </w:pPr>
      <w:bookmarkStart w:id="5" w:name="bookmark102"/>
      <w:r w:rsidRPr="00421A06">
        <w:rPr>
          <w:color w:val="auto"/>
        </w:rPr>
        <w:t>г</w:t>
      </w:r>
      <w:bookmarkEnd w:id="5"/>
      <w:r w:rsidRPr="00421A06">
        <w:rPr>
          <w:color w:val="auto"/>
        </w:rPr>
        <w:t>)</w:t>
      </w:r>
      <w:r w:rsidRPr="00421A06">
        <w:rPr>
          <w:color w:val="auto"/>
        </w:rPr>
        <w:tab/>
        <w:t>график приема граждан.</w:t>
      </w:r>
    </w:p>
    <w:p w:rsidR="00734BC9" w:rsidRPr="00421A06" w:rsidRDefault="00734BC9" w:rsidP="00734BC9">
      <w:pPr>
        <w:pStyle w:val="13"/>
        <w:tabs>
          <w:tab w:val="left" w:pos="1251"/>
        </w:tabs>
        <w:ind w:firstLine="709"/>
        <w:contextualSpacing/>
        <w:jc w:val="both"/>
        <w:rPr>
          <w:color w:val="auto"/>
        </w:rPr>
      </w:pPr>
      <w:bookmarkStart w:id="6" w:name="bookmark103"/>
      <w:bookmarkEnd w:id="6"/>
      <w:r w:rsidRPr="00421A06">
        <w:rPr>
          <w:color w:val="auto"/>
        </w:rPr>
        <w:t>Помещение, предназначенное для приема заявителей, оборудуется:</w:t>
      </w:r>
    </w:p>
    <w:p w:rsidR="00734BC9" w:rsidRPr="00421A06" w:rsidRDefault="00734BC9" w:rsidP="00734BC9">
      <w:pPr>
        <w:pStyle w:val="13"/>
        <w:tabs>
          <w:tab w:val="left" w:pos="1132"/>
        </w:tabs>
        <w:ind w:firstLine="709"/>
        <w:contextualSpacing/>
        <w:jc w:val="both"/>
        <w:rPr>
          <w:color w:val="auto"/>
        </w:rPr>
      </w:pPr>
      <w:bookmarkStart w:id="7" w:name="bookmark104"/>
      <w:r w:rsidRPr="00421A06">
        <w:rPr>
          <w:color w:val="auto"/>
        </w:rPr>
        <w:t>а</w:t>
      </w:r>
      <w:bookmarkEnd w:id="7"/>
      <w:r w:rsidRPr="00421A06">
        <w:rPr>
          <w:color w:val="auto"/>
        </w:rPr>
        <w:t>)</w:t>
      </w:r>
      <w:r w:rsidRPr="00421A06">
        <w:rPr>
          <w:color w:val="auto"/>
        </w:rPr>
        <w:tab/>
        <w:t>электронной системой управления очередью (по возможности);</w:t>
      </w:r>
    </w:p>
    <w:p w:rsidR="00734BC9" w:rsidRPr="00421A06" w:rsidRDefault="00734BC9" w:rsidP="00734BC9">
      <w:pPr>
        <w:pStyle w:val="13"/>
        <w:tabs>
          <w:tab w:val="left" w:pos="1143"/>
        </w:tabs>
        <w:ind w:firstLine="709"/>
        <w:contextualSpacing/>
        <w:jc w:val="both"/>
        <w:rPr>
          <w:color w:val="auto"/>
        </w:rPr>
      </w:pPr>
      <w:bookmarkStart w:id="8" w:name="bookmark105"/>
      <w:r w:rsidRPr="00421A06">
        <w:rPr>
          <w:color w:val="auto"/>
        </w:rPr>
        <w:t>б</w:t>
      </w:r>
      <w:bookmarkEnd w:id="8"/>
      <w:r w:rsidRPr="00421A06">
        <w:rPr>
          <w:color w:val="auto"/>
        </w:rPr>
        <w:t>)</w:t>
      </w:r>
      <w:r w:rsidRPr="00421A06">
        <w:rPr>
          <w:color w:val="auto"/>
        </w:rPr>
        <w:tab/>
        <w:t>световым информационным табло (по возможности);</w:t>
      </w:r>
    </w:p>
    <w:p w:rsidR="00734BC9" w:rsidRPr="00421A06" w:rsidRDefault="00734BC9" w:rsidP="00734BC9">
      <w:pPr>
        <w:pStyle w:val="13"/>
        <w:tabs>
          <w:tab w:val="left" w:pos="1140"/>
        </w:tabs>
        <w:ind w:firstLine="709"/>
        <w:contextualSpacing/>
        <w:jc w:val="both"/>
        <w:rPr>
          <w:color w:val="auto"/>
        </w:rPr>
      </w:pPr>
      <w:bookmarkStart w:id="9" w:name="bookmark106"/>
      <w:r w:rsidRPr="00421A06">
        <w:rPr>
          <w:color w:val="auto"/>
        </w:rPr>
        <w:t>в</w:t>
      </w:r>
      <w:bookmarkEnd w:id="9"/>
      <w:r w:rsidRPr="00421A06">
        <w:rPr>
          <w:color w:val="auto"/>
        </w:rPr>
        <w:t>)</w:t>
      </w:r>
      <w:r w:rsidRPr="00421A06">
        <w:rPr>
          <w:color w:val="auto"/>
        </w:rPr>
        <w:tab/>
        <w:t>системой вентиляции и (или) кондиционирования воздуха (по возможности);</w:t>
      </w:r>
    </w:p>
    <w:p w:rsidR="00734BC9" w:rsidRPr="00421A06" w:rsidRDefault="00734BC9" w:rsidP="00734BC9">
      <w:pPr>
        <w:pStyle w:val="13"/>
        <w:tabs>
          <w:tab w:val="left" w:pos="1143"/>
        </w:tabs>
        <w:ind w:firstLine="709"/>
        <w:contextualSpacing/>
        <w:jc w:val="both"/>
        <w:rPr>
          <w:color w:val="auto"/>
        </w:rPr>
      </w:pPr>
      <w:bookmarkStart w:id="10" w:name="bookmark107"/>
      <w:r w:rsidRPr="00421A06">
        <w:rPr>
          <w:color w:val="auto"/>
        </w:rPr>
        <w:t>г</w:t>
      </w:r>
      <w:bookmarkEnd w:id="10"/>
      <w:r w:rsidRPr="00421A06">
        <w:rPr>
          <w:color w:val="auto"/>
        </w:rPr>
        <w:t>)</w:t>
      </w:r>
      <w:r w:rsidRPr="00421A06">
        <w:rPr>
          <w:color w:val="auto"/>
        </w:rPr>
        <w:tab/>
        <w:t>противопожарной системой и средствами пожаротушения;</w:t>
      </w:r>
    </w:p>
    <w:p w:rsidR="00734BC9" w:rsidRPr="00421A06" w:rsidRDefault="00734BC9" w:rsidP="00734BC9">
      <w:pPr>
        <w:pStyle w:val="13"/>
        <w:tabs>
          <w:tab w:val="left" w:pos="1154"/>
        </w:tabs>
        <w:ind w:firstLine="709"/>
        <w:contextualSpacing/>
        <w:jc w:val="both"/>
        <w:rPr>
          <w:color w:val="auto"/>
        </w:rPr>
      </w:pPr>
      <w:bookmarkStart w:id="11" w:name="bookmark108"/>
      <w:r w:rsidRPr="00421A06">
        <w:rPr>
          <w:color w:val="auto"/>
        </w:rPr>
        <w:t>д</w:t>
      </w:r>
      <w:bookmarkEnd w:id="11"/>
      <w:r w:rsidRPr="00421A06">
        <w:rPr>
          <w:color w:val="auto"/>
        </w:rPr>
        <w:t>)</w:t>
      </w:r>
      <w:r w:rsidRPr="00421A06">
        <w:rPr>
          <w:color w:val="auto"/>
        </w:rPr>
        <w:tab/>
        <w:t>системой охраны и видеонаблюдения (по возможности).</w:t>
      </w:r>
    </w:p>
    <w:p w:rsidR="00734BC9" w:rsidRPr="00421A06" w:rsidRDefault="00734BC9" w:rsidP="00734BC9">
      <w:pPr>
        <w:pStyle w:val="13"/>
        <w:tabs>
          <w:tab w:val="left" w:pos="1255"/>
        </w:tabs>
        <w:ind w:firstLine="709"/>
        <w:contextualSpacing/>
        <w:jc w:val="both"/>
        <w:rPr>
          <w:color w:val="auto"/>
        </w:rPr>
      </w:pPr>
      <w:bookmarkStart w:id="12" w:name="bookmark109"/>
      <w:bookmarkEnd w:id="12"/>
      <w:r w:rsidRPr="00421A06">
        <w:rPr>
          <w:color w:val="auto"/>
        </w:rPr>
        <w:t>Для предоставления муниципальной услуги не требуются залы ожидания.</w:t>
      </w:r>
    </w:p>
    <w:p w:rsidR="00734BC9" w:rsidRPr="00421A06" w:rsidRDefault="00734BC9" w:rsidP="00734BC9">
      <w:pPr>
        <w:pStyle w:val="13"/>
        <w:tabs>
          <w:tab w:val="left" w:pos="1262"/>
        </w:tabs>
        <w:ind w:firstLine="709"/>
        <w:contextualSpacing/>
        <w:jc w:val="both"/>
        <w:rPr>
          <w:color w:val="auto"/>
        </w:rPr>
      </w:pPr>
      <w:bookmarkStart w:id="13" w:name="bookmark110"/>
      <w:bookmarkEnd w:id="13"/>
      <w:r w:rsidRPr="00421A06">
        <w:rPr>
          <w:color w:val="auto"/>
        </w:rPr>
        <w:t>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их размещения в здании.</w:t>
      </w:r>
    </w:p>
    <w:p w:rsidR="00734BC9" w:rsidRPr="00421A06" w:rsidRDefault="00734BC9" w:rsidP="00734BC9">
      <w:pPr>
        <w:pStyle w:val="13"/>
        <w:ind w:firstLine="709"/>
        <w:contextualSpacing/>
        <w:jc w:val="both"/>
        <w:rPr>
          <w:color w:val="auto"/>
        </w:rPr>
      </w:pPr>
      <w:r w:rsidRPr="00421A06">
        <w:rPr>
          <w:color w:val="auto"/>
        </w:rPr>
        <w:t>В местах для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p>
    <w:p w:rsidR="00734BC9" w:rsidRPr="00421A06" w:rsidRDefault="00734BC9" w:rsidP="00734BC9">
      <w:pPr>
        <w:pStyle w:val="13"/>
        <w:tabs>
          <w:tab w:val="left" w:pos="1258"/>
        </w:tabs>
        <w:ind w:firstLine="709"/>
        <w:contextualSpacing/>
        <w:jc w:val="both"/>
        <w:rPr>
          <w:color w:val="auto"/>
        </w:rPr>
      </w:pPr>
      <w:bookmarkStart w:id="14" w:name="bookmark111"/>
      <w:bookmarkEnd w:id="14"/>
      <w:r w:rsidRPr="00421A06">
        <w:rPr>
          <w:color w:val="auto"/>
        </w:rPr>
        <w:t>2.12.2.</w:t>
      </w:r>
      <w:r w:rsidRPr="00421A06">
        <w:rPr>
          <w:color w:val="auto"/>
        </w:rPr>
        <w:tab/>
        <w:t>Информационные стенды, размещенные в местах для приема и регистрации заявлений и местах для заполнения заявлений, должны содержать следующую информацию и документы:</w:t>
      </w:r>
    </w:p>
    <w:p w:rsidR="00734BC9" w:rsidRPr="00421A06" w:rsidRDefault="00734BC9" w:rsidP="00734BC9">
      <w:pPr>
        <w:pStyle w:val="13"/>
        <w:tabs>
          <w:tab w:val="left" w:pos="1129"/>
        </w:tabs>
        <w:ind w:firstLine="709"/>
        <w:contextualSpacing/>
        <w:jc w:val="both"/>
        <w:rPr>
          <w:color w:val="auto"/>
        </w:rPr>
      </w:pPr>
      <w:bookmarkStart w:id="15" w:name="bookmark112"/>
      <w:r w:rsidRPr="00421A06">
        <w:rPr>
          <w:color w:val="auto"/>
        </w:rPr>
        <w:t>а</w:t>
      </w:r>
      <w:bookmarkEnd w:id="15"/>
      <w:r w:rsidRPr="00421A06">
        <w:rPr>
          <w:color w:val="auto"/>
        </w:rPr>
        <w:t>)</w:t>
      </w:r>
      <w:r w:rsidRPr="00421A06">
        <w:rPr>
          <w:color w:val="auto"/>
        </w:rPr>
        <w:tab/>
        <w:t>почтовые адреса уполномоченного органа и его территориальных подразделений;</w:t>
      </w:r>
    </w:p>
    <w:p w:rsidR="00734BC9" w:rsidRPr="00421A06" w:rsidRDefault="00734BC9" w:rsidP="00734BC9">
      <w:pPr>
        <w:pStyle w:val="13"/>
        <w:tabs>
          <w:tab w:val="left" w:pos="1147"/>
        </w:tabs>
        <w:ind w:firstLine="709"/>
        <w:contextualSpacing/>
        <w:jc w:val="both"/>
        <w:rPr>
          <w:color w:val="auto"/>
        </w:rPr>
      </w:pPr>
      <w:bookmarkStart w:id="16" w:name="bookmark113"/>
      <w:r w:rsidRPr="00421A06">
        <w:rPr>
          <w:color w:val="auto"/>
        </w:rPr>
        <w:t>б</w:t>
      </w:r>
      <w:bookmarkEnd w:id="16"/>
      <w:r w:rsidRPr="00421A06">
        <w:rPr>
          <w:color w:val="auto"/>
        </w:rPr>
        <w:t>)</w:t>
      </w:r>
      <w:r w:rsidRPr="00421A06">
        <w:rPr>
          <w:color w:val="auto"/>
        </w:rPr>
        <w:tab/>
        <w:t>официальный сайт уполномоченного органа;</w:t>
      </w:r>
    </w:p>
    <w:p w:rsidR="00734BC9" w:rsidRPr="00421A06" w:rsidRDefault="00734BC9" w:rsidP="00734BC9">
      <w:pPr>
        <w:pStyle w:val="13"/>
        <w:tabs>
          <w:tab w:val="left" w:pos="1147"/>
        </w:tabs>
        <w:ind w:firstLine="709"/>
        <w:contextualSpacing/>
        <w:jc w:val="both"/>
        <w:rPr>
          <w:color w:val="auto"/>
        </w:rPr>
      </w:pPr>
      <w:bookmarkStart w:id="17" w:name="bookmark114"/>
      <w:r w:rsidRPr="00421A06">
        <w:rPr>
          <w:color w:val="auto"/>
        </w:rPr>
        <w:t>в</w:t>
      </w:r>
      <w:bookmarkEnd w:id="17"/>
      <w:r w:rsidRPr="00421A06">
        <w:rPr>
          <w:color w:val="auto"/>
        </w:rPr>
        <w:t>)</w:t>
      </w:r>
      <w:r w:rsidRPr="00421A06">
        <w:rPr>
          <w:color w:val="auto"/>
        </w:rPr>
        <w:tab/>
        <w:t>справочный номер телефона уполномоченного органа;</w:t>
      </w:r>
    </w:p>
    <w:p w:rsidR="00734BC9" w:rsidRPr="00421A06" w:rsidRDefault="00734BC9" w:rsidP="00734BC9">
      <w:pPr>
        <w:pStyle w:val="13"/>
        <w:tabs>
          <w:tab w:val="left" w:pos="1147"/>
        </w:tabs>
        <w:ind w:firstLine="709"/>
        <w:contextualSpacing/>
        <w:jc w:val="both"/>
        <w:rPr>
          <w:color w:val="auto"/>
        </w:rPr>
      </w:pPr>
      <w:bookmarkStart w:id="18" w:name="bookmark115"/>
      <w:r w:rsidRPr="00421A06">
        <w:rPr>
          <w:color w:val="auto"/>
        </w:rPr>
        <w:t>г</w:t>
      </w:r>
      <w:bookmarkEnd w:id="18"/>
      <w:r w:rsidRPr="00421A06">
        <w:rPr>
          <w:color w:val="auto"/>
        </w:rPr>
        <w:t>)</w:t>
      </w:r>
      <w:r w:rsidRPr="00421A06">
        <w:rPr>
          <w:color w:val="auto"/>
        </w:rPr>
        <w:tab/>
        <w:t>режим работы уполномоченного органа;</w:t>
      </w:r>
    </w:p>
    <w:p w:rsidR="00734BC9" w:rsidRPr="00421A06" w:rsidRDefault="00734BC9" w:rsidP="00734BC9">
      <w:pPr>
        <w:pStyle w:val="13"/>
        <w:tabs>
          <w:tab w:val="left" w:pos="1154"/>
        </w:tabs>
        <w:ind w:firstLine="709"/>
        <w:contextualSpacing/>
        <w:jc w:val="both"/>
        <w:rPr>
          <w:color w:val="auto"/>
        </w:rPr>
      </w:pPr>
      <w:bookmarkStart w:id="19" w:name="bookmark116"/>
      <w:r w:rsidRPr="00421A06">
        <w:rPr>
          <w:color w:val="auto"/>
        </w:rPr>
        <w:t>д</w:t>
      </w:r>
      <w:bookmarkEnd w:id="19"/>
      <w:r w:rsidRPr="00421A06">
        <w:rPr>
          <w:color w:val="auto"/>
        </w:rPr>
        <w:t>)</w:t>
      </w:r>
      <w:r w:rsidRPr="00421A06">
        <w:rPr>
          <w:color w:val="auto"/>
        </w:rPr>
        <w:tab/>
        <w:t xml:space="preserve">выдержки из нормативных правовых актов Российской Федерации, нормативных правовых актов Карачаево-Черкесской Республики, содержащих нормы, регулирующие </w:t>
      </w:r>
      <w:r>
        <w:rPr>
          <w:color w:val="auto"/>
        </w:rPr>
        <w:t xml:space="preserve">деятельность по предоставлению муниципальной </w:t>
      </w:r>
      <w:r w:rsidRPr="00421A06">
        <w:rPr>
          <w:color w:val="auto"/>
        </w:rPr>
        <w:t>услуги;</w:t>
      </w:r>
    </w:p>
    <w:p w:rsidR="00734BC9" w:rsidRPr="00421A06" w:rsidRDefault="00734BC9" w:rsidP="00734BC9">
      <w:pPr>
        <w:pStyle w:val="13"/>
        <w:tabs>
          <w:tab w:val="left" w:pos="1154"/>
        </w:tabs>
        <w:ind w:firstLine="709"/>
        <w:contextualSpacing/>
        <w:jc w:val="both"/>
        <w:rPr>
          <w:color w:val="auto"/>
        </w:rPr>
      </w:pPr>
      <w:bookmarkStart w:id="20" w:name="bookmark117"/>
      <w:r w:rsidRPr="00421A06">
        <w:rPr>
          <w:color w:val="auto"/>
        </w:rPr>
        <w:t>е</w:t>
      </w:r>
      <w:bookmarkEnd w:id="20"/>
      <w:r w:rsidRPr="00421A06">
        <w:rPr>
          <w:color w:val="auto"/>
        </w:rPr>
        <w:t>)</w:t>
      </w:r>
      <w:r w:rsidRPr="00421A06">
        <w:rPr>
          <w:color w:val="auto"/>
        </w:rPr>
        <w:tab/>
        <w:t xml:space="preserve">исчерпывающий перечень документов, необходимых для получения </w:t>
      </w:r>
      <w:r>
        <w:rPr>
          <w:color w:val="auto"/>
        </w:rPr>
        <w:t>муниципальной</w:t>
      </w:r>
      <w:r w:rsidRPr="00421A06">
        <w:rPr>
          <w:color w:val="auto"/>
        </w:rPr>
        <w:t xml:space="preserve"> услуги;</w:t>
      </w:r>
    </w:p>
    <w:p w:rsidR="00734BC9" w:rsidRPr="00421A06" w:rsidRDefault="00734BC9" w:rsidP="00734BC9">
      <w:pPr>
        <w:pStyle w:val="13"/>
        <w:tabs>
          <w:tab w:val="left" w:pos="1204"/>
        </w:tabs>
        <w:ind w:firstLine="709"/>
        <w:contextualSpacing/>
        <w:jc w:val="both"/>
        <w:rPr>
          <w:color w:val="auto"/>
        </w:rPr>
      </w:pPr>
      <w:bookmarkStart w:id="21" w:name="bookmark118"/>
      <w:r w:rsidRPr="00421A06">
        <w:rPr>
          <w:color w:val="auto"/>
        </w:rPr>
        <w:t>ж</w:t>
      </w:r>
      <w:bookmarkEnd w:id="21"/>
      <w:r w:rsidRPr="00421A06">
        <w:rPr>
          <w:color w:val="auto"/>
        </w:rPr>
        <w:t>)</w:t>
      </w:r>
      <w:r w:rsidRPr="00421A06">
        <w:rPr>
          <w:color w:val="auto"/>
        </w:rPr>
        <w:tab/>
        <w:t>формы заявлений и образцы их заполнения.</w:t>
      </w:r>
    </w:p>
    <w:p w:rsidR="00734BC9" w:rsidRPr="00421A06" w:rsidRDefault="00734BC9" w:rsidP="00734BC9">
      <w:pPr>
        <w:pStyle w:val="13"/>
        <w:tabs>
          <w:tab w:val="left" w:pos="1258"/>
        </w:tabs>
        <w:ind w:firstLine="709"/>
        <w:contextualSpacing/>
        <w:jc w:val="both"/>
        <w:rPr>
          <w:color w:val="auto"/>
        </w:rPr>
      </w:pPr>
      <w:bookmarkStart w:id="22" w:name="bookmark119"/>
      <w:bookmarkEnd w:id="22"/>
      <w:r w:rsidRPr="00421A06">
        <w:rPr>
          <w:color w:val="auto"/>
        </w:rPr>
        <w:t xml:space="preserve">2.12.3. В соответствии с законодательствами Российской Федерации и Карачаево-Черкесской Республики в целях организации беспрепятственного доступа инвалидов (включая инвалидов, использующих кресла-коляски и собак-проводников) к месту предоставления </w:t>
      </w:r>
      <w:r>
        <w:rPr>
          <w:color w:val="auto"/>
        </w:rPr>
        <w:t>муниципальной</w:t>
      </w:r>
      <w:r w:rsidRPr="00421A06">
        <w:rPr>
          <w:color w:val="auto"/>
        </w:rPr>
        <w:t xml:space="preserve"> услуги им обеспечиваются:</w:t>
      </w:r>
    </w:p>
    <w:p w:rsidR="00734BC9" w:rsidRPr="00421A06" w:rsidRDefault="00734BC9" w:rsidP="00734BC9">
      <w:pPr>
        <w:pStyle w:val="13"/>
        <w:tabs>
          <w:tab w:val="left" w:pos="1062"/>
        </w:tabs>
        <w:ind w:firstLine="709"/>
        <w:contextualSpacing/>
        <w:jc w:val="both"/>
        <w:rPr>
          <w:color w:val="auto"/>
        </w:rPr>
      </w:pPr>
      <w:bookmarkStart w:id="23" w:name="bookmark120"/>
      <w:r w:rsidRPr="00421A06">
        <w:rPr>
          <w:color w:val="auto"/>
        </w:rPr>
        <w:t>а</w:t>
      </w:r>
      <w:bookmarkEnd w:id="23"/>
      <w:r w:rsidRPr="00421A06">
        <w:rPr>
          <w:color w:val="auto"/>
        </w:rPr>
        <w:t>)</w:t>
      </w:r>
      <w:r w:rsidRPr="00421A06">
        <w:rPr>
          <w:color w:val="auto"/>
        </w:rPr>
        <w:tab/>
        <w:t>беспрепятственный доступ в здание, в котором предоставляется государственная услуга, а также беспрепятственное использование транспорта, средств связи и информации;</w:t>
      </w:r>
    </w:p>
    <w:p w:rsidR="00734BC9" w:rsidRPr="00421A06" w:rsidRDefault="00734BC9" w:rsidP="00734BC9">
      <w:pPr>
        <w:pStyle w:val="13"/>
        <w:tabs>
          <w:tab w:val="left" w:pos="1076"/>
        </w:tabs>
        <w:ind w:firstLine="709"/>
        <w:contextualSpacing/>
        <w:jc w:val="both"/>
        <w:rPr>
          <w:color w:val="auto"/>
        </w:rPr>
      </w:pPr>
      <w:bookmarkStart w:id="24" w:name="bookmark121"/>
      <w:r w:rsidRPr="00421A06">
        <w:rPr>
          <w:color w:val="auto"/>
        </w:rPr>
        <w:t>б</w:t>
      </w:r>
      <w:bookmarkEnd w:id="24"/>
      <w:r w:rsidRPr="00421A06">
        <w:rPr>
          <w:color w:val="auto"/>
        </w:rPr>
        <w:t>)</w:t>
      </w:r>
      <w:r w:rsidRPr="00421A06">
        <w:rPr>
          <w:color w:val="auto"/>
        </w:rPr>
        <w:tab/>
        <w:t>возможность самостоятельного передвижения по территории, на которой расположено здание, где предоставляется государственная услуга, а также входа и выхода из него, посадки на транспортное средство и высадки из него, в том числе с использованием кресла-коляски;</w:t>
      </w:r>
    </w:p>
    <w:p w:rsidR="00734BC9" w:rsidRPr="00421A06" w:rsidRDefault="00734BC9" w:rsidP="00734BC9">
      <w:pPr>
        <w:pStyle w:val="13"/>
        <w:tabs>
          <w:tab w:val="left" w:pos="1069"/>
        </w:tabs>
        <w:ind w:firstLine="709"/>
        <w:contextualSpacing/>
        <w:jc w:val="both"/>
        <w:rPr>
          <w:color w:val="auto"/>
        </w:rPr>
      </w:pPr>
      <w:bookmarkStart w:id="25" w:name="bookmark122"/>
      <w:r w:rsidRPr="00421A06">
        <w:rPr>
          <w:color w:val="auto"/>
        </w:rPr>
        <w:t>в</w:t>
      </w:r>
      <w:bookmarkEnd w:id="25"/>
      <w:r w:rsidRPr="00421A06">
        <w:rPr>
          <w:color w:val="auto"/>
        </w:rPr>
        <w:t>)</w:t>
      </w:r>
      <w:r w:rsidRPr="00421A06">
        <w:rPr>
          <w:color w:val="auto"/>
        </w:rPr>
        <w:tab/>
        <w:t xml:space="preserve">сопровождение инвалидов, имеющих стойкие расстройства функции </w:t>
      </w:r>
      <w:r w:rsidRPr="00421A06">
        <w:rPr>
          <w:color w:val="auto"/>
        </w:rPr>
        <w:lastRenderedPageBreak/>
        <w:t>зрения и самостоятельного передвижения, и оказание им помощи в здании, в котором предоставляется государственная услуга;</w:t>
      </w:r>
    </w:p>
    <w:p w:rsidR="00734BC9" w:rsidRPr="00421A06" w:rsidRDefault="00734BC9" w:rsidP="00734BC9">
      <w:pPr>
        <w:pStyle w:val="13"/>
        <w:tabs>
          <w:tab w:val="left" w:pos="1072"/>
        </w:tabs>
        <w:ind w:firstLine="709"/>
        <w:contextualSpacing/>
        <w:jc w:val="both"/>
        <w:rPr>
          <w:color w:val="auto"/>
        </w:rPr>
      </w:pPr>
      <w:bookmarkStart w:id="26" w:name="bookmark123"/>
      <w:r w:rsidRPr="00421A06">
        <w:rPr>
          <w:color w:val="auto"/>
        </w:rPr>
        <w:t>г</w:t>
      </w:r>
      <w:bookmarkEnd w:id="26"/>
      <w:r w:rsidRPr="00421A06">
        <w:rPr>
          <w:color w:val="auto"/>
        </w:rPr>
        <w:t>)</w:t>
      </w:r>
      <w:r w:rsidRPr="00421A06">
        <w:rPr>
          <w:color w:val="auto"/>
        </w:rPr>
        <w:tab/>
        <w:t>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государственная услуга, с учетом ограничений их жизнедеятельности;</w:t>
      </w:r>
    </w:p>
    <w:p w:rsidR="00734BC9" w:rsidRPr="00421A06" w:rsidRDefault="00734BC9" w:rsidP="00734BC9">
      <w:pPr>
        <w:pStyle w:val="13"/>
        <w:tabs>
          <w:tab w:val="left" w:pos="1080"/>
        </w:tabs>
        <w:ind w:firstLine="709"/>
        <w:contextualSpacing/>
        <w:jc w:val="both"/>
        <w:rPr>
          <w:color w:val="auto"/>
        </w:rPr>
      </w:pPr>
      <w:bookmarkStart w:id="27" w:name="bookmark124"/>
      <w:r w:rsidRPr="00421A06">
        <w:rPr>
          <w:color w:val="auto"/>
        </w:rPr>
        <w:t>д</w:t>
      </w:r>
      <w:bookmarkEnd w:id="27"/>
      <w:r w:rsidRPr="00421A06">
        <w:rPr>
          <w:color w:val="auto"/>
        </w:rPr>
        <w:t>)</w:t>
      </w:r>
      <w:r w:rsidRPr="00421A06">
        <w:rPr>
          <w:color w:val="auto"/>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34BC9" w:rsidRPr="00421A06" w:rsidRDefault="00734BC9" w:rsidP="00734BC9">
      <w:pPr>
        <w:pStyle w:val="13"/>
        <w:tabs>
          <w:tab w:val="left" w:pos="1090"/>
        </w:tabs>
        <w:ind w:firstLine="709"/>
        <w:contextualSpacing/>
        <w:jc w:val="both"/>
        <w:rPr>
          <w:color w:val="auto"/>
        </w:rPr>
      </w:pPr>
      <w:bookmarkStart w:id="28" w:name="bookmark125"/>
      <w:r w:rsidRPr="00421A06">
        <w:rPr>
          <w:color w:val="auto"/>
        </w:rPr>
        <w:t>е</w:t>
      </w:r>
      <w:bookmarkEnd w:id="28"/>
      <w:r w:rsidRPr="00421A06">
        <w:rPr>
          <w:color w:val="auto"/>
        </w:rPr>
        <w:t>)</w:t>
      </w:r>
      <w:r w:rsidRPr="00421A06">
        <w:rPr>
          <w:color w:val="auto"/>
        </w:rPr>
        <w:tab/>
        <w:t xml:space="preserve">допуск </w:t>
      </w:r>
      <w:proofErr w:type="spellStart"/>
      <w:r w:rsidRPr="00421A06">
        <w:rPr>
          <w:color w:val="auto"/>
        </w:rPr>
        <w:t>сурдопереводчика</w:t>
      </w:r>
      <w:proofErr w:type="spellEnd"/>
      <w:r w:rsidRPr="00421A06">
        <w:rPr>
          <w:color w:val="auto"/>
        </w:rPr>
        <w:t xml:space="preserve"> и </w:t>
      </w:r>
      <w:proofErr w:type="spellStart"/>
      <w:r w:rsidRPr="00421A06">
        <w:rPr>
          <w:color w:val="auto"/>
        </w:rPr>
        <w:t>тифлосурдопереводчика</w:t>
      </w:r>
      <w:proofErr w:type="spellEnd"/>
      <w:r w:rsidRPr="00421A06">
        <w:rPr>
          <w:color w:val="auto"/>
        </w:rPr>
        <w:t>;</w:t>
      </w:r>
    </w:p>
    <w:p w:rsidR="00734BC9" w:rsidRPr="00421A06" w:rsidRDefault="00734BC9" w:rsidP="00734BC9">
      <w:pPr>
        <w:pStyle w:val="13"/>
        <w:tabs>
          <w:tab w:val="left" w:pos="1126"/>
        </w:tabs>
        <w:ind w:firstLine="709"/>
        <w:contextualSpacing/>
        <w:jc w:val="both"/>
        <w:rPr>
          <w:color w:val="auto"/>
        </w:rPr>
      </w:pPr>
      <w:bookmarkStart w:id="29" w:name="bookmark126"/>
      <w:r w:rsidRPr="00421A06">
        <w:rPr>
          <w:color w:val="auto"/>
        </w:rPr>
        <w:t>ж</w:t>
      </w:r>
      <w:bookmarkEnd w:id="29"/>
      <w:r w:rsidRPr="00421A06">
        <w:rPr>
          <w:color w:val="auto"/>
        </w:rPr>
        <w:t>)</w:t>
      </w:r>
      <w:r w:rsidRPr="00421A06">
        <w:rPr>
          <w:color w:val="auto"/>
        </w:rPr>
        <w:tab/>
        <w:t>допуск собаки - проводника в здание, в котором предоставляется государственная услуга, при наличии документа, подтверждающего ее специальное обучение;</w:t>
      </w:r>
    </w:p>
    <w:p w:rsidR="00734BC9" w:rsidRPr="00421A06" w:rsidRDefault="00734BC9" w:rsidP="00734BC9">
      <w:pPr>
        <w:pStyle w:val="13"/>
        <w:tabs>
          <w:tab w:val="left" w:pos="1123"/>
        </w:tabs>
        <w:ind w:firstLine="709"/>
        <w:contextualSpacing/>
        <w:jc w:val="both"/>
        <w:rPr>
          <w:color w:val="auto"/>
        </w:rPr>
      </w:pPr>
      <w:bookmarkStart w:id="30" w:name="bookmark127"/>
      <w:r w:rsidRPr="00421A06">
        <w:rPr>
          <w:color w:val="auto"/>
        </w:rPr>
        <w:t>з</w:t>
      </w:r>
      <w:bookmarkEnd w:id="30"/>
      <w:r w:rsidRPr="00421A06">
        <w:rPr>
          <w:color w:val="auto"/>
        </w:rPr>
        <w:t>)</w:t>
      </w:r>
      <w:r w:rsidRPr="00421A06">
        <w:rPr>
          <w:color w:val="auto"/>
        </w:rPr>
        <w:tab/>
        <w:t>оказание инвалидам помощи в преодолении барьеров, мешающих получению ими муниципальной услуги наравне с другими лицами;</w:t>
      </w:r>
    </w:p>
    <w:p w:rsidR="00734BC9" w:rsidRPr="00421A06" w:rsidRDefault="00734BC9" w:rsidP="00734BC9">
      <w:pPr>
        <w:pStyle w:val="13"/>
        <w:tabs>
          <w:tab w:val="left" w:pos="1130"/>
        </w:tabs>
        <w:ind w:firstLine="709"/>
        <w:contextualSpacing/>
        <w:jc w:val="both"/>
        <w:rPr>
          <w:color w:val="auto"/>
        </w:rPr>
      </w:pPr>
      <w:bookmarkStart w:id="31" w:name="bookmark128"/>
      <w:r w:rsidRPr="00421A06">
        <w:rPr>
          <w:color w:val="auto"/>
        </w:rPr>
        <w:t>и</w:t>
      </w:r>
      <w:bookmarkEnd w:id="31"/>
      <w:r w:rsidRPr="00421A06">
        <w:rPr>
          <w:color w:val="auto"/>
        </w:rPr>
        <w:t>)</w:t>
      </w:r>
      <w:r w:rsidRPr="00421A06">
        <w:rPr>
          <w:color w:val="auto"/>
        </w:rPr>
        <w:tab/>
        <w:t>оборудование на прилегающей к помещениям парковке (при наличии) не менее 10 процентов мест (но не менее одного места) для стоянки специальных автотранспортных средств инвалидов;</w:t>
      </w:r>
    </w:p>
    <w:p w:rsidR="00734BC9" w:rsidRPr="00421A06" w:rsidRDefault="00734BC9" w:rsidP="00734BC9">
      <w:pPr>
        <w:pStyle w:val="13"/>
        <w:tabs>
          <w:tab w:val="left" w:pos="1130"/>
        </w:tabs>
        <w:ind w:firstLine="709"/>
        <w:contextualSpacing/>
        <w:jc w:val="both"/>
        <w:rPr>
          <w:color w:val="auto"/>
        </w:rPr>
      </w:pPr>
      <w:bookmarkStart w:id="32" w:name="bookmark129"/>
      <w:r w:rsidRPr="00421A06">
        <w:rPr>
          <w:color w:val="auto"/>
        </w:rPr>
        <w:t>к</w:t>
      </w:r>
      <w:bookmarkEnd w:id="32"/>
      <w:r w:rsidRPr="00421A06">
        <w:rPr>
          <w:color w:val="auto"/>
        </w:rPr>
        <w:t>)</w:t>
      </w:r>
      <w:r w:rsidRPr="00421A06">
        <w:rPr>
          <w:color w:val="auto"/>
        </w:rPr>
        <w:tab/>
        <w:t>оснащение помещения специальным оборудованием для удобства и комфорта инвалидов для возможного кратковременного отдыха в сидячем положении.</w:t>
      </w:r>
      <w:bookmarkStart w:id="33" w:name="bookmark130"/>
      <w:bookmarkEnd w:id="33"/>
    </w:p>
    <w:p w:rsidR="00734BC9" w:rsidRDefault="00734BC9" w:rsidP="00734BC9">
      <w:pPr>
        <w:pStyle w:val="13"/>
        <w:tabs>
          <w:tab w:val="left" w:pos="1188"/>
        </w:tabs>
        <w:ind w:firstLine="709"/>
        <w:contextualSpacing/>
        <w:jc w:val="both"/>
        <w:rPr>
          <w:color w:val="auto"/>
        </w:rPr>
      </w:pPr>
      <w:r w:rsidRPr="00421A06">
        <w:rPr>
          <w:color w:val="auto"/>
        </w:rPr>
        <w:t>Визуальная, текстовая и мультимедийная инфор</w:t>
      </w:r>
      <w:r>
        <w:rPr>
          <w:color w:val="auto"/>
        </w:rPr>
        <w:t>мация о порядке предоставления муниципальной</w:t>
      </w:r>
      <w:r w:rsidRPr="00421A06">
        <w:rPr>
          <w:color w:val="auto"/>
        </w:rPr>
        <w:t xml:space="preserve"> услуги размещается на информационных стендах или информационных терминалах в помещениях для приема и регистрации заявления. Оформление визуальной, текстовой и мультимедийной информации о порядке предоставления </w:t>
      </w:r>
      <w:r>
        <w:rPr>
          <w:color w:val="auto"/>
        </w:rPr>
        <w:t>муниципальной</w:t>
      </w:r>
      <w:r w:rsidRPr="00421A06">
        <w:rPr>
          <w:color w:val="auto"/>
        </w:rPr>
        <w:t xml:space="preserve"> услуги должно соответствовать оптимальному зрительному и слуховому восприятию данной информации заявителями.</w:t>
      </w:r>
    </w:p>
    <w:p w:rsidR="00734BC9" w:rsidRPr="00421A06" w:rsidRDefault="00734BC9" w:rsidP="00734BC9">
      <w:pPr>
        <w:pStyle w:val="13"/>
        <w:tabs>
          <w:tab w:val="left" w:pos="1188"/>
        </w:tabs>
        <w:ind w:firstLine="709"/>
        <w:contextualSpacing/>
        <w:jc w:val="both"/>
        <w:rPr>
          <w:color w:val="auto"/>
        </w:rPr>
      </w:pPr>
    </w:p>
    <w:p w:rsidR="00734BC9" w:rsidRDefault="00734BC9" w:rsidP="00734BC9">
      <w:pPr>
        <w:pStyle w:val="13"/>
        <w:tabs>
          <w:tab w:val="left" w:pos="1195"/>
        </w:tabs>
        <w:ind w:firstLine="709"/>
        <w:contextualSpacing/>
        <w:jc w:val="both"/>
        <w:rPr>
          <w:b/>
        </w:rPr>
      </w:pPr>
      <w:r w:rsidRPr="00421A06">
        <w:rPr>
          <w:b/>
        </w:rPr>
        <w:t>2.13.</w:t>
      </w:r>
      <w:r>
        <w:rPr>
          <w:b/>
        </w:rPr>
        <w:t xml:space="preserve"> </w:t>
      </w:r>
      <w:r w:rsidRPr="00421A06">
        <w:rPr>
          <w:b/>
        </w:rPr>
        <w:t>Показатели доступности и качества муниципальной услуги</w:t>
      </w:r>
    </w:p>
    <w:p w:rsidR="00734BC9" w:rsidRPr="00421A06" w:rsidRDefault="00734BC9" w:rsidP="00734BC9">
      <w:pPr>
        <w:pStyle w:val="13"/>
        <w:tabs>
          <w:tab w:val="left" w:pos="1195"/>
        </w:tabs>
        <w:ind w:firstLine="709"/>
        <w:contextualSpacing/>
        <w:jc w:val="both"/>
        <w:rPr>
          <w:b/>
        </w:rPr>
      </w:pPr>
    </w:p>
    <w:p w:rsidR="00734BC9" w:rsidRPr="00421A06" w:rsidRDefault="00734BC9" w:rsidP="00734BC9">
      <w:pPr>
        <w:pStyle w:val="13"/>
        <w:tabs>
          <w:tab w:val="left" w:pos="1195"/>
        </w:tabs>
        <w:ind w:firstLine="709"/>
        <w:contextualSpacing/>
        <w:jc w:val="both"/>
        <w:rPr>
          <w:b/>
        </w:rPr>
      </w:pPr>
      <w:r w:rsidRPr="00421A06">
        <w:rPr>
          <w:bCs/>
          <w:color w:val="auto"/>
        </w:rPr>
        <w:t xml:space="preserve">2.13.1 </w:t>
      </w:r>
      <w:r w:rsidRPr="00421A06">
        <w:t xml:space="preserve">Основными показателями доступности предоставления </w:t>
      </w:r>
      <w:r w:rsidRPr="00421A06">
        <w:rPr>
          <w:color w:val="auto"/>
        </w:rPr>
        <w:t>муниципальной</w:t>
      </w:r>
      <w:r w:rsidRPr="00421A06">
        <w:t xml:space="preserve"> услуги</w:t>
      </w:r>
      <w:r>
        <w:t xml:space="preserve"> являются</w:t>
      </w:r>
      <w:r w:rsidRPr="00421A06">
        <w:rPr>
          <w:bCs/>
          <w:color w:val="auto"/>
        </w:rPr>
        <w:t>:</w:t>
      </w:r>
      <w:r w:rsidRPr="00421A06">
        <w:rPr>
          <w:b/>
          <w:bCs/>
          <w:color w:val="auto"/>
        </w:rPr>
        <w:t xml:space="preserve"> </w:t>
      </w:r>
    </w:p>
    <w:p w:rsidR="00734BC9" w:rsidRPr="00421A06" w:rsidRDefault="00734BC9" w:rsidP="00734BC9">
      <w:pPr>
        <w:pStyle w:val="13"/>
        <w:ind w:firstLine="709"/>
        <w:contextualSpacing/>
        <w:jc w:val="both"/>
        <w:rPr>
          <w:color w:val="auto"/>
        </w:rPr>
      </w:pPr>
      <w:r>
        <w:rPr>
          <w:color w:val="auto"/>
        </w:rPr>
        <w:t xml:space="preserve">- </w:t>
      </w:r>
      <w:r w:rsidRPr="00421A06">
        <w:rPr>
          <w:color w:val="auto"/>
        </w:rPr>
        <w:t>доступность обращения за предоставлением муниципальной услуги, в том числе лицами с ограниченными физическими возможностями;</w:t>
      </w:r>
    </w:p>
    <w:p w:rsidR="00734BC9" w:rsidRPr="00421A06" w:rsidRDefault="00734BC9" w:rsidP="00734BC9">
      <w:pPr>
        <w:pStyle w:val="13"/>
        <w:tabs>
          <w:tab w:val="left" w:pos="1072"/>
        </w:tabs>
        <w:ind w:firstLine="709"/>
        <w:contextualSpacing/>
        <w:jc w:val="both"/>
        <w:rPr>
          <w:color w:val="auto"/>
        </w:rPr>
      </w:pPr>
      <w:r>
        <w:rPr>
          <w:color w:val="auto"/>
        </w:rPr>
        <w:t xml:space="preserve">- </w:t>
      </w:r>
      <w:r w:rsidRPr="00421A06">
        <w:rPr>
          <w:color w:val="auto"/>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734BC9" w:rsidRPr="00421A06" w:rsidRDefault="00734BC9" w:rsidP="00734BC9">
      <w:pPr>
        <w:pStyle w:val="13"/>
        <w:tabs>
          <w:tab w:val="left" w:pos="1072"/>
        </w:tabs>
        <w:ind w:firstLine="709"/>
        <w:contextualSpacing/>
        <w:jc w:val="both"/>
        <w:rPr>
          <w:color w:val="auto"/>
        </w:rPr>
      </w:pPr>
      <w:r>
        <w:rPr>
          <w:color w:val="auto"/>
        </w:rPr>
        <w:t xml:space="preserve">- </w:t>
      </w:r>
      <w:r w:rsidRPr="00421A06">
        <w:rPr>
          <w:color w:val="auto"/>
        </w:rPr>
        <w:t>возможность получения муниципальной услуги в электронной форме с использованием ЕПГУ;</w:t>
      </w:r>
    </w:p>
    <w:p w:rsidR="00734BC9" w:rsidRPr="00421A06" w:rsidRDefault="00734BC9" w:rsidP="00734BC9">
      <w:pPr>
        <w:pStyle w:val="13"/>
        <w:tabs>
          <w:tab w:val="left" w:pos="1072"/>
        </w:tabs>
        <w:ind w:firstLine="709"/>
        <w:contextualSpacing/>
        <w:jc w:val="both"/>
        <w:rPr>
          <w:color w:val="auto"/>
        </w:rPr>
      </w:pPr>
      <w:r>
        <w:rPr>
          <w:color w:val="auto"/>
        </w:rPr>
        <w:t xml:space="preserve">- </w:t>
      </w:r>
      <w:r w:rsidRPr="00421A06">
        <w:rPr>
          <w:color w:val="auto"/>
        </w:rPr>
        <w:t>возможность подачи в МФЦ заявления и документов, необходимых для предоставления муниципальной услуги;</w:t>
      </w:r>
    </w:p>
    <w:p w:rsidR="00734BC9" w:rsidRPr="00421A06" w:rsidRDefault="00734BC9" w:rsidP="00734BC9">
      <w:pPr>
        <w:pStyle w:val="13"/>
        <w:tabs>
          <w:tab w:val="left" w:pos="1087"/>
        </w:tabs>
        <w:ind w:firstLine="709"/>
        <w:contextualSpacing/>
        <w:jc w:val="both"/>
        <w:rPr>
          <w:color w:val="auto"/>
        </w:rPr>
      </w:pPr>
      <w:r>
        <w:rPr>
          <w:color w:val="auto"/>
        </w:rPr>
        <w:t xml:space="preserve">- </w:t>
      </w:r>
      <w:r w:rsidRPr="00421A06">
        <w:rPr>
          <w:color w:val="auto"/>
        </w:rPr>
        <w:t>возможность досудебного рассмотрения жалоб заявителей на решения, действия (бездействие) должностных лиц уполномоченного органа, органа местного самоуправления или МФЦ, ответственных за предоставление муниципальной услуги.</w:t>
      </w:r>
      <w:bookmarkStart w:id="34" w:name="bookmark138"/>
      <w:bookmarkEnd w:id="34"/>
    </w:p>
    <w:p w:rsidR="00734BC9" w:rsidRPr="00421A06" w:rsidRDefault="00734BC9" w:rsidP="00734BC9">
      <w:pPr>
        <w:ind w:firstLine="709"/>
        <w:contextualSpacing/>
        <w:jc w:val="both"/>
        <w:rPr>
          <w:rFonts w:ascii="Times New Roman" w:hAnsi="Times New Roman" w:cs="Times New Roman"/>
          <w:sz w:val="28"/>
          <w:szCs w:val="28"/>
        </w:rPr>
      </w:pPr>
      <w:r w:rsidRPr="00421A06">
        <w:rPr>
          <w:rFonts w:ascii="Times New Roman" w:hAnsi="Times New Roman" w:cs="Times New Roman"/>
          <w:sz w:val="28"/>
          <w:szCs w:val="28"/>
        </w:rPr>
        <w:lastRenderedPageBreak/>
        <w:t>2.13.2.</w:t>
      </w:r>
      <w:r>
        <w:rPr>
          <w:rFonts w:ascii="Times New Roman" w:hAnsi="Times New Roman" w:cs="Times New Roman"/>
          <w:sz w:val="28"/>
          <w:szCs w:val="28"/>
        </w:rPr>
        <w:t xml:space="preserve"> </w:t>
      </w:r>
      <w:r w:rsidRPr="00421A06">
        <w:rPr>
          <w:rFonts w:ascii="Times New Roman" w:hAnsi="Times New Roman" w:cs="Times New Roman"/>
          <w:sz w:val="28"/>
          <w:szCs w:val="28"/>
        </w:rPr>
        <w:t xml:space="preserve">Основными показателями качества предоставления </w:t>
      </w:r>
      <w:r w:rsidRPr="00421A06">
        <w:rPr>
          <w:rFonts w:ascii="Times New Roman" w:hAnsi="Times New Roman" w:cs="Times New Roman"/>
          <w:color w:val="auto"/>
          <w:sz w:val="28"/>
          <w:szCs w:val="28"/>
        </w:rPr>
        <w:t>муниципальной</w:t>
      </w:r>
      <w:r w:rsidRPr="00421A06">
        <w:rPr>
          <w:rFonts w:ascii="Times New Roman" w:hAnsi="Times New Roman" w:cs="Times New Roman"/>
          <w:sz w:val="28"/>
          <w:szCs w:val="28"/>
        </w:rPr>
        <w:t xml:space="preserve"> услуги являются:</w:t>
      </w:r>
    </w:p>
    <w:p w:rsidR="00734BC9" w:rsidRPr="00421A06" w:rsidRDefault="00734BC9" w:rsidP="00734BC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21A06">
        <w:rPr>
          <w:rFonts w:ascii="Times New Roman" w:hAnsi="Times New Roman" w:cs="Times New Roman"/>
          <w:sz w:val="28"/>
          <w:szCs w:val="28"/>
        </w:rPr>
        <w:t xml:space="preserve">своевременность предоставления </w:t>
      </w:r>
      <w:r w:rsidRPr="00421A06">
        <w:rPr>
          <w:rFonts w:ascii="Times New Roman" w:hAnsi="Times New Roman" w:cs="Times New Roman"/>
          <w:color w:val="auto"/>
          <w:sz w:val="28"/>
          <w:szCs w:val="28"/>
        </w:rPr>
        <w:t xml:space="preserve">муниципальной </w:t>
      </w:r>
      <w:r w:rsidRPr="00421A06">
        <w:rPr>
          <w:rFonts w:ascii="Times New Roman" w:hAnsi="Times New Roman" w:cs="Times New Roman"/>
          <w:sz w:val="28"/>
          <w:szCs w:val="28"/>
        </w:rPr>
        <w:t xml:space="preserve"> услуги в соответствии со стандартом ее предоставления, установленным настоящим Административным регламентом;</w:t>
      </w:r>
    </w:p>
    <w:p w:rsidR="00734BC9" w:rsidRPr="00421A06" w:rsidRDefault="00734BC9" w:rsidP="00734BC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21A06">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Pr="00421A06">
        <w:rPr>
          <w:rFonts w:ascii="Times New Roman" w:hAnsi="Times New Roman" w:cs="Times New Roman"/>
          <w:color w:val="auto"/>
          <w:sz w:val="28"/>
          <w:szCs w:val="28"/>
        </w:rPr>
        <w:t>муниципальной</w:t>
      </w:r>
      <w:r w:rsidRPr="00421A06">
        <w:rPr>
          <w:rFonts w:ascii="Times New Roman" w:hAnsi="Times New Roman" w:cs="Times New Roman"/>
          <w:sz w:val="28"/>
          <w:szCs w:val="28"/>
        </w:rPr>
        <w:t xml:space="preserve"> услуги;</w:t>
      </w:r>
    </w:p>
    <w:p w:rsidR="00734BC9" w:rsidRPr="00421A06" w:rsidRDefault="00734BC9" w:rsidP="00734BC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21A06">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34BC9" w:rsidRPr="00421A06" w:rsidRDefault="00734BC9" w:rsidP="00734BC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21A06">
        <w:rPr>
          <w:rFonts w:ascii="Times New Roman" w:hAnsi="Times New Roman" w:cs="Times New Roman"/>
          <w:sz w:val="28"/>
          <w:szCs w:val="28"/>
        </w:rPr>
        <w:t xml:space="preserve">отсутствие нарушений установленных сроков в процессе предоставления </w:t>
      </w:r>
      <w:r w:rsidRPr="00421A06">
        <w:rPr>
          <w:rFonts w:ascii="Times New Roman" w:hAnsi="Times New Roman" w:cs="Times New Roman"/>
          <w:color w:val="auto"/>
          <w:sz w:val="28"/>
          <w:szCs w:val="28"/>
        </w:rPr>
        <w:t>муниципальной</w:t>
      </w:r>
      <w:r w:rsidRPr="00421A06">
        <w:rPr>
          <w:rFonts w:ascii="Times New Roman" w:hAnsi="Times New Roman" w:cs="Times New Roman"/>
          <w:sz w:val="28"/>
          <w:szCs w:val="28"/>
        </w:rPr>
        <w:t xml:space="preserve"> услуги;</w:t>
      </w:r>
    </w:p>
    <w:p w:rsidR="00734BC9" w:rsidRPr="00421A06" w:rsidRDefault="00734BC9" w:rsidP="00734BC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21A06">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Fonts w:ascii="Times New Roman" w:hAnsi="Times New Roman" w:cs="Times New Roman"/>
          <w:sz w:val="28"/>
          <w:szCs w:val="28"/>
        </w:rPr>
        <w:t>муниципальной</w:t>
      </w:r>
      <w:r w:rsidRPr="00421A06">
        <w:rPr>
          <w:rFonts w:ascii="Times New Roman" w:hAnsi="Times New Roman" w:cs="Times New Roman"/>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734BC9" w:rsidRDefault="00734BC9" w:rsidP="00734BC9">
      <w:pPr>
        <w:pStyle w:val="ConsPlusNormal"/>
        <w:spacing w:before="160"/>
        <w:ind w:firstLine="709"/>
        <w:contextualSpacing/>
        <w:jc w:val="both"/>
        <w:rPr>
          <w:rFonts w:ascii="Times New Roman" w:hAnsi="Times New Roman" w:cs="Times New Roman"/>
          <w:b/>
          <w:sz w:val="28"/>
          <w:szCs w:val="28"/>
        </w:rPr>
      </w:pPr>
      <w:r w:rsidRPr="00421A06">
        <w:rPr>
          <w:rFonts w:ascii="Times New Roman" w:hAnsi="Times New Roman" w:cs="Times New Roman"/>
          <w:b/>
          <w:sz w:val="28"/>
          <w:szCs w:val="28"/>
        </w:rPr>
        <w:t xml:space="preserve">2.14. Иные требования к предоставлению </w:t>
      </w:r>
      <w:r>
        <w:rPr>
          <w:rFonts w:ascii="Times New Roman" w:hAnsi="Times New Roman" w:cs="Times New Roman"/>
          <w:b/>
          <w:sz w:val="28"/>
          <w:szCs w:val="28"/>
        </w:rPr>
        <w:t xml:space="preserve">муниципальной </w:t>
      </w:r>
      <w:r w:rsidRPr="00421A06">
        <w:rPr>
          <w:rFonts w:ascii="Times New Roman" w:hAnsi="Times New Roman" w:cs="Times New Roman"/>
          <w:b/>
          <w:sz w:val="28"/>
          <w:szCs w:val="28"/>
        </w:rPr>
        <w:t>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Pr>
          <w:rFonts w:ascii="Times New Roman" w:hAnsi="Times New Roman" w:cs="Times New Roman"/>
          <w:b/>
          <w:sz w:val="28"/>
          <w:szCs w:val="28"/>
        </w:rPr>
        <w:t>льных услуг в электронной форме</w:t>
      </w:r>
    </w:p>
    <w:p w:rsidR="00734BC9" w:rsidRPr="00421A06" w:rsidRDefault="00734BC9" w:rsidP="00734BC9">
      <w:pPr>
        <w:pStyle w:val="ConsPlusNormal"/>
        <w:spacing w:before="160"/>
        <w:ind w:firstLine="709"/>
        <w:contextualSpacing/>
        <w:jc w:val="both"/>
        <w:rPr>
          <w:rFonts w:ascii="Times New Roman" w:hAnsi="Times New Roman" w:cs="Times New Roman"/>
          <w:b/>
          <w:sz w:val="28"/>
          <w:szCs w:val="28"/>
        </w:rPr>
      </w:pPr>
    </w:p>
    <w:p w:rsidR="00734BC9" w:rsidRPr="00421A06" w:rsidRDefault="00734BC9" w:rsidP="00734BC9">
      <w:pPr>
        <w:ind w:firstLine="567"/>
        <w:contextualSpacing/>
        <w:jc w:val="both"/>
        <w:rPr>
          <w:rFonts w:ascii="Times New Roman" w:eastAsia="Times New Roman" w:hAnsi="Times New Roman" w:cs="Times New Roman"/>
          <w:color w:val="auto"/>
          <w:sz w:val="28"/>
          <w:szCs w:val="28"/>
          <w:lang w:bidi="ar-SA"/>
        </w:rPr>
      </w:pPr>
      <w:r w:rsidRPr="00421A06">
        <w:rPr>
          <w:rFonts w:ascii="Times New Roman" w:hAnsi="Times New Roman" w:cs="Times New Roman"/>
          <w:color w:val="auto"/>
          <w:sz w:val="28"/>
          <w:szCs w:val="28"/>
        </w:rPr>
        <w:t>2.14.1.</w:t>
      </w:r>
      <w:r>
        <w:rPr>
          <w:rFonts w:ascii="Times New Roman" w:hAnsi="Times New Roman" w:cs="Times New Roman"/>
          <w:color w:val="auto"/>
          <w:sz w:val="28"/>
          <w:szCs w:val="28"/>
        </w:rPr>
        <w:t xml:space="preserve"> </w:t>
      </w:r>
      <w:r w:rsidRPr="00421A06">
        <w:rPr>
          <w:rFonts w:ascii="Times New Roman" w:hAnsi="Times New Roman" w:cs="Times New Roman"/>
          <w:bCs/>
          <w:color w:val="auto"/>
          <w:sz w:val="28"/>
          <w:szCs w:val="28"/>
        </w:rPr>
        <w:t xml:space="preserve">Перечень услуг, которые являются необходимыми и обязательными для вариантов предоставления </w:t>
      </w:r>
      <w:r>
        <w:rPr>
          <w:rFonts w:ascii="Times New Roman" w:hAnsi="Times New Roman" w:cs="Times New Roman"/>
          <w:bCs/>
          <w:color w:val="auto"/>
          <w:sz w:val="28"/>
          <w:szCs w:val="28"/>
        </w:rPr>
        <w:t xml:space="preserve">муниципальной </w:t>
      </w:r>
      <w:r w:rsidRPr="00421A06">
        <w:rPr>
          <w:rFonts w:ascii="Times New Roman" w:hAnsi="Times New Roman" w:cs="Times New Roman"/>
          <w:bCs/>
          <w:color w:val="auto"/>
          <w:sz w:val="28"/>
          <w:szCs w:val="28"/>
        </w:rPr>
        <w:t>услуги, отсутствуют.</w:t>
      </w:r>
    </w:p>
    <w:p w:rsidR="00734BC9" w:rsidRPr="00421A06" w:rsidRDefault="00734BC9" w:rsidP="00734BC9">
      <w:pPr>
        <w:ind w:firstLine="567"/>
        <w:contextualSpacing/>
        <w:jc w:val="both"/>
        <w:rPr>
          <w:rFonts w:ascii="Times New Roman" w:hAnsi="Times New Roman" w:cs="Times New Roman"/>
          <w:color w:val="auto"/>
          <w:sz w:val="28"/>
          <w:szCs w:val="28"/>
        </w:rPr>
      </w:pPr>
      <w:r w:rsidRPr="00421A06">
        <w:rPr>
          <w:rFonts w:ascii="Times New Roman" w:hAnsi="Times New Roman" w:cs="Times New Roman"/>
          <w:color w:val="auto"/>
          <w:sz w:val="28"/>
          <w:szCs w:val="28"/>
        </w:rPr>
        <w:t>2.14.2.</w:t>
      </w:r>
      <w:r w:rsidRPr="00421A06">
        <w:rPr>
          <w:rFonts w:ascii="Times New Roman" w:hAnsi="Times New Roman" w:cs="Times New Roman"/>
          <w:color w:val="auto"/>
          <w:sz w:val="28"/>
          <w:szCs w:val="28"/>
        </w:rPr>
        <w:tab/>
        <w:t xml:space="preserve">Перечень информационных систем, используемых для вариантов предоставления </w:t>
      </w:r>
      <w:r>
        <w:rPr>
          <w:rFonts w:ascii="Times New Roman" w:hAnsi="Times New Roman" w:cs="Times New Roman"/>
          <w:color w:val="auto"/>
          <w:sz w:val="28"/>
          <w:szCs w:val="28"/>
        </w:rPr>
        <w:t xml:space="preserve">муниципальной </w:t>
      </w:r>
      <w:r w:rsidRPr="00421A06">
        <w:rPr>
          <w:rFonts w:ascii="Times New Roman" w:hAnsi="Times New Roman" w:cs="Times New Roman"/>
          <w:color w:val="auto"/>
          <w:sz w:val="28"/>
          <w:szCs w:val="28"/>
        </w:rPr>
        <w:t>услуги:</w:t>
      </w:r>
    </w:p>
    <w:p w:rsidR="00734BC9" w:rsidRPr="00421A06" w:rsidRDefault="00734BC9" w:rsidP="00734BC9">
      <w:pPr>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421A06">
        <w:rPr>
          <w:rFonts w:ascii="Times New Roman" w:hAnsi="Times New Roman" w:cs="Times New Roman"/>
          <w:color w:val="auto"/>
          <w:sz w:val="28"/>
          <w:szCs w:val="28"/>
        </w:rPr>
        <w:t>ЕПГУ;</w:t>
      </w:r>
    </w:p>
    <w:p w:rsidR="00734BC9" w:rsidRPr="00421A06" w:rsidRDefault="00734BC9" w:rsidP="00734BC9">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21A06">
        <w:rPr>
          <w:rFonts w:ascii="Times New Roman" w:hAnsi="Times New Roman" w:cs="Times New Roman"/>
          <w:sz w:val="28"/>
          <w:szCs w:val="28"/>
        </w:rPr>
        <w:t>СМЭВ;</w:t>
      </w:r>
    </w:p>
    <w:p w:rsidR="00734BC9" w:rsidRPr="00421A06" w:rsidRDefault="00734BC9" w:rsidP="00734BC9">
      <w:pPr>
        <w:ind w:firstLine="567"/>
        <w:contextualSpacing/>
        <w:jc w:val="both"/>
        <w:rPr>
          <w:rStyle w:val="FontStyle28"/>
          <w:sz w:val="28"/>
          <w:szCs w:val="28"/>
        </w:rPr>
      </w:pPr>
      <w:r>
        <w:rPr>
          <w:rStyle w:val="FontStyle28"/>
          <w:sz w:val="28"/>
          <w:szCs w:val="28"/>
        </w:rPr>
        <w:t xml:space="preserve">- </w:t>
      </w:r>
      <w:r w:rsidRPr="00421A06">
        <w:rPr>
          <w:rStyle w:val="FontStyle28"/>
          <w:sz w:val="28"/>
          <w:szCs w:val="28"/>
        </w:rPr>
        <w:t>МФЦ</w:t>
      </w:r>
      <w:r>
        <w:rPr>
          <w:rStyle w:val="FontStyle28"/>
          <w:sz w:val="28"/>
          <w:szCs w:val="28"/>
        </w:rPr>
        <w:t>.</w:t>
      </w:r>
    </w:p>
    <w:p w:rsidR="00B158E1" w:rsidRPr="006A3A0F" w:rsidRDefault="00B158E1" w:rsidP="00734BC9">
      <w:pPr>
        <w:pStyle w:val="a3"/>
        <w:ind w:left="0" w:firstLine="709"/>
        <w:jc w:val="center"/>
        <w:rPr>
          <w:rFonts w:ascii="Times New Roman" w:hAnsi="Times New Roman" w:cs="Times New Roman"/>
          <w:b/>
          <w:sz w:val="28"/>
          <w:szCs w:val="28"/>
        </w:rPr>
      </w:pPr>
    </w:p>
    <w:p w:rsidR="00B158E1" w:rsidRPr="006A3A0F" w:rsidRDefault="00B158E1" w:rsidP="00734BC9">
      <w:pPr>
        <w:pStyle w:val="a3"/>
        <w:ind w:left="0" w:firstLine="709"/>
        <w:jc w:val="center"/>
        <w:rPr>
          <w:rFonts w:ascii="Times New Roman" w:hAnsi="Times New Roman" w:cs="Times New Roman"/>
          <w:b/>
          <w:sz w:val="28"/>
          <w:szCs w:val="28"/>
        </w:rPr>
      </w:pPr>
    </w:p>
    <w:p w:rsidR="00B158E1" w:rsidRPr="006A3A0F" w:rsidRDefault="00B158E1" w:rsidP="00734BC9">
      <w:pPr>
        <w:pStyle w:val="a3"/>
        <w:ind w:left="0" w:firstLine="709"/>
        <w:jc w:val="center"/>
        <w:rPr>
          <w:rFonts w:ascii="Times New Roman" w:hAnsi="Times New Roman" w:cs="Times New Roman"/>
          <w:b/>
          <w:sz w:val="28"/>
          <w:szCs w:val="28"/>
        </w:rPr>
      </w:pPr>
    </w:p>
    <w:p w:rsidR="00B158E1" w:rsidRPr="006A3A0F" w:rsidRDefault="00B158E1" w:rsidP="00734BC9">
      <w:pPr>
        <w:pStyle w:val="a3"/>
        <w:ind w:left="0" w:firstLine="709"/>
        <w:jc w:val="center"/>
        <w:rPr>
          <w:rFonts w:ascii="Times New Roman" w:hAnsi="Times New Roman" w:cs="Times New Roman"/>
          <w:b/>
          <w:sz w:val="28"/>
          <w:szCs w:val="28"/>
        </w:rPr>
      </w:pPr>
    </w:p>
    <w:p w:rsidR="00B158E1" w:rsidRDefault="00B158E1" w:rsidP="00B158E1">
      <w:pPr>
        <w:pStyle w:val="a3"/>
        <w:ind w:left="0" w:firstLine="709"/>
        <w:jc w:val="center"/>
        <w:rPr>
          <w:rFonts w:ascii="Times New Roman" w:hAnsi="Times New Roman" w:cs="Times New Roman"/>
          <w:b/>
          <w:sz w:val="28"/>
          <w:szCs w:val="28"/>
        </w:rPr>
      </w:pPr>
      <w:r>
        <w:rPr>
          <w:rFonts w:ascii="Times New Roman" w:hAnsi="Times New Roman" w:cs="Times New Roman"/>
          <w:b/>
          <w:sz w:val="28"/>
          <w:szCs w:val="28"/>
          <w:lang w:val="en-US"/>
        </w:rPr>
        <w:t>III</w:t>
      </w:r>
      <w:r w:rsidRPr="00421A06">
        <w:rPr>
          <w:rFonts w:ascii="Times New Roman" w:hAnsi="Times New Roman" w:cs="Times New Roman"/>
          <w:b/>
          <w:sz w:val="28"/>
          <w:szCs w:val="28"/>
        </w:rPr>
        <w:t>.</w:t>
      </w:r>
      <w:r>
        <w:rPr>
          <w:rFonts w:ascii="Times New Roman" w:hAnsi="Times New Roman" w:cs="Times New Roman"/>
          <w:b/>
          <w:sz w:val="28"/>
          <w:szCs w:val="28"/>
        </w:rPr>
        <w:t xml:space="preserve"> </w:t>
      </w:r>
      <w:r w:rsidRPr="00421A06">
        <w:rPr>
          <w:rFonts w:ascii="Times New Roman" w:hAnsi="Times New Roman" w:cs="Times New Roman"/>
          <w:b/>
          <w:sz w:val="28"/>
          <w:szCs w:val="28"/>
        </w:rPr>
        <w:t>Состав, последовательность и сроки выполнения административных процедур</w:t>
      </w:r>
    </w:p>
    <w:p w:rsidR="00B158E1" w:rsidRPr="00421A06" w:rsidRDefault="00B158E1" w:rsidP="00B158E1">
      <w:pPr>
        <w:pStyle w:val="a3"/>
        <w:ind w:left="0" w:firstLine="709"/>
        <w:jc w:val="center"/>
        <w:rPr>
          <w:rFonts w:ascii="Times New Roman" w:hAnsi="Times New Roman" w:cs="Times New Roman"/>
          <w:b/>
          <w:sz w:val="28"/>
          <w:szCs w:val="28"/>
        </w:rPr>
      </w:pPr>
    </w:p>
    <w:p w:rsidR="00B158E1" w:rsidRDefault="00B158E1" w:rsidP="00B158E1">
      <w:pPr>
        <w:widowControl/>
        <w:autoSpaceDE w:val="0"/>
        <w:autoSpaceDN w:val="0"/>
        <w:adjustRightInd w:val="0"/>
        <w:ind w:firstLine="709"/>
        <w:contextualSpacing/>
        <w:rPr>
          <w:rFonts w:ascii="Times New Roman" w:eastAsia="Times New Roman" w:hAnsi="Times New Roman" w:cs="Times New Roman"/>
          <w:b/>
          <w:bCs/>
          <w:color w:val="auto"/>
          <w:sz w:val="28"/>
          <w:szCs w:val="28"/>
          <w:lang w:bidi="ar-SA"/>
        </w:rPr>
      </w:pPr>
      <w:r w:rsidRPr="00421A06">
        <w:rPr>
          <w:rFonts w:ascii="Times New Roman" w:eastAsia="Times New Roman" w:hAnsi="Times New Roman" w:cs="Times New Roman"/>
          <w:b/>
          <w:bCs/>
          <w:color w:val="auto"/>
          <w:sz w:val="28"/>
          <w:szCs w:val="28"/>
          <w:lang w:bidi="ar-SA"/>
        </w:rPr>
        <w:t xml:space="preserve">3.1. Перечень вариантов предоставления </w:t>
      </w:r>
      <w:r>
        <w:rPr>
          <w:rFonts w:ascii="Times New Roman" w:eastAsia="Times New Roman" w:hAnsi="Times New Roman" w:cs="Times New Roman"/>
          <w:b/>
          <w:bCs/>
          <w:color w:val="auto"/>
          <w:sz w:val="28"/>
          <w:szCs w:val="28"/>
          <w:lang w:bidi="ar-SA"/>
        </w:rPr>
        <w:t xml:space="preserve">муниципальной </w:t>
      </w:r>
      <w:r w:rsidRPr="00421A06">
        <w:rPr>
          <w:rFonts w:ascii="Times New Roman" w:eastAsia="Times New Roman" w:hAnsi="Times New Roman" w:cs="Times New Roman"/>
          <w:b/>
          <w:bCs/>
          <w:color w:val="auto"/>
          <w:sz w:val="28"/>
          <w:szCs w:val="28"/>
          <w:lang w:bidi="ar-SA"/>
        </w:rPr>
        <w:t>услуги:</w:t>
      </w:r>
    </w:p>
    <w:p w:rsidR="00B158E1" w:rsidRPr="00421A06" w:rsidRDefault="00B158E1" w:rsidP="00B158E1">
      <w:pPr>
        <w:widowControl/>
        <w:autoSpaceDE w:val="0"/>
        <w:autoSpaceDN w:val="0"/>
        <w:adjustRightInd w:val="0"/>
        <w:ind w:firstLine="709"/>
        <w:contextualSpacing/>
        <w:rPr>
          <w:rFonts w:ascii="Times New Roman" w:eastAsia="Times New Roman" w:hAnsi="Times New Roman" w:cs="Times New Roman"/>
          <w:b/>
          <w:bCs/>
          <w:color w:val="auto"/>
          <w:sz w:val="28"/>
          <w:szCs w:val="28"/>
          <w:lang w:bidi="ar-SA"/>
        </w:rPr>
      </w:pPr>
    </w:p>
    <w:p w:rsidR="00B158E1" w:rsidRPr="00421A06" w:rsidRDefault="00B158E1" w:rsidP="00B158E1">
      <w:pPr>
        <w:ind w:firstLine="567"/>
        <w:contextualSpacing/>
        <w:jc w:val="both"/>
        <w:rPr>
          <w:rFonts w:ascii="Times New Roman" w:hAnsi="Times New Roman" w:cs="Times New Roman"/>
          <w:sz w:val="28"/>
          <w:szCs w:val="28"/>
        </w:rPr>
      </w:pPr>
      <w:r>
        <w:rPr>
          <w:rFonts w:ascii="Times New Roman" w:eastAsia="Times New Roman" w:hAnsi="Times New Roman" w:cs="Times New Roman"/>
          <w:color w:val="auto"/>
          <w:sz w:val="28"/>
          <w:szCs w:val="28"/>
          <w:lang w:bidi="ar-SA"/>
        </w:rPr>
        <w:t>Вариант1.</w:t>
      </w:r>
      <w:r w:rsidRPr="00421A06">
        <w:rPr>
          <w:rFonts w:ascii="Times New Roman" w:eastAsia="Times New Roman" w:hAnsi="Times New Roman" w:cs="Times New Roman"/>
          <w:color w:val="auto"/>
          <w:sz w:val="28"/>
          <w:szCs w:val="28"/>
          <w:lang w:bidi="ar-SA"/>
        </w:rPr>
        <w:t xml:space="preserve"> П</w:t>
      </w:r>
      <w:r w:rsidRPr="00421A06">
        <w:rPr>
          <w:rFonts w:ascii="Times New Roman" w:hAnsi="Times New Roman" w:cs="Times New Roman"/>
          <w:sz w:val="28"/>
          <w:szCs w:val="28"/>
        </w:rPr>
        <w:t>рисвоение адреса объекту адресации, изменени</w:t>
      </w:r>
      <w:r>
        <w:rPr>
          <w:rFonts w:ascii="Times New Roman" w:hAnsi="Times New Roman" w:cs="Times New Roman"/>
          <w:sz w:val="28"/>
          <w:szCs w:val="28"/>
        </w:rPr>
        <w:t>е и аннулирование такого адреса.</w:t>
      </w:r>
    </w:p>
    <w:p w:rsidR="00B158E1" w:rsidRDefault="00B158E1" w:rsidP="00B158E1">
      <w:pPr>
        <w:widowControl/>
        <w:autoSpaceDE w:val="0"/>
        <w:autoSpaceDN w:val="0"/>
        <w:adjustRightInd w:val="0"/>
        <w:spacing w:before="200"/>
        <w:ind w:firstLine="567"/>
        <w:contextualSpacing/>
        <w:jc w:val="both"/>
        <w:rPr>
          <w:rFonts w:ascii="Times New Roman" w:hAnsi="Times New Roman" w:cs="Times New Roman"/>
          <w:color w:val="auto"/>
          <w:sz w:val="28"/>
          <w:szCs w:val="28"/>
        </w:rPr>
      </w:pPr>
      <w:r w:rsidRPr="00421A06">
        <w:rPr>
          <w:rFonts w:ascii="Times New Roman" w:eastAsia="Times New Roman" w:hAnsi="Times New Roman" w:cs="Times New Roman"/>
          <w:color w:val="auto"/>
          <w:sz w:val="28"/>
          <w:szCs w:val="28"/>
          <w:lang w:bidi="ar-SA"/>
        </w:rPr>
        <w:t>Вариант 2</w:t>
      </w:r>
      <w:r>
        <w:rPr>
          <w:rFonts w:ascii="Times New Roman" w:eastAsia="Times New Roman" w:hAnsi="Times New Roman" w:cs="Times New Roman"/>
          <w:color w:val="auto"/>
          <w:sz w:val="28"/>
          <w:szCs w:val="28"/>
          <w:lang w:bidi="ar-SA"/>
        </w:rPr>
        <w:t>.</w:t>
      </w:r>
      <w:r w:rsidRPr="00421A06">
        <w:rPr>
          <w:rFonts w:ascii="Times New Roman" w:eastAsia="Times New Roman" w:hAnsi="Times New Roman" w:cs="Times New Roman"/>
          <w:color w:val="auto"/>
          <w:sz w:val="28"/>
          <w:szCs w:val="28"/>
          <w:lang w:bidi="ar-SA"/>
        </w:rPr>
        <w:t xml:space="preserve"> </w:t>
      </w:r>
      <w:r w:rsidRPr="00421A06">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cs="Times New Roman"/>
          <w:color w:val="auto"/>
          <w:sz w:val="28"/>
          <w:szCs w:val="28"/>
        </w:rPr>
        <w:t>.</w:t>
      </w:r>
    </w:p>
    <w:p w:rsidR="00B158E1" w:rsidRDefault="00B158E1" w:rsidP="00B158E1">
      <w:pPr>
        <w:widowControl/>
        <w:autoSpaceDE w:val="0"/>
        <w:autoSpaceDN w:val="0"/>
        <w:adjustRightInd w:val="0"/>
        <w:spacing w:before="200"/>
        <w:ind w:firstLine="567"/>
        <w:contextualSpacing/>
        <w:jc w:val="both"/>
        <w:rPr>
          <w:rFonts w:ascii="Times New Roman" w:hAnsi="Times New Roman" w:cs="Times New Roman"/>
          <w:sz w:val="28"/>
          <w:szCs w:val="28"/>
        </w:rPr>
      </w:pPr>
      <w:r>
        <w:rPr>
          <w:rFonts w:ascii="Times New Roman" w:hAnsi="Times New Roman" w:cs="Times New Roman"/>
          <w:color w:val="auto"/>
          <w:sz w:val="28"/>
          <w:szCs w:val="28"/>
        </w:rPr>
        <w:t>Вариант3.</w:t>
      </w:r>
      <w:r w:rsidRPr="00C05226">
        <w:rPr>
          <w:rFonts w:ascii="Times New Roman" w:hAnsi="Times New Roman" w:cs="Times New Roman"/>
          <w:b/>
          <w:bCs/>
          <w:sz w:val="28"/>
          <w:szCs w:val="28"/>
        </w:rPr>
        <w:t xml:space="preserve"> </w:t>
      </w:r>
      <w:r w:rsidRPr="00C05226">
        <w:rPr>
          <w:rFonts w:ascii="Times New Roman" w:hAnsi="Times New Roman" w:cs="Times New Roman"/>
          <w:bCs/>
          <w:sz w:val="28"/>
          <w:szCs w:val="28"/>
        </w:rPr>
        <w:t>В</w:t>
      </w:r>
      <w:r w:rsidRPr="00C05226">
        <w:rPr>
          <w:rFonts w:ascii="Times New Roman" w:hAnsi="Times New Roman" w:cs="Times New Roman"/>
          <w:sz w:val="28"/>
          <w:szCs w:val="28"/>
        </w:rPr>
        <w:t>ыдача дубликата решения о присвоение адреса объекту адресации, изменение и аннулирование такого адреса</w:t>
      </w:r>
      <w:r>
        <w:rPr>
          <w:rFonts w:ascii="Times New Roman" w:hAnsi="Times New Roman" w:cs="Times New Roman"/>
          <w:sz w:val="28"/>
          <w:szCs w:val="28"/>
        </w:rPr>
        <w:t>.</w:t>
      </w:r>
    </w:p>
    <w:p w:rsidR="00B158E1" w:rsidRPr="00C05226" w:rsidRDefault="00B158E1" w:rsidP="00B158E1">
      <w:pPr>
        <w:widowControl/>
        <w:autoSpaceDE w:val="0"/>
        <w:autoSpaceDN w:val="0"/>
        <w:adjustRightInd w:val="0"/>
        <w:spacing w:before="200"/>
        <w:ind w:firstLine="567"/>
        <w:contextualSpacing/>
        <w:jc w:val="both"/>
        <w:rPr>
          <w:rFonts w:ascii="Times New Roman" w:hAnsi="Times New Roman" w:cs="Times New Roman"/>
          <w:sz w:val="28"/>
          <w:szCs w:val="28"/>
        </w:rPr>
      </w:pPr>
    </w:p>
    <w:p w:rsidR="00B158E1" w:rsidRDefault="00B158E1" w:rsidP="00B158E1">
      <w:pPr>
        <w:widowControl/>
        <w:autoSpaceDE w:val="0"/>
        <w:autoSpaceDN w:val="0"/>
        <w:adjustRightInd w:val="0"/>
        <w:ind w:firstLine="709"/>
        <w:contextualSpacing/>
        <w:rPr>
          <w:rFonts w:ascii="Times New Roman" w:eastAsia="Times New Roman" w:hAnsi="Times New Roman" w:cs="Times New Roman"/>
          <w:b/>
          <w:bCs/>
          <w:color w:val="auto"/>
          <w:sz w:val="28"/>
          <w:szCs w:val="28"/>
          <w:lang w:bidi="ar-SA"/>
        </w:rPr>
      </w:pPr>
      <w:r w:rsidRPr="00421A06">
        <w:rPr>
          <w:rFonts w:ascii="Times New Roman" w:eastAsia="Times New Roman" w:hAnsi="Times New Roman" w:cs="Times New Roman"/>
          <w:b/>
          <w:bCs/>
          <w:color w:val="auto"/>
          <w:sz w:val="28"/>
          <w:szCs w:val="28"/>
          <w:lang w:bidi="ar-SA"/>
        </w:rPr>
        <w:t>3.2. Профилирование заявителя</w:t>
      </w:r>
    </w:p>
    <w:p w:rsidR="00B158E1" w:rsidRPr="00421A06" w:rsidRDefault="00B158E1" w:rsidP="00B158E1">
      <w:pPr>
        <w:widowControl/>
        <w:autoSpaceDE w:val="0"/>
        <w:autoSpaceDN w:val="0"/>
        <w:adjustRightInd w:val="0"/>
        <w:ind w:firstLine="709"/>
        <w:contextualSpacing/>
        <w:rPr>
          <w:rFonts w:ascii="Times New Roman" w:eastAsia="Times New Roman" w:hAnsi="Times New Roman" w:cs="Times New Roman"/>
          <w:b/>
          <w:bCs/>
          <w:color w:val="auto"/>
          <w:sz w:val="28"/>
          <w:szCs w:val="28"/>
          <w:lang w:bidi="ar-SA"/>
        </w:rPr>
      </w:pPr>
    </w:p>
    <w:p w:rsidR="00B158E1" w:rsidRPr="00421A06" w:rsidRDefault="00B158E1" w:rsidP="00B158E1">
      <w:pPr>
        <w:widowControl/>
        <w:autoSpaceDE w:val="0"/>
        <w:autoSpaceDN w:val="0"/>
        <w:adjustRightInd w:val="0"/>
        <w:ind w:firstLine="709"/>
        <w:contextualSpacing/>
        <w:jc w:val="both"/>
        <w:rPr>
          <w:rFonts w:ascii="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xml:space="preserve">Вариант определяется на основании результата </w:t>
      </w:r>
      <w:r w:rsidRPr="00421A06">
        <w:rPr>
          <w:rFonts w:ascii="Times New Roman" w:hAnsi="Times New Roman" w:cs="Times New Roman"/>
          <w:color w:val="auto"/>
          <w:sz w:val="28"/>
          <w:szCs w:val="28"/>
        </w:rPr>
        <w:t>муниципальной</w:t>
      </w:r>
      <w:r w:rsidRPr="00421A06">
        <w:rPr>
          <w:rFonts w:ascii="Times New Roman" w:eastAsia="Times New Roman" w:hAnsi="Times New Roman" w:cs="Times New Roman"/>
          <w:color w:val="auto"/>
          <w:sz w:val="28"/>
          <w:szCs w:val="28"/>
          <w:lang w:bidi="ar-SA"/>
        </w:rPr>
        <w:t xml:space="preserve"> услуги, за предоставлением которой обратился заявитель, путем его анкетирования. Анкетирование заявителя осуществляется в </w:t>
      </w:r>
      <w:r w:rsidRPr="00421A06">
        <w:rPr>
          <w:rFonts w:ascii="Times New Roman" w:eastAsia="Times New Roman" w:hAnsi="Times New Roman" w:cs="Times New Roman"/>
          <w:bCs/>
          <w:color w:val="auto"/>
          <w:sz w:val="28"/>
          <w:szCs w:val="28"/>
          <w:lang w:bidi="ar-SA"/>
        </w:rPr>
        <w:t>уполномоченном органе</w:t>
      </w:r>
      <w:r w:rsidRPr="00421A06">
        <w:rPr>
          <w:rFonts w:ascii="Times New Roman" w:eastAsia="Times New Roman" w:hAnsi="Times New Roman" w:cs="Times New Roman"/>
          <w:color w:val="auto"/>
          <w:sz w:val="28"/>
          <w:szCs w:val="28"/>
          <w:lang w:bidi="ar-SA"/>
        </w:rPr>
        <w:t xml:space="preserve">, МФЦ, посредством </w:t>
      </w:r>
      <w:r w:rsidRPr="00421A06">
        <w:rPr>
          <w:rFonts w:ascii="Times New Roman" w:eastAsia="Times New Roman" w:hAnsi="Times New Roman" w:cs="Times New Roman"/>
          <w:bCs/>
          <w:color w:val="auto"/>
          <w:sz w:val="28"/>
          <w:szCs w:val="28"/>
          <w:lang w:bidi="ar-SA"/>
        </w:rPr>
        <w:t xml:space="preserve">ЕПГУ </w:t>
      </w:r>
      <w:r w:rsidRPr="00421A06">
        <w:rPr>
          <w:rFonts w:ascii="Times New Roman" w:eastAsia="Times New Roman" w:hAnsi="Times New Roman" w:cs="Times New Roman"/>
          <w:color w:val="auto"/>
          <w:sz w:val="28"/>
          <w:szCs w:val="28"/>
          <w:lang w:bidi="ar-SA"/>
        </w:rPr>
        <w:t xml:space="preserve">и включает в себя вопросы, позволяющие выявить перечень признаков заявителя, установленных в </w:t>
      </w:r>
      <w:r w:rsidRPr="00421A06">
        <w:rPr>
          <w:rFonts w:ascii="Times New Roman" w:hAnsi="Times New Roman" w:cs="Times New Roman"/>
          <w:color w:val="auto"/>
          <w:sz w:val="28"/>
          <w:szCs w:val="28"/>
        </w:rPr>
        <w:t xml:space="preserve">таблице 1 </w:t>
      </w:r>
      <w:r w:rsidRPr="00421A06">
        <w:rPr>
          <w:rFonts w:ascii="Times New Roman" w:hAnsi="Times New Roman" w:cs="Times New Roman"/>
          <w:color w:val="auto"/>
          <w:sz w:val="28"/>
          <w:szCs w:val="28"/>
          <w:lang w:bidi="ar-SA"/>
        </w:rPr>
        <w:t>приложения 1 Административного регламента.</w:t>
      </w:r>
    </w:p>
    <w:p w:rsidR="00B158E1"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xml:space="preserve">По результатам  получения ответов от заявителя на вопросы анкетирования определяется полный перечень значений признаков в соответствии с настоящим Административным регламентом, каждая комбинация которых соответствует одному варианту (таблица 2 </w:t>
      </w:r>
      <w:r w:rsidRPr="00421A06">
        <w:rPr>
          <w:rFonts w:ascii="Times New Roman" w:hAnsi="Times New Roman" w:cs="Times New Roman"/>
          <w:color w:val="auto"/>
          <w:sz w:val="28"/>
          <w:szCs w:val="28"/>
          <w:lang w:bidi="ar-SA"/>
        </w:rPr>
        <w:t>приложения 1 к Административному регламенту)</w:t>
      </w:r>
      <w:r w:rsidRPr="00421A06">
        <w:rPr>
          <w:rFonts w:ascii="Times New Roman" w:eastAsia="Times New Roman" w:hAnsi="Times New Roman" w:cs="Times New Roman"/>
          <w:color w:val="auto"/>
          <w:sz w:val="28"/>
          <w:szCs w:val="28"/>
          <w:lang w:bidi="ar-SA"/>
        </w:rPr>
        <w:t>.</w:t>
      </w:r>
    </w:p>
    <w:p w:rsidR="00B158E1" w:rsidRPr="00421A06" w:rsidRDefault="00B158E1" w:rsidP="00B158E1">
      <w:pPr>
        <w:widowControl/>
        <w:autoSpaceDE w:val="0"/>
        <w:autoSpaceDN w:val="0"/>
        <w:adjustRightInd w:val="0"/>
        <w:contextualSpacing/>
        <w:jc w:val="both"/>
        <w:rPr>
          <w:rFonts w:ascii="Times New Roman" w:eastAsia="Times New Roman" w:hAnsi="Times New Roman" w:cs="Times New Roman"/>
          <w:color w:val="auto"/>
          <w:sz w:val="28"/>
          <w:szCs w:val="28"/>
          <w:lang w:bidi="ar-SA"/>
        </w:rPr>
      </w:pPr>
    </w:p>
    <w:p w:rsidR="00B158E1" w:rsidRDefault="00B158E1" w:rsidP="00B158E1">
      <w:pPr>
        <w:widowControl/>
        <w:autoSpaceDE w:val="0"/>
        <w:autoSpaceDN w:val="0"/>
        <w:adjustRightInd w:val="0"/>
        <w:ind w:firstLine="709"/>
        <w:contextualSpacing/>
        <w:jc w:val="both"/>
        <w:rPr>
          <w:rFonts w:ascii="Times New Roman" w:eastAsia="Times New Roman" w:hAnsi="Times New Roman" w:cs="Times New Roman"/>
          <w:b/>
          <w:color w:val="auto"/>
          <w:sz w:val="28"/>
          <w:szCs w:val="28"/>
        </w:rPr>
      </w:pPr>
      <w:r w:rsidRPr="00421A06">
        <w:rPr>
          <w:rFonts w:ascii="Times New Roman" w:hAnsi="Times New Roman" w:cs="Times New Roman"/>
          <w:b/>
          <w:color w:val="auto"/>
          <w:sz w:val="28"/>
          <w:szCs w:val="28"/>
          <w:lang w:bidi="ar-SA"/>
        </w:rPr>
        <w:t xml:space="preserve">3.3. </w:t>
      </w:r>
      <w:r w:rsidRPr="00421A06">
        <w:rPr>
          <w:rFonts w:ascii="Times New Roman" w:eastAsia="Times New Roman" w:hAnsi="Times New Roman" w:cs="Times New Roman"/>
          <w:b/>
          <w:color w:val="auto"/>
          <w:sz w:val="28"/>
          <w:szCs w:val="28"/>
        </w:rPr>
        <w:t xml:space="preserve">Описание административных процедур вариантов предоставления </w:t>
      </w:r>
      <w:r w:rsidRPr="00421A06">
        <w:rPr>
          <w:rFonts w:ascii="Times New Roman" w:hAnsi="Times New Roman" w:cs="Times New Roman"/>
          <w:b/>
          <w:color w:val="auto"/>
          <w:sz w:val="28"/>
          <w:szCs w:val="28"/>
        </w:rPr>
        <w:t>муниципальной</w:t>
      </w:r>
      <w:r w:rsidRPr="00421A06">
        <w:rPr>
          <w:rFonts w:ascii="Times New Roman" w:eastAsia="Times New Roman" w:hAnsi="Times New Roman" w:cs="Times New Roman"/>
          <w:b/>
          <w:color w:val="auto"/>
          <w:sz w:val="28"/>
          <w:szCs w:val="28"/>
        </w:rPr>
        <w:t xml:space="preserve"> услуги</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b/>
          <w:color w:val="auto"/>
          <w:sz w:val="28"/>
          <w:szCs w:val="28"/>
        </w:rPr>
      </w:pPr>
    </w:p>
    <w:p w:rsidR="00B158E1" w:rsidRDefault="00B158E1" w:rsidP="00B158E1">
      <w:pPr>
        <w:widowControl/>
        <w:autoSpaceDE w:val="0"/>
        <w:autoSpaceDN w:val="0"/>
        <w:adjustRightInd w:val="0"/>
        <w:ind w:firstLine="709"/>
        <w:contextualSpacing/>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b/>
          <w:color w:val="auto"/>
          <w:sz w:val="28"/>
          <w:szCs w:val="28"/>
          <w:lang w:bidi="ar-SA"/>
        </w:rPr>
        <w:t>Вариант 1</w:t>
      </w:r>
      <w:r w:rsidRPr="00A30EC5">
        <w:rPr>
          <w:rFonts w:ascii="Times New Roman" w:eastAsia="Times New Roman" w:hAnsi="Times New Roman" w:cs="Times New Roman"/>
          <w:b/>
          <w:color w:val="auto"/>
          <w:sz w:val="28"/>
          <w:szCs w:val="28"/>
          <w:lang w:bidi="ar-SA"/>
        </w:rPr>
        <w:t>.</w:t>
      </w:r>
      <w:r w:rsidRPr="00A30EC5">
        <w:rPr>
          <w:rFonts w:ascii="Times New Roman" w:eastAsia="Times New Roman" w:hAnsi="Times New Roman" w:cs="Times New Roman"/>
          <w:color w:val="auto"/>
          <w:sz w:val="28"/>
          <w:szCs w:val="28"/>
          <w:lang w:bidi="ar-SA"/>
        </w:rPr>
        <w:t xml:space="preserve"> </w:t>
      </w:r>
    </w:p>
    <w:p w:rsidR="00B158E1" w:rsidRDefault="00B158E1" w:rsidP="00B158E1">
      <w:pPr>
        <w:widowControl/>
        <w:autoSpaceDE w:val="0"/>
        <w:autoSpaceDN w:val="0"/>
        <w:adjustRightInd w:val="0"/>
        <w:ind w:firstLine="709"/>
        <w:contextualSpacing/>
        <w:jc w:val="center"/>
        <w:rPr>
          <w:rFonts w:ascii="Times New Roman" w:hAnsi="Times New Roman" w:cs="Times New Roman"/>
          <w:b/>
          <w:sz w:val="28"/>
          <w:szCs w:val="28"/>
        </w:rPr>
      </w:pPr>
      <w:r w:rsidRPr="00A30EC5">
        <w:rPr>
          <w:rFonts w:ascii="Times New Roman" w:hAnsi="Times New Roman" w:cs="Times New Roman"/>
          <w:b/>
          <w:sz w:val="28"/>
          <w:szCs w:val="28"/>
        </w:rPr>
        <w:t>Присвоение адреса объекту адресации, изменение и аннулирование такого адреса</w:t>
      </w:r>
    </w:p>
    <w:p w:rsidR="00B158E1" w:rsidRPr="00A30EC5" w:rsidRDefault="00B158E1" w:rsidP="00B158E1">
      <w:pPr>
        <w:widowControl/>
        <w:autoSpaceDE w:val="0"/>
        <w:autoSpaceDN w:val="0"/>
        <w:adjustRightInd w:val="0"/>
        <w:ind w:firstLine="709"/>
        <w:contextualSpacing/>
        <w:jc w:val="center"/>
        <w:rPr>
          <w:rFonts w:ascii="Times New Roman" w:eastAsia="Times New Roman" w:hAnsi="Times New Roman" w:cs="Times New Roman"/>
          <w:b/>
          <w:color w:val="auto"/>
          <w:sz w:val="28"/>
          <w:szCs w:val="28"/>
          <w:lang w:bidi="ar-SA"/>
        </w:rPr>
      </w:pPr>
    </w:p>
    <w:p w:rsidR="00B158E1" w:rsidRDefault="00B158E1" w:rsidP="00B158E1">
      <w:pPr>
        <w:widowControl/>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r w:rsidRPr="00421A06">
        <w:rPr>
          <w:rFonts w:ascii="Times New Roman" w:eastAsia="Times New Roman" w:hAnsi="Times New Roman" w:cs="Times New Roman"/>
          <w:b/>
          <w:sz w:val="28"/>
          <w:szCs w:val="28"/>
        </w:rPr>
        <w:t xml:space="preserve">1. </w:t>
      </w:r>
      <w:r w:rsidRPr="00421A06">
        <w:rPr>
          <w:rFonts w:ascii="Times New Roman" w:eastAsia="Times New Roman" w:hAnsi="Times New Roman" w:cs="Times New Roman"/>
          <w:b/>
          <w:color w:val="auto"/>
          <w:sz w:val="28"/>
          <w:szCs w:val="28"/>
          <w:lang w:bidi="ar-SA"/>
        </w:rPr>
        <w:t>Перечень административных процедур, предусмотренных настоящим вариантом:</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p>
    <w:p w:rsidR="00B158E1" w:rsidRPr="00421A06" w:rsidRDefault="00B158E1" w:rsidP="00B158E1">
      <w:pPr>
        <w:widowControl/>
        <w:autoSpaceDE w:val="0"/>
        <w:autoSpaceDN w:val="0"/>
        <w:adjustRightInd w:val="0"/>
        <w:spacing w:before="20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1.1.</w:t>
      </w:r>
      <w:r w:rsidRPr="00421A06">
        <w:rPr>
          <w:rFonts w:ascii="Times New Roman" w:eastAsia="Times New Roman" w:hAnsi="Times New Roman" w:cs="Times New Roman"/>
          <w:color w:val="auto"/>
          <w:sz w:val="28"/>
          <w:szCs w:val="28"/>
          <w:lang w:bidi="ar-SA"/>
        </w:rPr>
        <w:tab/>
        <w:t xml:space="preserve">Прием запроса (заявления) и документов и (или) информации, необходимых для предоставления </w:t>
      </w:r>
      <w:r>
        <w:rPr>
          <w:rFonts w:ascii="Times New Roman" w:eastAsia="Times New Roman" w:hAnsi="Times New Roman" w:cs="Times New Roman"/>
          <w:color w:val="auto"/>
          <w:sz w:val="28"/>
          <w:szCs w:val="28"/>
          <w:lang w:bidi="ar-SA"/>
        </w:rPr>
        <w:t xml:space="preserve">варианта </w:t>
      </w:r>
      <w:r w:rsidRPr="00421A06">
        <w:rPr>
          <w:rFonts w:ascii="Times New Roman" w:hAnsi="Times New Roman" w:cs="Times New Roman"/>
          <w:sz w:val="28"/>
          <w:szCs w:val="28"/>
        </w:rPr>
        <w:t>муниципальной</w:t>
      </w:r>
      <w:r w:rsidRPr="00421A06">
        <w:rPr>
          <w:rFonts w:ascii="Times New Roman" w:eastAsia="Times New Roman" w:hAnsi="Times New Roman" w:cs="Times New Roman"/>
          <w:color w:val="auto"/>
          <w:sz w:val="28"/>
          <w:szCs w:val="28"/>
          <w:lang w:bidi="ar-SA"/>
        </w:rPr>
        <w:t xml:space="preserve"> услуги;</w:t>
      </w:r>
    </w:p>
    <w:p w:rsidR="00B158E1" w:rsidRPr="00421A06" w:rsidRDefault="00B158E1" w:rsidP="00B158E1">
      <w:pPr>
        <w:widowControl/>
        <w:autoSpaceDE w:val="0"/>
        <w:autoSpaceDN w:val="0"/>
        <w:adjustRightInd w:val="0"/>
        <w:spacing w:before="20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1.2.</w:t>
      </w:r>
      <w:r w:rsidRPr="00421A06">
        <w:rPr>
          <w:rFonts w:ascii="Times New Roman" w:eastAsia="Times New Roman" w:hAnsi="Times New Roman" w:cs="Times New Roman"/>
          <w:color w:val="auto"/>
          <w:sz w:val="28"/>
          <w:szCs w:val="28"/>
          <w:lang w:bidi="ar-SA"/>
        </w:rPr>
        <w:tab/>
        <w:t>Межведомственное информационное взаимодействие;</w:t>
      </w:r>
    </w:p>
    <w:p w:rsidR="00B158E1" w:rsidRPr="00421A06" w:rsidRDefault="00B158E1" w:rsidP="00B158E1">
      <w:pPr>
        <w:widowControl/>
        <w:autoSpaceDE w:val="0"/>
        <w:autoSpaceDN w:val="0"/>
        <w:adjustRightInd w:val="0"/>
        <w:ind w:firstLine="708"/>
        <w:contextualSpacing/>
        <w:outlineLvl w:val="0"/>
        <w:rPr>
          <w:rFonts w:ascii="Times New Roman" w:eastAsia="Times New Roman" w:hAnsi="Times New Roman" w:cs="Times New Roman"/>
          <w:bCs/>
          <w:color w:val="auto"/>
          <w:sz w:val="28"/>
          <w:szCs w:val="28"/>
          <w:lang w:bidi="ar-SA"/>
        </w:rPr>
      </w:pPr>
      <w:r w:rsidRPr="00421A06">
        <w:rPr>
          <w:rFonts w:ascii="Times New Roman" w:eastAsia="Times New Roman" w:hAnsi="Times New Roman" w:cs="Times New Roman"/>
          <w:bCs/>
          <w:color w:val="auto"/>
          <w:sz w:val="28"/>
          <w:szCs w:val="28"/>
          <w:lang w:bidi="ar-SA"/>
        </w:rPr>
        <w:t>1.3.</w:t>
      </w:r>
      <w:r w:rsidRPr="00421A06">
        <w:rPr>
          <w:rFonts w:ascii="Times New Roman" w:eastAsia="Times New Roman" w:hAnsi="Times New Roman" w:cs="Times New Roman"/>
          <w:bCs/>
          <w:color w:val="auto"/>
          <w:sz w:val="28"/>
          <w:szCs w:val="28"/>
          <w:lang w:bidi="ar-SA"/>
        </w:rPr>
        <w:tab/>
        <w:t xml:space="preserve">Приостановление предоставления </w:t>
      </w:r>
      <w:r>
        <w:rPr>
          <w:rFonts w:ascii="Times New Roman" w:eastAsia="Times New Roman" w:hAnsi="Times New Roman" w:cs="Times New Roman"/>
          <w:bCs/>
          <w:color w:val="auto"/>
          <w:sz w:val="28"/>
          <w:szCs w:val="28"/>
          <w:lang w:bidi="ar-SA"/>
        </w:rPr>
        <w:t xml:space="preserve">варианта </w:t>
      </w:r>
      <w:r w:rsidRPr="00421A06">
        <w:rPr>
          <w:rFonts w:ascii="Times New Roman" w:hAnsi="Times New Roman" w:cs="Times New Roman"/>
          <w:sz w:val="28"/>
          <w:szCs w:val="28"/>
        </w:rPr>
        <w:t>муниципальной</w:t>
      </w:r>
      <w:r w:rsidRPr="00421A06">
        <w:rPr>
          <w:rFonts w:ascii="Times New Roman" w:eastAsia="Times New Roman" w:hAnsi="Times New Roman" w:cs="Times New Roman"/>
          <w:bCs/>
          <w:color w:val="auto"/>
          <w:sz w:val="28"/>
          <w:szCs w:val="28"/>
          <w:lang w:bidi="ar-SA"/>
        </w:rPr>
        <w:t xml:space="preserve"> услуги;</w:t>
      </w:r>
    </w:p>
    <w:p w:rsidR="00B158E1" w:rsidRPr="00421A06" w:rsidRDefault="00B158E1" w:rsidP="00B158E1">
      <w:pPr>
        <w:widowControl/>
        <w:autoSpaceDE w:val="0"/>
        <w:autoSpaceDN w:val="0"/>
        <w:adjustRightInd w:val="0"/>
        <w:spacing w:before="20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1.4.</w:t>
      </w:r>
      <w:r w:rsidRPr="00421A06">
        <w:rPr>
          <w:rFonts w:ascii="Times New Roman" w:eastAsia="Times New Roman" w:hAnsi="Times New Roman" w:cs="Times New Roman"/>
          <w:color w:val="auto"/>
          <w:sz w:val="28"/>
          <w:szCs w:val="28"/>
          <w:lang w:bidi="ar-SA"/>
        </w:rPr>
        <w:tab/>
        <w:t xml:space="preserve">Принятие решения о предоставлении </w:t>
      </w:r>
      <w:r>
        <w:rPr>
          <w:rFonts w:ascii="Times New Roman" w:eastAsia="Times New Roman" w:hAnsi="Times New Roman" w:cs="Times New Roman"/>
          <w:color w:val="auto"/>
          <w:sz w:val="28"/>
          <w:szCs w:val="28"/>
          <w:lang w:bidi="ar-SA"/>
        </w:rPr>
        <w:t xml:space="preserve">варианта </w:t>
      </w:r>
      <w:r w:rsidRPr="00421A06">
        <w:rPr>
          <w:rFonts w:ascii="Times New Roman" w:hAnsi="Times New Roman" w:cs="Times New Roman"/>
          <w:sz w:val="28"/>
          <w:szCs w:val="28"/>
        </w:rPr>
        <w:t>муниципальной у</w:t>
      </w:r>
      <w:r w:rsidRPr="00421A06">
        <w:rPr>
          <w:rFonts w:ascii="Times New Roman" w:eastAsia="Times New Roman" w:hAnsi="Times New Roman" w:cs="Times New Roman"/>
          <w:color w:val="auto"/>
          <w:sz w:val="28"/>
          <w:szCs w:val="28"/>
          <w:lang w:bidi="ar-SA"/>
        </w:rPr>
        <w:t>слуги;</w:t>
      </w:r>
    </w:p>
    <w:p w:rsidR="00B158E1" w:rsidRPr="00421A06" w:rsidRDefault="00B158E1" w:rsidP="00B158E1">
      <w:pPr>
        <w:widowControl/>
        <w:autoSpaceDE w:val="0"/>
        <w:autoSpaceDN w:val="0"/>
        <w:adjustRightInd w:val="0"/>
        <w:spacing w:before="20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1.5.</w:t>
      </w:r>
      <w:r w:rsidRPr="00421A06">
        <w:rPr>
          <w:rFonts w:ascii="Times New Roman" w:eastAsia="Times New Roman" w:hAnsi="Times New Roman" w:cs="Times New Roman"/>
          <w:color w:val="auto"/>
          <w:sz w:val="28"/>
          <w:szCs w:val="28"/>
          <w:lang w:bidi="ar-SA"/>
        </w:rPr>
        <w:tab/>
        <w:t xml:space="preserve">Предоставление результата </w:t>
      </w:r>
      <w:r>
        <w:rPr>
          <w:rFonts w:ascii="Times New Roman" w:eastAsia="Times New Roman" w:hAnsi="Times New Roman" w:cs="Times New Roman"/>
          <w:color w:val="auto"/>
          <w:sz w:val="28"/>
          <w:szCs w:val="28"/>
          <w:lang w:bidi="ar-SA"/>
        </w:rPr>
        <w:t xml:space="preserve">варианта </w:t>
      </w:r>
      <w:r w:rsidRPr="00421A06">
        <w:rPr>
          <w:rFonts w:ascii="Times New Roman" w:hAnsi="Times New Roman" w:cs="Times New Roman"/>
          <w:sz w:val="28"/>
          <w:szCs w:val="28"/>
        </w:rPr>
        <w:t>муниципальной</w:t>
      </w:r>
      <w:r w:rsidRPr="00421A06">
        <w:rPr>
          <w:rFonts w:ascii="Times New Roman" w:eastAsia="Times New Roman" w:hAnsi="Times New Roman" w:cs="Times New Roman"/>
          <w:color w:val="auto"/>
          <w:sz w:val="28"/>
          <w:szCs w:val="28"/>
          <w:lang w:bidi="ar-SA"/>
        </w:rPr>
        <w:t xml:space="preserve"> услуги.</w:t>
      </w:r>
    </w:p>
    <w:p w:rsidR="00B158E1" w:rsidRPr="00421A06" w:rsidRDefault="00B158E1" w:rsidP="00B158E1">
      <w:pPr>
        <w:autoSpaceDE w:val="0"/>
        <w:autoSpaceDN w:val="0"/>
        <w:adjustRightInd w:val="0"/>
        <w:ind w:firstLine="709"/>
        <w:contextualSpacing/>
        <w:jc w:val="both"/>
        <w:rPr>
          <w:rFonts w:ascii="Times New Roman" w:hAnsi="Times New Roman" w:cs="Times New Roman"/>
          <w:sz w:val="28"/>
          <w:szCs w:val="28"/>
        </w:rPr>
      </w:pPr>
      <w:r w:rsidRPr="00421A06">
        <w:rPr>
          <w:rFonts w:ascii="Times New Roman" w:eastAsia="Calibri" w:hAnsi="Times New Roman" w:cs="Times New Roman"/>
          <w:color w:val="auto"/>
          <w:sz w:val="28"/>
          <w:szCs w:val="28"/>
        </w:rPr>
        <w:t>2.</w:t>
      </w:r>
      <w:r w:rsidRPr="00421A06">
        <w:rPr>
          <w:rFonts w:ascii="Times New Roman" w:eastAsia="Calibri" w:hAnsi="Times New Roman" w:cs="Times New Roman"/>
          <w:color w:val="auto"/>
          <w:sz w:val="28"/>
          <w:szCs w:val="28"/>
        </w:rPr>
        <w:tab/>
      </w:r>
      <w:r w:rsidRPr="00421A06">
        <w:rPr>
          <w:rFonts w:ascii="Times New Roman" w:eastAsia="Calibri" w:hAnsi="Times New Roman" w:cs="Times New Roman"/>
          <w:sz w:val="28"/>
          <w:szCs w:val="28"/>
        </w:rPr>
        <w:t>Максимальный с</w:t>
      </w:r>
      <w:r w:rsidRPr="00421A06">
        <w:rPr>
          <w:rFonts w:ascii="Times New Roman" w:eastAsiaTheme="minorHAnsi" w:hAnsi="Times New Roman" w:cs="Times New Roman"/>
          <w:sz w:val="28"/>
          <w:szCs w:val="28"/>
          <w:lang w:eastAsia="en-US"/>
        </w:rPr>
        <w:t>рок предоставления муниципальной услуги д</w:t>
      </w:r>
      <w:r w:rsidRPr="00421A06">
        <w:rPr>
          <w:rFonts w:ascii="Times New Roman" w:hAnsi="Times New Roman" w:cs="Times New Roman"/>
          <w:sz w:val="28"/>
          <w:szCs w:val="28"/>
        </w:rPr>
        <w:t>ля варианта предоставления муниципальной услуги «Присвоение адреса объекту адресации, изменение и аннулирование такого адреса» составляет не более чем 10 рабочих дней со дня поступления заявления.</w:t>
      </w:r>
    </w:p>
    <w:p w:rsidR="00B158E1" w:rsidRPr="00421A06" w:rsidRDefault="00B158E1" w:rsidP="00B158E1">
      <w:pPr>
        <w:autoSpaceDE w:val="0"/>
        <w:autoSpaceDN w:val="0"/>
        <w:adjustRightInd w:val="0"/>
        <w:ind w:firstLine="709"/>
        <w:contextualSpacing/>
        <w:jc w:val="both"/>
        <w:rPr>
          <w:rFonts w:ascii="Times New Roman" w:eastAsiaTheme="minorHAnsi" w:hAnsi="Times New Roman" w:cs="Times New Roman"/>
          <w:sz w:val="28"/>
          <w:szCs w:val="28"/>
          <w:lang w:eastAsia="en-US"/>
        </w:rPr>
      </w:pPr>
      <w:r w:rsidRPr="00421A06">
        <w:rPr>
          <w:rFonts w:ascii="Times New Roman" w:eastAsiaTheme="minorHAnsi" w:hAnsi="Times New Roman" w:cs="Times New Roman"/>
          <w:sz w:val="28"/>
          <w:szCs w:val="28"/>
          <w:lang w:eastAsia="en-US"/>
        </w:rPr>
        <w:t>Срок присвоения и изменения адреса объекту адресации при подготовке документов и осуществлении государственного кадастрового учёта и (или) государственной регистрации прав собственности на объекты недвижимого имущества не должен превышать 7 рабочих дней.</w:t>
      </w:r>
    </w:p>
    <w:p w:rsidR="00B158E1" w:rsidRPr="00421A06" w:rsidRDefault="00B158E1" w:rsidP="00B158E1">
      <w:pPr>
        <w:shd w:val="clear" w:color="auto" w:fill="FFFFFF"/>
        <w:ind w:firstLine="709"/>
        <w:contextualSpacing/>
        <w:jc w:val="both"/>
        <w:textAlignment w:val="baseline"/>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3.</w:t>
      </w:r>
      <w:r>
        <w:rPr>
          <w:rFonts w:ascii="Times New Roman" w:eastAsia="Times New Roman" w:hAnsi="Times New Roman" w:cs="Times New Roman"/>
          <w:color w:val="auto"/>
          <w:sz w:val="28"/>
          <w:szCs w:val="28"/>
          <w:lang w:bidi="ar-SA"/>
        </w:rPr>
        <w:t xml:space="preserve"> </w:t>
      </w:r>
      <w:r w:rsidRPr="00421A06">
        <w:rPr>
          <w:rFonts w:ascii="Times New Roman" w:eastAsia="Times New Roman" w:hAnsi="Times New Roman" w:cs="Times New Roman"/>
          <w:color w:val="auto"/>
          <w:sz w:val="28"/>
          <w:szCs w:val="28"/>
          <w:lang w:bidi="ar-SA"/>
        </w:rPr>
        <w:t>Реестровые записи о результате предоставления муниципальной услуги в информационных ресурсах не ведутся.</w:t>
      </w:r>
    </w:p>
    <w:p w:rsidR="00B158E1" w:rsidRDefault="00B158E1" w:rsidP="00B158E1">
      <w:pPr>
        <w:tabs>
          <w:tab w:val="left" w:pos="1102"/>
        </w:tabs>
        <w:ind w:firstLine="709"/>
        <w:contextualSpacing/>
        <w:jc w:val="both"/>
        <w:rPr>
          <w:rFonts w:ascii="Times New Roman" w:eastAsia="Times New Roman" w:hAnsi="Times New Roman" w:cs="Times New Roman"/>
          <w:color w:val="auto"/>
          <w:sz w:val="28"/>
          <w:szCs w:val="28"/>
        </w:rPr>
      </w:pPr>
      <w:r w:rsidRPr="00421A06">
        <w:rPr>
          <w:rFonts w:ascii="Times New Roman" w:eastAsia="Times New Roman" w:hAnsi="Times New Roman" w:cs="Times New Roman"/>
          <w:color w:val="auto"/>
          <w:sz w:val="28"/>
          <w:szCs w:val="28"/>
        </w:rPr>
        <w:t xml:space="preserve">4. Результат </w:t>
      </w:r>
      <w:r w:rsidRPr="00421A06">
        <w:rPr>
          <w:rFonts w:ascii="Times New Roman" w:hAnsi="Times New Roman" w:cs="Times New Roman"/>
          <w:sz w:val="28"/>
          <w:szCs w:val="28"/>
        </w:rPr>
        <w:t>муниципальной</w:t>
      </w:r>
      <w:r w:rsidRPr="00421A06">
        <w:rPr>
          <w:rFonts w:ascii="Times New Roman" w:eastAsia="Times New Roman" w:hAnsi="Times New Roman" w:cs="Times New Roman"/>
          <w:color w:val="auto"/>
          <w:sz w:val="28"/>
          <w:szCs w:val="28"/>
        </w:rPr>
        <w:t xml:space="preserve"> услуги в информационной системе: не фиксируется</w:t>
      </w:r>
      <w:r>
        <w:rPr>
          <w:rFonts w:ascii="Times New Roman" w:eastAsia="Times New Roman" w:hAnsi="Times New Roman" w:cs="Times New Roman"/>
          <w:color w:val="auto"/>
          <w:sz w:val="28"/>
          <w:szCs w:val="28"/>
        </w:rPr>
        <w:t>.</w:t>
      </w:r>
    </w:p>
    <w:p w:rsidR="00B158E1" w:rsidRPr="00421A06" w:rsidRDefault="00B158E1" w:rsidP="00B158E1">
      <w:pPr>
        <w:tabs>
          <w:tab w:val="left" w:pos="1102"/>
        </w:tabs>
        <w:ind w:firstLine="709"/>
        <w:contextualSpacing/>
        <w:jc w:val="both"/>
        <w:rPr>
          <w:rFonts w:ascii="Times New Roman" w:eastAsia="Times New Roman" w:hAnsi="Times New Roman" w:cs="Times New Roman"/>
          <w:color w:val="auto"/>
          <w:sz w:val="28"/>
          <w:szCs w:val="28"/>
        </w:rPr>
      </w:pPr>
    </w:p>
    <w:p w:rsidR="00B158E1" w:rsidRDefault="00B158E1" w:rsidP="00B158E1">
      <w:pPr>
        <w:ind w:firstLine="709"/>
        <w:contextualSpacing/>
        <w:jc w:val="both"/>
        <w:rPr>
          <w:rFonts w:ascii="Times New Roman" w:eastAsia="Times New Roman" w:hAnsi="Times New Roman" w:cs="Times New Roman"/>
          <w:b/>
          <w:color w:val="auto"/>
          <w:sz w:val="28"/>
          <w:szCs w:val="28"/>
          <w:lang w:bidi="ar-SA"/>
        </w:rPr>
      </w:pPr>
      <w:r w:rsidRPr="00421A06">
        <w:rPr>
          <w:rFonts w:ascii="Times New Roman" w:eastAsia="Times New Roman" w:hAnsi="Times New Roman" w:cs="Times New Roman"/>
          <w:b/>
          <w:bCs/>
          <w:sz w:val="28"/>
          <w:szCs w:val="28"/>
        </w:rPr>
        <w:t xml:space="preserve">1.1. Прием запроса и документов и (или) информации, необходимых </w:t>
      </w:r>
      <w:r w:rsidRPr="00421A06">
        <w:rPr>
          <w:rFonts w:ascii="Times New Roman" w:eastAsia="Times New Roman" w:hAnsi="Times New Roman" w:cs="Times New Roman"/>
          <w:b/>
          <w:bCs/>
          <w:sz w:val="28"/>
          <w:szCs w:val="28"/>
        </w:rPr>
        <w:lastRenderedPageBreak/>
        <w:t xml:space="preserve">для предоставления </w:t>
      </w:r>
      <w:r w:rsidRPr="00421A06">
        <w:rPr>
          <w:rFonts w:ascii="Times New Roman" w:hAnsi="Times New Roman" w:cs="Times New Roman"/>
          <w:b/>
          <w:color w:val="auto"/>
          <w:sz w:val="28"/>
          <w:szCs w:val="28"/>
        </w:rPr>
        <w:t>муниципальной</w:t>
      </w:r>
      <w:r w:rsidRPr="00421A06">
        <w:rPr>
          <w:rFonts w:ascii="Times New Roman" w:eastAsia="Times New Roman" w:hAnsi="Times New Roman" w:cs="Times New Roman"/>
          <w:b/>
          <w:color w:val="auto"/>
          <w:sz w:val="28"/>
          <w:szCs w:val="28"/>
          <w:lang w:bidi="ar-SA"/>
        </w:rPr>
        <w:t xml:space="preserve"> услуги</w:t>
      </w:r>
    </w:p>
    <w:p w:rsidR="00B158E1" w:rsidRPr="00421A06" w:rsidRDefault="00B158E1" w:rsidP="00B158E1">
      <w:pPr>
        <w:ind w:firstLine="709"/>
        <w:contextualSpacing/>
        <w:jc w:val="both"/>
        <w:rPr>
          <w:rFonts w:ascii="Times New Roman" w:eastAsia="Times New Roman" w:hAnsi="Times New Roman" w:cs="Times New Roman"/>
          <w:b/>
          <w:color w:val="auto"/>
          <w:sz w:val="28"/>
          <w:szCs w:val="28"/>
          <w:lang w:bidi="ar-SA"/>
        </w:rPr>
      </w:pPr>
    </w:p>
    <w:p w:rsidR="00B158E1" w:rsidRPr="00421A06" w:rsidRDefault="00B158E1" w:rsidP="00B158E1">
      <w:pPr>
        <w:widowControl/>
        <w:autoSpaceDE w:val="0"/>
        <w:autoSpaceDN w:val="0"/>
        <w:adjustRightInd w:val="0"/>
        <w:ind w:firstLine="709"/>
        <w:contextualSpacing/>
        <w:jc w:val="both"/>
        <w:rPr>
          <w:rFonts w:ascii="Times New Roman" w:hAnsi="Times New Roman" w:cs="Times New Roman"/>
          <w:sz w:val="28"/>
          <w:szCs w:val="28"/>
        </w:rPr>
      </w:pPr>
      <w:r w:rsidRPr="00421A06">
        <w:rPr>
          <w:rFonts w:ascii="Times New Roman" w:eastAsia="Times New Roman" w:hAnsi="Times New Roman" w:cs="Times New Roman"/>
          <w:color w:val="auto"/>
          <w:sz w:val="28"/>
          <w:szCs w:val="28"/>
          <w:lang w:bidi="ar-SA"/>
        </w:rPr>
        <w:t>1.1.1.</w:t>
      </w:r>
      <w:r>
        <w:rPr>
          <w:rFonts w:ascii="Times New Roman" w:eastAsia="Times New Roman" w:hAnsi="Times New Roman" w:cs="Times New Roman"/>
          <w:color w:val="auto"/>
          <w:sz w:val="28"/>
          <w:szCs w:val="28"/>
          <w:lang w:bidi="ar-SA"/>
        </w:rPr>
        <w:t xml:space="preserve"> </w:t>
      </w:r>
      <w:r w:rsidRPr="00421A06">
        <w:rPr>
          <w:rFonts w:ascii="Times New Roman" w:eastAsia="Times New Roman" w:hAnsi="Times New Roman" w:cs="Times New Roman"/>
          <w:color w:val="auto"/>
          <w:sz w:val="28"/>
          <w:szCs w:val="28"/>
          <w:lang w:bidi="ar-SA"/>
        </w:rPr>
        <w:t xml:space="preserve">Заявителю для получения </w:t>
      </w:r>
      <w:r w:rsidRPr="00421A06">
        <w:rPr>
          <w:rFonts w:ascii="Times New Roman" w:hAnsi="Times New Roman" w:cs="Times New Roman"/>
          <w:color w:val="auto"/>
          <w:sz w:val="28"/>
          <w:szCs w:val="28"/>
        </w:rPr>
        <w:t>муниципальной</w:t>
      </w:r>
      <w:r w:rsidRPr="00421A06">
        <w:rPr>
          <w:rFonts w:ascii="Times New Roman" w:eastAsia="Times New Roman" w:hAnsi="Times New Roman" w:cs="Times New Roman"/>
          <w:color w:val="auto"/>
          <w:sz w:val="28"/>
          <w:szCs w:val="28"/>
          <w:lang w:bidi="ar-SA"/>
        </w:rPr>
        <w:t xml:space="preserve"> услуги необходимо представить непосредственно в уполномоченный орган, МФЦ, либо посредством почтовой связи, ЕПГУ запрос (заявление) о предоставлении </w:t>
      </w:r>
      <w:r w:rsidRPr="00421A06">
        <w:rPr>
          <w:rFonts w:ascii="Times New Roman" w:hAnsi="Times New Roman" w:cs="Times New Roman"/>
          <w:color w:val="auto"/>
          <w:sz w:val="28"/>
          <w:szCs w:val="28"/>
        </w:rPr>
        <w:t>муниципальной</w:t>
      </w:r>
      <w:r w:rsidRPr="00421A06">
        <w:rPr>
          <w:rFonts w:ascii="Times New Roman" w:eastAsia="Times New Roman" w:hAnsi="Times New Roman" w:cs="Times New Roman"/>
          <w:color w:val="auto"/>
          <w:sz w:val="28"/>
          <w:szCs w:val="28"/>
          <w:lang w:bidi="ar-SA"/>
        </w:rPr>
        <w:t xml:space="preserve"> услуги, следующие </w:t>
      </w:r>
      <w:r w:rsidRPr="00421A06">
        <w:rPr>
          <w:rFonts w:ascii="Times New Roman" w:hAnsi="Times New Roman" w:cs="Times New Roman"/>
          <w:sz w:val="28"/>
          <w:szCs w:val="28"/>
        </w:rPr>
        <w:t>документы (сведения):</w:t>
      </w:r>
    </w:p>
    <w:p w:rsidR="00B158E1" w:rsidRPr="009E6548" w:rsidRDefault="00B158E1" w:rsidP="00B158E1">
      <w:pPr>
        <w:autoSpaceDE w:val="0"/>
        <w:autoSpaceDN w:val="0"/>
        <w:adjustRightInd w:val="0"/>
        <w:ind w:firstLine="709"/>
        <w:contextualSpacing/>
        <w:jc w:val="both"/>
        <w:rPr>
          <w:rFonts w:ascii="Times New Roman" w:eastAsiaTheme="minorHAnsi" w:hAnsi="Times New Roman" w:cs="Times New Roman"/>
          <w:sz w:val="28"/>
          <w:szCs w:val="28"/>
          <w:lang w:eastAsia="en-US"/>
        </w:rPr>
      </w:pPr>
      <w:r w:rsidRPr="00421A06">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9E6548">
        <w:rPr>
          <w:rFonts w:ascii="Times New Roman" w:eastAsiaTheme="minorHAnsi" w:hAnsi="Times New Roman" w:cs="Times New Roman"/>
          <w:sz w:val="28"/>
          <w:szCs w:val="28"/>
          <w:lang w:eastAsia="en-US"/>
        </w:rPr>
        <w:t xml:space="preserve">правоустанавливающие и (или) </w:t>
      </w:r>
      <w:proofErr w:type="spellStart"/>
      <w:r w:rsidRPr="009E6548">
        <w:rPr>
          <w:rFonts w:ascii="Times New Roman" w:eastAsiaTheme="minorHAnsi" w:hAnsi="Times New Roman" w:cs="Times New Roman"/>
          <w:sz w:val="28"/>
          <w:szCs w:val="28"/>
          <w:lang w:eastAsia="en-US"/>
        </w:rPr>
        <w:t>правоудостоверяющие</w:t>
      </w:r>
      <w:proofErr w:type="spellEnd"/>
      <w:r w:rsidRPr="009E6548">
        <w:rPr>
          <w:rFonts w:ascii="Times New Roman" w:eastAsiaTheme="minorHAnsi" w:hAnsi="Times New Roman" w:cs="Times New Roman"/>
          <w:sz w:val="28"/>
          <w:szCs w:val="28"/>
          <w:lang w:eastAsia="en-US"/>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0" w:history="1">
        <w:r w:rsidRPr="009E6548">
          <w:rPr>
            <w:rStyle w:val="a5"/>
            <w:rFonts w:ascii="Times New Roman" w:eastAsiaTheme="minorHAnsi" w:hAnsi="Times New Roman" w:cs="Times New Roman"/>
            <w:color w:val="auto"/>
            <w:sz w:val="28"/>
            <w:szCs w:val="28"/>
            <w:u w:val="none"/>
            <w:lang w:eastAsia="en-US"/>
          </w:rPr>
          <w:t>кодексом</w:t>
        </w:r>
      </w:hyperlink>
      <w:r w:rsidRPr="009E6548">
        <w:rPr>
          <w:rFonts w:ascii="Times New Roman" w:eastAsiaTheme="minorHAnsi" w:hAnsi="Times New Roman" w:cs="Times New Roman"/>
          <w:sz w:val="28"/>
          <w:szCs w:val="28"/>
          <w:lang w:eastAsia="en-US"/>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9E6548">
        <w:rPr>
          <w:rFonts w:ascii="Times New Roman" w:eastAsiaTheme="minorHAnsi" w:hAnsi="Times New Roman" w:cs="Times New Roman"/>
          <w:sz w:val="28"/>
          <w:szCs w:val="28"/>
          <w:lang w:eastAsia="en-US"/>
        </w:rPr>
        <w:t>правоудостоверяющие</w:t>
      </w:r>
      <w:proofErr w:type="spellEnd"/>
      <w:r w:rsidRPr="009E6548">
        <w:rPr>
          <w:rFonts w:ascii="Times New Roman" w:eastAsiaTheme="minorHAnsi" w:hAnsi="Times New Roman" w:cs="Times New Roman"/>
          <w:sz w:val="28"/>
          <w:szCs w:val="28"/>
          <w:lang w:eastAsia="en-US"/>
        </w:rPr>
        <w:t xml:space="preserve"> документы на земельный участок, на котором расположены указанное здание (строение), сооружение), если право на него не зарегистрировано в Едином государственном реестре недвижимости;</w:t>
      </w:r>
    </w:p>
    <w:p w:rsidR="00B158E1" w:rsidRPr="00421A06" w:rsidRDefault="00B158E1" w:rsidP="00B158E1">
      <w:pPr>
        <w:autoSpaceDE w:val="0"/>
        <w:autoSpaceDN w:val="0"/>
        <w:adjustRightInd w:val="0"/>
        <w:ind w:firstLine="709"/>
        <w:contextualSpacing/>
        <w:jc w:val="both"/>
        <w:rPr>
          <w:rFonts w:ascii="Times New Roman" w:eastAsiaTheme="minorHAnsi" w:hAnsi="Times New Roman" w:cs="Times New Roman"/>
          <w:sz w:val="28"/>
          <w:szCs w:val="28"/>
          <w:lang w:eastAsia="en-US"/>
        </w:rPr>
      </w:pPr>
      <w:r w:rsidRPr="009E6548">
        <w:rPr>
          <w:rFonts w:ascii="Times New Roman" w:eastAsiaTheme="minorHAnsi" w:hAnsi="Times New Roman" w:cs="Times New Roman"/>
          <w:sz w:val="28"/>
          <w:szCs w:val="28"/>
          <w:lang w:eastAsia="en-US"/>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1" w:history="1">
        <w:r w:rsidRPr="009E6548">
          <w:rPr>
            <w:rStyle w:val="a5"/>
            <w:rFonts w:ascii="Times New Roman" w:eastAsiaTheme="minorHAnsi" w:hAnsi="Times New Roman" w:cs="Times New Roman"/>
            <w:color w:val="auto"/>
            <w:sz w:val="28"/>
            <w:szCs w:val="28"/>
            <w:u w:val="none"/>
            <w:lang w:eastAsia="en-US"/>
          </w:rPr>
          <w:t>кодексом</w:t>
        </w:r>
      </w:hyperlink>
      <w:r w:rsidRPr="009E6548">
        <w:rPr>
          <w:rFonts w:ascii="Times New Roman" w:eastAsiaTheme="minorHAnsi" w:hAnsi="Times New Roman" w:cs="Times New Roman"/>
          <w:sz w:val="28"/>
          <w:szCs w:val="28"/>
          <w:lang w:eastAsia="en-US"/>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если таких документов нет в распоряжении</w:t>
      </w:r>
      <w:r w:rsidRPr="00421A06">
        <w:rPr>
          <w:rFonts w:ascii="Times New Roman" w:eastAsiaTheme="minorHAnsi" w:hAnsi="Times New Roman" w:cs="Times New Roman"/>
          <w:sz w:val="28"/>
          <w:szCs w:val="28"/>
          <w:lang w:eastAsia="en-US"/>
        </w:rPr>
        <w:t xml:space="preserve">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B158E1" w:rsidRPr="00421A06" w:rsidRDefault="00B158E1" w:rsidP="00B158E1">
      <w:pPr>
        <w:autoSpaceDE w:val="0"/>
        <w:autoSpaceDN w:val="0"/>
        <w:adjustRightInd w:val="0"/>
        <w:ind w:firstLine="709"/>
        <w:contextualSpacing/>
        <w:jc w:val="both"/>
        <w:rPr>
          <w:rFonts w:ascii="Times New Roman" w:eastAsiaTheme="minorHAnsi" w:hAnsi="Times New Roman" w:cs="Times New Roman"/>
          <w:sz w:val="28"/>
          <w:szCs w:val="28"/>
          <w:lang w:eastAsia="en-US"/>
        </w:rPr>
      </w:pPr>
      <w:r w:rsidRPr="00421A06">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421A06">
        <w:rPr>
          <w:rFonts w:ascii="Times New Roman" w:eastAsiaTheme="minorHAnsi" w:hAnsi="Times New Roman" w:cs="Times New Roman"/>
          <w:sz w:val="28"/>
          <w:szCs w:val="28"/>
          <w:lang w:eastAsia="en-US"/>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если такой схемы нет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B158E1" w:rsidRPr="00421A06" w:rsidRDefault="00B158E1" w:rsidP="00B158E1">
      <w:pPr>
        <w:autoSpaceDE w:val="0"/>
        <w:autoSpaceDN w:val="0"/>
        <w:adjustRightInd w:val="0"/>
        <w:ind w:firstLine="709"/>
        <w:contextualSpacing/>
        <w:jc w:val="both"/>
        <w:rPr>
          <w:rFonts w:ascii="Times New Roman" w:eastAsiaTheme="minorHAnsi" w:hAnsi="Times New Roman" w:cs="Times New Roman"/>
          <w:sz w:val="28"/>
          <w:szCs w:val="28"/>
          <w:lang w:eastAsia="en-US"/>
        </w:rPr>
      </w:pPr>
      <w:r w:rsidRPr="00421A06">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421A06">
        <w:rPr>
          <w:rFonts w:ascii="Times New Roman" w:eastAsiaTheme="minorHAnsi" w:hAnsi="Times New Roman" w:cs="Times New Roman"/>
          <w:sz w:val="28"/>
          <w:szCs w:val="28"/>
          <w:lang w:eastAsia="en-US"/>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если такого документа нет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B158E1" w:rsidRPr="00421A06" w:rsidRDefault="00B158E1" w:rsidP="00B158E1">
      <w:pPr>
        <w:autoSpaceDE w:val="0"/>
        <w:autoSpaceDN w:val="0"/>
        <w:adjustRightInd w:val="0"/>
        <w:ind w:firstLine="709"/>
        <w:contextualSpacing/>
        <w:jc w:val="both"/>
        <w:rPr>
          <w:rFonts w:ascii="Times New Roman" w:eastAsiaTheme="minorHAnsi" w:hAnsi="Times New Roman" w:cs="Times New Roman"/>
          <w:sz w:val="28"/>
          <w:szCs w:val="28"/>
          <w:lang w:eastAsia="en-US"/>
        </w:rPr>
      </w:pPr>
      <w:r w:rsidRPr="00421A06">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421A06">
        <w:rPr>
          <w:rFonts w:ascii="Times New Roman" w:eastAsiaTheme="minorHAnsi" w:hAnsi="Times New Roman" w:cs="Times New Roman"/>
          <w:sz w:val="28"/>
          <w:szCs w:val="28"/>
          <w:lang w:eastAsia="en-US"/>
        </w:rPr>
        <w:t xml:space="preserve">акт приёмочной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если такого документа нет в распоряжении государственных органов, органов местного самоуправления </w:t>
      </w:r>
      <w:r w:rsidRPr="00421A06">
        <w:rPr>
          <w:rFonts w:ascii="Times New Roman" w:eastAsiaTheme="minorHAnsi" w:hAnsi="Times New Roman" w:cs="Times New Roman"/>
          <w:sz w:val="28"/>
          <w:szCs w:val="28"/>
          <w:lang w:eastAsia="en-US"/>
        </w:rPr>
        <w:lastRenderedPageBreak/>
        <w:t>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B158E1" w:rsidRPr="00421A06" w:rsidRDefault="00B158E1" w:rsidP="00B158E1">
      <w:pPr>
        <w:autoSpaceDE w:val="0"/>
        <w:autoSpaceDN w:val="0"/>
        <w:adjustRightInd w:val="0"/>
        <w:ind w:firstLine="709"/>
        <w:contextualSpacing/>
        <w:jc w:val="both"/>
        <w:rPr>
          <w:rFonts w:ascii="Times New Roman" w:eastAsia="Times New Roman" w:hAnsi="Times New Roman" w:cs="Times New Roman"/>
          <w:sz w:val="28"/>
          <w:szCs w:val="28"/>
        </w:rPr>
      </w:pPr>
      <w:r w:rsidRPr="00421A06">
        <w:rPr>
          <w:rFonts w:ascii="Times New Roman" w:hAnsi="Times New Roman" w:cs="Times New Roman"/>
          <w:sz w:val="28"/>
          <w:szCs w:val="28"/>
        </w:rPr>
        <w:t xml:space="preserve">При представлении заявления кадастровым инженером к заявлению прилагается копия документа, предусмотренного </w:t>
      </w:r>
      <w:hyperlink r:id="rId22" w:history="1">
        <w:r w:rsidRPr="00421A06">
          <w:rPr>
            <w:rStyle w:val="a5"/>
            <w:rFonts w:ascii="Times New Roman" w:hAnsi="Times New Roman" w:cs="Times New Roman"/>
            <w:color w:val="auto"/>
            <w:szCs w:val="28"/>
          </w:rPr>
          <w:t>статьёй 35</w:t>
        </w:r>
      </w:hyperlink>
      <w:r w:rsidRPr="00421A06">
        <w:rPr>
          <w:rFonts w:ascii="Times New Roman" w:hAnsi="Times New Roman" w:cs="Times New Roman"/>
          <w:sz w:val="28"/>
          <w:szCs w:val="28"/>
        </w:rPr>
        <w:t xml:space="preserve"> или </w:t>
      </w:r>
      <w:hyperlink r:id="rId23" w:history="1">
        <w:r w:rsidRPr="00421A06">
          <w:rPr>
            <w:rStyle w:val="a5"/>
            <w:rFonts w:ascii="Times New Roman" w:hAnsi="Times New Roman" w:cs="Times New Roman"/>
            <w:color w:val="auto"/>
            <w:szCs w:val="28"/>
          </w:rPr>
          <w:t>статьёй 42.3</w:t>
        </w:r>
      </w:hyperlink>
      <w:r w:rsidRPr="00421A06">
        <w:rPr>
          <w:rFonts w:ascii="Times New Roman" w:hAnsi="Times New Roman" w:cs="Times New Roman"/>
          <w:sz w:val="28"/>
          <w:szCs w:val="28"/>
        </w:rPr>
        <w:t xml:space="preserve"> Федерального закона от 24.07.2007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B158E1" w:rsidRPr="00413930" w:rsidRDefault="00B158E1" w:rsidP="00B158E1">
      <w:pPr>
        <w:pStyle w:val="a3"/>
        <w:tabs>
          <w:tab w:val="left" w:pos="720"/>
          <w:tab w:val="left" w:pos="1080"/>
          <w:tab w:val="left" w:pos="1440"/>
        </w:tabs>
        <w:autoSpaceDE w:val="0"/>
        <w:autoSpaceDN w:val="0"/>
        <w:adjustRightInd w:val="0"/>
        <w:ind w:left="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b/>
          <w:color w:val="auto"/>
          <w:sz w:val="28"/>
          <w:szCs w:val="28"/>
          <w:lang w:bidi="ar-SA"/>
        </w:rPr>
        <w:tab/>
      </w:r>
      <w:r w:rsidRPr="00413930">
        <w:rPr>
          <w:rFonts w:ascii="Times New Roman" w:eastAsia="Times New Roman" w:hAnsi="Times New Roman" w:cs="Times New Roman"/>
          <w:color w:val="auto"/>
          <w:sz w:val="28"/>
          <w:szCs w:val="28"/>
          <w:lang w:bidi="ar-SA"/>
        </w:rPr>
        <w:t xml:space="preserve">Требования, предъявляемые к документу при предоставлении </w:t>
      </w:r>
      <w:r w:rsidRPr="00413930">
        <w:rPr>
          <w:rFonts w:ascii="Times New Roman" w:hAnsi="Times New Roman" w:cs="Times New Roman"/>
          <w:color w:val="auto"/>
          <w:sz w:val="28"/>
          <w:szCs w:val="28"/>
        </w:rPr>
        <w:t>муниципальной</w:t>
      </w:r>
      <w:r w:rsidRPr="00413930">
        <w:rPr>
          <w:rFonts w:ascii="Times New Roman" w:eastAsia="Times New Roman" w:hAnsi="Times New Roman" w:cs="Times New Roman"/>
          <w:color w:val="auto"/>
          <w:sz w:val="28"/>
          <w:szCs w:val="28"/>
          <w:lang w:bidi="ar-SA"/>
        </w:rPr>
        <w:t xml:space="preserve"> услуги:</w:t>
      </w:r>
    </w:p>
    <w:p w:rsidR="00B158E1" w:rsidRPr="00421A06" w:rsidRDefault="00B158E1" w:rsidP="00B158E1">
      <w:pPr>
        <w:ind w:firstLine="709"/>
        <w:contextualSpacing/>
        <w:jc w:val="both"/>
        <w:rPr>
          <w:rFonts w:ascii="Times New Roman" w:hAnsi="Times New Roman" w:cs="Times New Roman"/>
          <w:sz w:val="28"/>
          <w:szCs w:val="28"/>
        </w:rPr>
      </w:pPr>
      <w:r w:rsidRPr="00421A06">
        <w:rPr>
          <w:rFonts w:ascii="Times New Roman" w:hAnsi="Times New Roman" w:cs="Times New Roman"/>
          <w:sz w:val="28"/>
          <w:szCs w:val="28"/>
        </w:rPr>
        <w:t xml:space="preserve">В случае личного обращения в уполномоченный орган либо МФЦ предоставляется копия документа </w:t>
      </w:r>
      <w:r w:rsidRPr="00421A06">
        <w:rPr>
          <w:rFonts w:ascii="Times New Roman" w:eastAsia="Times New Roman" w:hAnsi="Times New Roman" w:cs="Times New Roman"/>
          <w:sz w:val="28"/>
          <w:szCs w:val="28"/>
        </w:rPr>
        <w:t>с предъявлением подлинника</w:t>
      </w:r>
      <w:r w:rsidRPr="00421A06">
        <w:rPr>
          <w:rFonts w:ascii="Times New Roman" w:hAnsi="Times New Roman" w:cs="Times New Roman"/>
          <w:sz w:val="28"/>
          <w:szCs w:val="28"/>
        </w:rPr>
        <w:t xml:space="preserve">. </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hAnsi="Times New Roman" w:cs="Times New Roman"/>
          <w:sz w:val="28"/>
          <w:szCs w:val="28"/>
        </w:rPr>
        <w:t xml:space="preserve">В случае обращения за предоставлением </w:t>
      </w:r>
      <w:r w:rsidRPr="00421A06">
        <w:rPr>
          <w:rFonts w:ascii="Times New Roman" w:hAnsi="Times New Roman" w:cs="Times New Roman"/>
          <w:color w:val="auto"/>
          <w:sz w:val="28"/>
          <w:szCs w:val="28"/>
        </w:rPr>
        <w:t>муниципальной</w:t>
      </w:r>
      <w:r w:rsidRPr="00421A06">
        <w:rPr>
          <w:rFonts w:ascii="Times New Roman" w:hAnsi="Times New Roman" w:cs="Times New Roman"/>
          <w:sz w:val="28"/>
          <w:szCs w:val="28"/>
        </w:rPr>
        <w:t xml:space="preserve"> услуги посредством использования </w:t>
      </w:r>
      <w:r w:rsidRPr="00421A06">
        <w:rPr>
          <w:rFonts w:ascii="Times New Roman" w:eastAsia="Times New Roman" w:hAnsi="Times New Roman" w:cs="Times New Roman"/>
          <w:color w:val="auto"/>
          <w:sz w:val="28"/>
          <w:szCs w:val="28"/>
          <w:lang w:bidi="ar-SA"/>
        </w:rPr>
        <w:t>почтовой связи необходимо представить нотариально заверенную копию документа.</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hAnsi="Times New Roman" w:cs="Times New Roman"/>
          <w:color w:val="auto"/>
          <w:sz w:val="28"/>
          <w:szCs w:val="28"/>
        </w:rPr>
        <w:t xml:space="preserve">В случае обращения за предоставлением муниципальной услуги </w:t>
      </w:r>
      <w:r w:rsidRPr="00421A06">
        <w:rPr>
          <w:rFonts w:ascii="Times New Roman" w:eastAsia="Times New Roman" w:hAnsi="Times New Roman" w:cs="Times New Roman"/>
          <w:color w:val="auto"/>
          <w:sz w:val="28"/>
          <w:szCs w:val="28"/>
          <w:lang w:bidi="ar-SA"/>
        </w:rPr>
        <w:t>посредством ЕПГУ</w:t>
      </w:r>
      <w:proofErr w:type="gramStart"/>
      <w:r w:rsidRPr="00421A06">
        <w:rPr>
          <w:rFonts w:ascii="Times New Roman" w:eastAsia="Times New Roman" w:hAnsi="Times New Roman" w:cs="Times New Roman"/>
          <w:color w:val="auto"/>
          <w:sz w:val="28"/>
          <w:szCs w:val="28"/>
          <w:lang w:bidi="ar-SA"/>
        </w:rPr>
        <w:t>:Е</w:t>
      </w:r>
      <w:proofErr w:type="gramEnd"/>
      <w:r w:rsidRPr="00421A06">
        <w:rPr>
          <w:rFonts w:ascii="Times New Roman" w:eastAsia="Times New Roman" w:hAnsi="Times New Roman" w:cs="Times New Roman"/>
          <w:color w:val="auto"/>
          <w:sz w:val="28"/>
          <w:szCs w:val="28"/>
          <w:lang w:bidi="ar-SA"/>
        </w:rPr>
        <w:t>СИА</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б) документы, подтверждающие полномочия представителя (один из документов по выбору заявителя):</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а) доверенность, подтверждающая полномочия представителя;</w:t>
      </w:r>
    </w:p>
    <w:p w:rsidR="00B158E1" w:rsidRPr="00413930"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13930">
        <w:rPr>
          <w:rFonts w:ascii="Times New Roman" w:eastAsia="Times New Roman" w:hAnsi="Times New Roman" w:cs="Times New Roman"/>
          <w:color w:val="auto"/>
          <w:sz w:val="28"/>
          <w:szCs w:val="28"/>
          <w:lang w:bidi="ar-SA"/>
        </w:rPr>
        <w:t xml:space="preserve">Требования, предъявляемые к документу при предоставлении </w:t>
      </w:r>
      <w:r w:rsidRPr="00413930">
        <w:rPr>
          <w:rFonts w:ascii="Times New Roman" w:hAnsi="Times New Roman" w:cs="Times New Roman"/>
          <w:sz w:val="28"/>
          <w:szCs w:val="28"/>
        </w:rPr>
        <w:t>муниципальной</w:t>
      </w:r>
      <w:r w:rsidRPr="00413930">
        <w:rPr>
          <w:rFonts w:ascii="Times New Roman" w:eastAsia="Times New Roman" w:hAnsi="Times New Roman" w:cs="Times New Roman"/>
          <w:color w:val="auto"/>
          <w:sz w:val="28"/>
          <w:szCs w:val="28"/>
          <w:lang w:bidi="ar-SA"/>
        </w:rPr>
        <w:t xml:space="preserve"> услуги:</w:t>
      </w:r>
    </w:p>
    <w:p w:rsidR="00B158E1" w:rsidRPr="00421A06" w:rsidRDefault="00B158E1" w:rsidP="00B158E1">
      <w:pPr>
        <w:ind w:firstLine="709"/>
        <w:contextualSpacing/>
        <w:jc w:val="both"/>
        <w:rPr>
          <w:rFonts w:ascii="Times New Roman" w:hAnsi="Times New Roman" w:cs="Times New Roman"/>
          <w:sz w:val="28"/>
          <w:szCs w:val="28"/>
        </w:rPr>
      </w:pPr>
      <w:r w:rsidRPr="00421A06">
        <w:rPr>
          <w:rFonts w:ascii="Times New Roman" w:hAnsi="Times New Roman" w:cs="Times New Roman"/>
          <w:sz w:val="28"/>
          <w:szCs w:val="28"/>
        </w:rPr>
        <w:t xml:space="preserve">В случае личного обращения в уполномоченный орган либо МФЦ предоставляется копия документа </w:t>
      </w:r>
      <w:r w:rsidRPr="00421A06">
        <w:rPr>
          <w:rFonts w:ascii="Times New Roman" w:eastAsia="Times New Roman" w:hAnsi="Times New Roman" w:cs="Times New Roman"/>
          <w:sz w:val="28"/>
          <w:szCs w:val="28"/>
        </w:rPr>
        <w:t>с предъявлением подлинника</w:t>
      </w:r>
      <w:r w:rsidRPr="00421A06">
        <w:rPr>
          <w:rFonts w:ascii="Times New Roman" w:hAnsi="Times New Roman" w:cs="Times New Roman"/>
          <w:sz w:val="28"/>
          <w:szCs w:val="28"/>
        </w:rPr>
        <w:t xml:space="preserve">. </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hAnsi="Times New Roman" w:cs="Times New Roman"/>
          <w:sz w:val="28"/>
          <w:szCs w:val="28"/>
        </w:rPr>
        <w:t xml:space="preserve">В случае обращения за предоставлением </w:t>
      </w:r>
      <w:r w:rsidRPr="00421A06">
        <w:rPr>
          <w:rFonts w:ascii="Times New Roman" w:hAnsi="Times New Roman" w:cs="Times New Roman"/>
          <w:color w:val="auto"/>
          <w:sz w:val="28"/>
          <w:szCs w:val="28"/>
        </w:rPr>
        <w:t>муниципальной</w:t>
      </w:r>
      <w:r w:rsidRPr="00421A06">
        <w:rPr>
          <w:rFonts w:ascii="Times New Roman" w:hAnsi="Times New Roman" w:cs="Times New Roman"/>
          <w:sz w:val="28"/>
          <w:szCs w:val="28"/>
        </w:rPr>
        <w:t xml:space="preserve"> услуги посредством использования </w:t>
      </w:r>
      <w:r w:rsidRPr="00421A06">
        <w:rPr>
          <w:rFonts w:ascii="Times New Roman" w:eastAsia="Times New Roman" w:hAnsi="Times New Roman" w:cs="Times New Roman"/>
          <w:color w:val="auto"/>
          <w:sz w:val="28"/>
          <w:szCs w:val="28"/>
          <w:lang w:bidi="ar-SA"/>
        </w:rPr>
        <w:t>почтовой связи необходимо представить нотариально заверенную копию документа.</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hAnsi="Times New Roman" w:cs="Times New Roman"/>
          <w:sz w:val="28"/>
          <w:szCs w:val="28"/>
        </w:rPr>
        <w:t xml:space="preserve">В случае обращения за предоставлением </w:t>
      </w:r>
      <w:r w:rsidRPr="00413930">
        <w:rPr>
          <w:rFonts w:ascii="Times New Roman" w:hAnsi="Times New Roman" w:cs="Times New Roman"/>
          <w:sz w:val="28"/>
          <w:szCs w:val="28"/>
        </w:rPr>
        <w:t>муниципальной</w:t>
      </w:r>
      <w:r w:rsidRPr="00421A06">
        <w:rPr>
          <w:rFonts w:ascii="Times New Roman" w:hAnsi="Times New Roman" w:cs="Times New Roman"/>
          <w:sz w:val="28"/>
          <w:szCs w:val="28"/>
        </w:rPr>
        <w:t xml:space="preserve"> услуги </w:t>
      </w:r>
      <w:r w:rsidRPr="00421A06">
        <w:rPr>
          <w:rFonts w:ascii="Times New Roman" w:eastAsia="Times New Roman" w:hAnsi="Times New Roman" w:cs="Times New Roman"/>
          <w:color w:val="auto"/>
          <w:sz w:val="28"/>
          <w:szCs w:val="28"/>
          <w:lang w:bidi="ar-SA"/>
        </w:rPr>
        <w:t>посредством ЕПГУ: ЕСИА</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б) иной документ, подтверждающий полномочия представителя;</w:t>
      </w:r>
    </w:p>
    <w:p w:rsidR="00B158E1" w:rsidRPr="00413930"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13930">
        <w:rPr>
          <w:rFonts w:ascii="Times New Roman" w:eastAsia="Times New Roman" w:hAnsi="Times New Roman" w:cs="Times New Roman"/>
          <w:color w:val="auto"/>
          <w:sz w:val="28"/>
          <w:szCs w:val="28"/>
          <w:lang w:bidi="ar-SA"/>
        </w:rPr>
        <w:t xml:space="preserve">Требования, предъявляемые к документу при предоставлении </w:t>
      </w:r>
      <w:r w:rsidRPr="00413930">
        <w:rPr>
          <w:rFonts w:ascii="Times New Roman" w:eastAsia="Times New Roman" w:hAnsi="Times New Roman" w:cs="Times New Roman"/>
          <w:bCs/>
          <w:sz w:val="28"/>
          <w:szCs w:val="28"/>
        </w:rPr>
        <w:t>муниципаль</w:t>
      </w:r>
      <w:r w:rsidRPr="00413930">
        <w:rPr>
          <w:rFonts w:ascii="Times New Roman" w:eastAsia="Times New Roman" w:hAnsi="Times New Roman" w:cs="Times New Roman"/>
          <w:color w:val="auto"/>
          <w:sz w:val="28"/>
          <w:szCs w:val="28"/>
          <w:lang w:bidi="ar-SA"/>
        </w:rPr>
        <w:t>ной услуги:</w:t>
      </w:r>
    </w:p>
    <w:p w:rsidR="00B158E1" w:rsidRPr="00421A06" w:rsidRDefault="00B158E1" w:rsidP="00B158E1">
      <w:pPr>
        <w:ind w:firstLine="709"/>
        <w:contextualSpacing/>
        <w:jc w:val="both"/>
        <w:rPr>
          <w:rFonts w:ascii="Times New Roman" w:hAnsi="Times New Roman" w:cs="Times New Roman"/>
          <w:sz w:val="28"/>
          <w:szCs w:val="28"/>
        </w:rPr>
      </w:pPr>
      <w:r w:rsidRPr="00421A06">
        <w:rPr>
          <w:rFonts w:ascii="Times New Roman" w:hAnsi="Times New Roman" w:cs="Times New Roman"/>
          <w:sz w:val="28"/>
          <w:szCs w:val="28"/>
        </w:rPr>
        <w:t xml:space="preserve">В случае личного обращения в уполномоченный орган либо МФЦ предоставляется копия документа </w:t>
      </w:r>
      <w:r w:rsidRPr="00421A06">
        <w:rPr>
          <w:rFonts w:ascii="Times New Roman" w:eastAsia="Times New Roman" w:hAnsi="Times New Roman" w:cs="Times New Roman"/>
          <w:sz w:val="28"/>
          <w:szCs w:val="28"/>
        </w:rPr>
        <w:t>с предъявлением подлинника</w:t>
      </w:r>
      <w:r w:rsidRPr="00421A06">
        <w:rPr>
          <w:rFonts w:ascii="Times New Roman" w:hAnsi="Times New Roman" w:cs="Times New Roman"/>
          <w:sz w:val="28"/>
          <w:szCs w:val="28"/>
        </w:rPr>
        <w:t xml:space="preserve">. </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hAnsi="Times New Roman" w:cs="Times New Roman"/>
          <w:sz w:val="28"/>
          <w:szCs w:val="28"/>
        </w:rPr>
        <w:t xml:space="preserve">В случае обращения за предоставлением </w:t>
      </w:r>
      <w:r w:rsidRPr="00421A06">
        <w:rPr>
          <w:rFonts w:ascii="Times New Roman" w:eastAsia="Times New Roman" w:hAnsi="Times New Roman" w:cs="Times New Roman"/>
          <w:bCs/>
          <w:sz w:val="28"/>
          <w:szCs w:val="28"/>
        </w:rPr>
        <w:t>муниципаль</w:t>
      </w:r>
      <w:r w:rsidRPr="00421A06">
        <w:rPr>
          <w:rFonts w:ascii="Times New Roman" w:hAnsi="Times New Roman" w:cs="Times New Roman"/>
          <w:sz w:val="28"/>
          <w:szCs w:val="28"/>
        </w:rPr>
        <w:t xml:space="preserve">ной услуги посредством использования </w:t>
      </w:r>
      <w:r w:rsidRPr="00421A06">
        <w:rPr>
          <w:rFonts w:ascii="Times New Roman" w:eastAsia="Times New Roman" w:hAnsi="Times New Roman" w:cs="Times New Roman"/>
          <w:color w:val="auto"/>
          <w:sz w:val="28"/>
          <w:szCs w:val="28"/>
          <w:lang w:bidi="ar-SA"/>
        </w:rPr>
        <w:t>почтовой связи необходимо представить нотариально заверенную копию документа.</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hAnsi="Times New Roman" w:cs="Times New Roman"/>
          <w:sz w:val="28"/>
          <w:szCs w:val="28"/>
        </w:rPr>
        <w:t xml:space="preserve">В случае обращения за предоставлением </w:t>
      </w:r>
      <w:r w:rsidRPr="00421A06">
        <w:rPr>
          <w:rFonts w:ascii="Times New Roman" w:eastAsia="Times New Roman" w:hAnsi="Times New Roman" w:cs="Times New Roman"/>
          <w:bCs/>
          <w:sz w:val="28"/>
          <w:szCs w:val="28"/>
        </w:rPr>
        <w:t>муниципаль</w:t>
      </w:r>
      <w:r w:rsidRPr="00421A06">
        <w:rPr>
          <w:rFonts w:ascii="Times New Roman" w:hAnsi="Times New Roman" w:cs="Times New Roman"/>
          <w:sz w:val="28"/>
          <w:szCs w:val="28"/>
        </w:rPr>
        <w:t xml:space="preserve">ной услуги </w:t>
      </w:r>
      <w:r w:rsidRPr="00421A06">
        <w:rPr>
          <w:rFonts w:ascii="Times New Roman" w:eastAsia="Times New Roman" w:hAnsi="Times New Roman" w:cs="Times New Roman"/>
          <w:color w:val="auto"/>
          <w:sz w:val="28"/>
          <w:szCs w:val="28"/>
          <w:lang w:bidi="ar-SA"/>
        </w:rPr>
        <w:t>посредством ЕПГУ: ЕСИА.</w:t>
      </w:r>
    </w:p>
    <w:p w:rsidR="00B158E1" w:rsidRPr="00413930"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13930">
        <w:rPr>
          <w:rFonts w:ascii="Times New Roman" w:eastAsia="Times New Roman" w:hAnsi="Times New Roman" w:cs="Times New Roman"/>
          <w:color w:val="auto"/>
          <w:sz w:val="28"/>
          <w:szCs w:val="28"/>
          <w:lang w:bidi="ar-SA"/>
        </w:rPr>
        <w:t>Документы, удостоверяющие личность представителя (один из документов по выбору заявителя):</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а) паспорт гражданина Российской Федерации;</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xml:space="preserve">Требования, предъявляемые к документу при предоставлении </w:t>
      </w:r>
      <w:r>
        <w:rPr>
          <w:rFonts w:ascii="Times New Roman" w:eastAsia="Times New Roman" w:hAnsi="Times New Roman" w:cs="Times New Roman"/>
          <w:color w:val="auto"/>
          <w:sz w:val="28"/>
          <w:szCs w:val="28"/>
          <w:lang w:bidi="ar-SA"/>
        </w:rPr>
        <w:t>муниципальной</w:t>
      </w:r>
      <w:r w:rsidRPr="00421A06">
        <w:rPr>
          <w:rFonts w:ascii="Times New Roman" w:eastAsia="Times New Roman" w:hAnsi="Times New Roman" w:cs="Times New Roman"/>
          <w:color w:val="auto"/>
          <w:sz w:val="28"/>
          <w:szCs w:val="28"/>
          <w:lang w:bidi="ar-SA"/>
        </w:rPr>
        <w:t xml:space="preserve"> услуги:</w:t>
      </w:r>
    </w:p>
    <w:p w:rsidR="00B158E1" w:rsidRPr="00421A06" w:rsidRDefault="00B158E1" w:rsidP="00B158E1">
      <w:pPr>
        <w:ind w:firstLine="709"/>
        <w:contextualSpacing/>
        <w:jc w:val="both"/>
        <w:rPr>
          <w:rFonts w:ascii="Times New Roman" w:hAnsi="Times New Roman" w:cs="Times New Roman"/>
          <w:sz w:val="28"/>
          <w:szCs w:val="28"/>
        </w:rPr>
      </w:pPr>
      <w:r w:rsidRPr="00421A06">
        <w:rPr>
          <w:rFonts w:ascii="Times New Roman" w:hAnsi="Times New Roman" w:cs="Times New Roman"/>
          <w:sz w:val="28"/>
          <w:szCs w:val="28"/>
        </w:rPr>
        <w:t xml:space="preserve">В случае личного обращения в уполномоченный орган либо МФЦ </w:t>
      </w:r>
      <w:r w:rsidRPr="00421A06">
        <w:rPr>
          <w:rFonts w:ascii="Times New Roman" w:hAnsi="Times New Roman" w:cs="Times New Roman"/>
          <w:sz w:val="28"/>
          <w:szCs w:val="28"/>
        </w:rPr>
        <w:lastRenderedPageBreak/>
        <w:t xml:space="preserve">предоставляется копия документа </w:t>
      </w:r>
      <w:r w:rsidRPr="00421A06">
        <w:rPr>
          <w:rFonts w:ascii="Times New Roman" w:eastAsia="Times New Roman" w:hAnsi="Times New Roman" w:cs="Times New Roman"/>
          <w:sz w:val="28"/>
          <w:szCs w:val="28"/>
        </w:rPr>
        <w:t>с предъявлением подлинника</w:t>
      </w:r>
      <w:r w:rsidRPr="00421A06">
        <w:rPr>
          <w:rFonts w:ascii="Times New Roman" w:hAnsi="Times New Roman" w:cs="Times New Roman"/>
          <w:sz w:val="28"/>
          <w:szCs w:val="28"/>
        </w:rPr>
        <w:t xml:space="preserve">. </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hAnsi="Times New Roman" w:cs="Times New Roman"/>
          <w:sz w:val="28"/>
          <w:szCs w:val="28"/>
        </w:rPr>
        <w:t xml:space="preserve">В случае обращения за предоставлением </w:t>
      </w:r>
      <w:r>
        <w:rPr>
          <w:rFonts w:ascii="Times New Roman" w:hAnsi="Times New Roman" w:cs="Times New Roman"/>
          <w:sz w:val="28"/>
          <w:szCs w:val="28"/>
        </w:rPr>
        <w:t>муниципальной</w:t>
      </w:r>
      <w:r w:rsidRPr="00421A06">
        <w:rPr>
          <w:rFonts w:ascii="Times New Roman" w:hAnsi="Times New Roman" w:cs="Times New Roman"/>
          <w:sz w:val="28"/>
          <w:szCs w:val="28"/>
        </w:rPr>
        <w:t xml:space="preserve"> услуги посредством использования </w:t>
      </w:r>
      <w:r w:rsidRPr="00421A06">
        <w:rPr>
          <w:rFonts w:ascii="Times New Roman" w:eastAsia="Times New Roman" w:hAnsi="Times New Roman" w:cs="Times New Roman"/>
          <w:color w:val="auto"/>
          <w:sz w:val="28"/>
          <w:szCs w:val="28"/>
          <w:lang w:bidi="ar-SA"/>
        </w:rPr>
        <w:t>почтовой связи необходимо представить нотариально заверенную копию документа.</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hAnsi="Times New Roman" w:cs="Times New Roman"/>
          <w:sz w:val="28"/>
          <w:szCs w:val="28"/>
        </w:rPr>
        <w:t xml:space="preserve">В случае обращения за предоставлением </w:t>
      </w:r>
      <w:r w:rsidRPr="00421A06">
        <w:rPr>
          <w:rFonts w:ascii="Times New Roman" w:hAnsi="Times New Roman" w:cs="Times New Roman"/>
          <w:color w:val="auto"/>
          <w:sz w:val="28"/>
          <w:szCs w:val="28"/>
        </w:rPr>
        <w:t>муниципальной</w:t>
      </w:r>
      <w:r w:rsidRPr="00421A06">
        <w:rPr>
          <w:rFonts w:ascii="Times New Roman" w:hAnsi="Times New Roman" w:cs="Times New Roman"/>
          <w:sz w:val="28"/>
          <w:szCs w:val="28"/>
        </w:rPr>
        <w:t xml:space="preserve"> услуги </w:t>
      </w:r>
      <w:r w:rsidRPr="00421A06">
        <w:rPr>
          <w:rFonts w:ascii="Times New Roman" w:eastAsia="Times New Roman" w:hAnsi="Times New Roman" w:cs="Times New Roman"/>
          <w:color w:val="auto"/>
          <w:sz w:val="28"/>
          <w:szCs w:val="28"/>
          <w:lang w:bidi="ar-SA"/>
        </w:rPr>
        <w:t>посредством ЕПГУ:</w:t>
      </w:r>
      <w:r>
        <w:rPr>
          <w:rFonts w:ascii="Times New Roman" w:eastAsia="Times New Roman" w:hAnsi="Times New Roman" w:cs="Times New Roman"/>
          <w:color w:val="auto"/>
          <w:sz w:val="28"/>
          <w:szCs w:val="28"/>
          <w:lang w:bidi="ar-SA"/>
        </w:rPr>
        <w:t xml:space="preserve"> </w:t>
      </w:r>
      <w:r w:rsidRPr="00421A06">
        <w:rPr>
          <w:rFonts w:ascii="Times New Roman" w:eastAsia="Times New Roman" w:hAnsi="Times New Roman" w:cs="Times New Roman"/>
          <w:color w:val="auto"/>
          <w:sz w:val="28"/>
          <w:szCs w:val="28"/>
          <w:lang w:bidi="ar-SA"/>
        </w:rPr>
        <w:t>ЕСИА</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б) иной документ, удостоверяющий личность гражданина Российской Федерации;</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xml:space="preserve">Требования, предъявляемые к документу при предоставлении </w:t>
      </w:r>
      <w:r w:rsidRPr="00421A06">
        <w:rPr>
          <w:rFonts w:ascii="Times New Roman" w:hAnsi="Times New Roman" w:cs="Times New Roman"/>
          <w:color w:val="auto"/>
          <w:sz w:val="28"/>
          <w:szCs w:val="28"/>
        </w:rPr>
        <w:t>муниципальной</w:t>
      </w:r>
      <w:r w:rsidRPr="00421A06">
        <w:rPr>
          <w:rFonts w:ascii="Times New Roman" w:eastAsia="Times New Roman" w:hAnsi="Times New Roman" w:cs="Times New Roman"/>
          <w:color w:val="auto"/>
          <w:sz w:val="28"/>
          <w:szCs w:val="28"/>
          <w:lang w:bidi="ar-SA"/>
        </w:rPr>
        <w:t xml:space="preserve"> услуги:</w:t>
      </w:r>
    </w:p>
    <w:p w:rsidR="00B158E1" w:rsidRPr="00421A06" w:rsidRDefault="00B158E1" w:rsidP="00B158E1">
      <w:pPr>
        <w:ind w:firstLine="709"/>
        <w:contextualSpacing/>
        <w:jc w:val="both"/>
        <w:rPr>
          <w:rFonts w:ascii="Times New Roman" w:hAnsi="Times New Roman" w:cs="Times New Roman"/>
          <w:sz w:val="28"/>
          <w:szCs w:val="28"/>
        </w:rPr>
      </w:pPr>
      <w:r w:rsidRPr="00421A06">
        <w:rPr>
          <w:rFonts w:ascii="Times New Roman" w:hAnsi="Times New Roman" w:cs="Times New Roman"/>
          <w:sz w:val="28"/>
          <w:szCs w:val="28"/>
        </w:rPr>
        <w:t xml:space="preserve">В случае личного обращения в уполномоченный орган либо МФЦ предоставляется копия документа </w:t>
      </w:r>
      <w:r w:rsidRPr="00421A06">
        <w:rPr>
          <w:rFonts w:ascii="Times New Roman" w:eastAsia="Times New Roman" w:hAnsi="Times New Roman" w:cs="Times New Roman"/>
          <w:sz w:val="28"/>
          <w:szCs w:val="28"/>
        </w:rPr>
        <w:t>с предъявлением подлинника</w:t>
      </w:r>
      <w:r w:rsidRPr="00421A06">
        <w:rPr>
          <w:rFonts w:ascii="Times New Roman" w:hAnsi="Times New Roman" w:cs="Times New Roman"/>
          <w:sz w:val="28"/>
          <w:szCs w:val="28"/>
        </w:rPr>
        <w:t xml:space="preserve">. </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hAnsi="Times New Roman" w:cs="Times New Roman"/>
          <w:sz w:val="28"/>
          <w:szCs w:val="28"/>
        </w:rPr>
        <w:t xml:space="preserve">В случае обращения за предоставлением </w:t>
      </w:r>
      <w:r w:rsidRPr="00421A06">
        <w:rPr>
          <w:rFonts w:ascii="Times New Roman" w:hAnsi="Times New Roman" w:cs="Times New Roman"/>
          <w:color w:val="auto"/>
          <w:sz w:val="28"/>
          <w:szCs w:val="28"/>
        </w:rPr>
        <w:t>муниципальной</w:t>
      </w:r>
      <w:r w:rsidRPr="00421A06">
        <w:rPr>
          <w:rFonts w:ascii="Times New Roman" w:hAnsi="Times New Roman" w:cs="Times New Roman"/>
          <w:sz w:val="28"/>
          <w:szCs w:val="28"/>
        </w:rPr>
        <w:t xml:space="preserve"> услуги посредством использования </w:t>
      </w:r>
      <w:r w:rsidRPr="00421A06">
        <w:rPr>
          <w:rFonts w:ascii="Times New Roman" w:eastAsia="Times New Roman" w:hAnsi="Times New Roman" w:cs="Times New Roman"/>
          <w:color w:val="auto"/>
          <w:sz w:val="28"/>
          <w:szCs w:val="28"/>
          <w:lang w:bidi="ar-SA"/>
        </w:rPr>
        <w:t>почтовой связи необходимо представить нотариально заверенную копию документа.</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hAnsi="Times New Roman" w:cs="Times New Roman"/>
          <w:sz w:val="28"/>
          <w:szCs w:val="28"/>
        </w:rPr>
        <w:t xml:space="preserve">В случае обращения за предоставлением </w:t>
      </w:r>
      <w:r w:rsidRPr="00421A06">
        <w:rPr>
          <w:rFonts w:ascii="Times New Roman" w:hAnsi="Times New Roman" w:cs="Times New Roman"/>
          <w:color w:val="auto"/>
          <w:sz w:val="28"/>
          <w:szCs w:val="28"/>
        </w:rPr>
        <w:t>муниципальной</w:t>
      </w:r>
      <w:r w:rsidRPr="00421A06">
        <w:rPr>
          <w:rFonts w:ascii="Times New Roman" w:hAnsi="Times New Roman" w:cs="Times New Roman"/>
          <w:sz w:val="28"/>
          <w:szCs w:val="28"/>
        </w:rPr>
        <w:t xml:space="preserve"> услуги </w:t>
      </w:r>
      <w:r w:rsidRPr="00421A06">
        <w:rPr>
          <w:rFonts w:ascii="Times New Roman" w:eastAsia="Times New Roman" w:hAnsi="Times New Roman" w:cs="Times New Roman"/>
          <w:color w:val="auto"/>
          <w:sz w:val="28"/>
          <w:szCs w:val="28"/>
          <w:lang w:bidi="ar-SA"/>
        </w:rPr>
        <w:t>посредством ЕПГУ:</w:t>
      </w:r>
      <w:r>
        <w:rPr>
          <w:rFonts w:ascii="Times New Roman" w:eastAsia="Times New Roman" w:hAnsi="Times New Roman" w:cs="Times New Roman"/>
          <w:color w:val="auto"/>
          <w:sz w:val="28"/>
          <w:szCs w:val="28"/>
          <w:lang w:bidi="ar-SA"/>
        </w:rPr>
        <w:t xml:space="preserve"> </w:t>
      </w:r>
      <w:r w:rsidRPr="00421A06">
        <w:rPr>
          <w:rFonts w:ascii="Times New Roman" w:eastAsia="Times New Roman" w:hAnsi="Times New Roman" w:cs="Times New Roman"/>
          <w:color w:val="auto"/>
          <w:sz w:val="28"/>
          <w:szCs w:val="28"/>
          <w:lang w:bidi="ar-SA"/>
        </w:rPr>
        <w:t>ЕСИА.</w:t>
      </w:r>
    </w:p>
    <w:p w:rsidR="00B158E1" w:rsidRPr="00B623E4"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B623E4">
        <w:rPr>
          <w:rFonts w:ascii="Times New Roman" w:eastAsia="Times New Roman" w:hAnsi="Times New Roman" w:cs="Times New Roman"/>
          <w:color w:val="auto"/>
          <w:sz w:val="28"/>
          <w:szCs w:val="28"/>
          <w:lang w:bidi="ar-SA"/>
        </w:rPr>
        <w:t>1.1.2. Способами установления личности (идентификации) являются:</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xml:space="preserve">При подаче запроса (заявления) </w:t>
      </w:r>
      <w:r w:rsidRPr="00421A06">
        <w:rPr>
          <w:rFonts w:ascii="Times New Roman" w:hAnsi="Times New Roman" w:cs="Times New Roman"/>
          <w:sz w:val="28"/>
          <w:szCs w:val="28"/>
        </w:rPr>
        <w:t>в уполномоченный орган либо МФЦ -</w:t>
      </w:r>
      <w:r w:rsidRPr="00421A06">
        <w:rPr>
          <w:rFonts w:ascii="Times New Roman" w:eastAsia="Times New Roman" w:hAnsi="Times New Roman" w:cs="Times New Roman"/>
          <w:color w:val="auto"/>
          <w:sz w:val="28"/>
          <w:szCs w:val="28"/>
          <w:lang w:bidi="ar-SA"/>
        </w:rPr>
        <w:t xml:space="preserve"> документ, удостоверяющий личность;</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При подаче запроса (заявления)</w:t>
      </w:r>
      <w:r w:rsidRPr="00421A06">
        <w:rPr>
          <w:rFonts w:ascii="Times New Roman" w:hAnsi="Times New Roman" w:cs="Times New Roman"/>
          <w:sz w:val="28"/>
          <w:szCs w:val="28"/>
        </w:rPr>
        <w:t xml:space="preserve"> посредством использования </w:t>
      </w:r>
      <w:r w:rsidRPr="00421A06">
        <w:rPr>
          <w:rFonts w:ascii="Times New Roman" w:eastAsia="Times New Roman" w:hAnsi="Times New Roman" w:cs="Times New Roman"/>
          <w:color w:val="auto"/>
          <w:sz w:val="28"/>
          <w:szCs w:val="28"/>
          <w:lang w:bidi="ar-SA"/>
        </w:rPr>
        <w:t>почтовой связи - нотариально заверенный документ, удостоверяющий личность.</w:t>
      </w:r>
    </w:p>
    <w:p w:rsidR="00B158E1" w:rsidRPr="00B623E4" w:rsidRDefault="00B158E1" w:rsidP="00B158E1">
      <w:pPr>
        <w:widowControl/>
        <w:autoSpaceDE w:val="0"/>
        <w:autoSpaceDN w:val="0"/>
        <w:adjustRightInd w:val="0"/>
        <w:ind w:firstLine="709"/>
        <w:contextualSpacing/>
        <w:jc w:val="both"/>
        <w:rPr>
          <w:rFonts w:ascii="Times New Roman" w:eastAsia="Times New Roman" w:hAnsi="Times New Roman" w:cs="Times New Roman"/>
          <w:bCs/>
          <w:color w:val="auto"/>
          <w:sz w:val="28"/>
          <w:szCs w:val="28"/>
          <w:lang w:bidi="ar-SA"/>
        </w:rPr>
      </w:pPr>
      <w:r w:rsidRPr="00B623E4">
        <w:rPr>
          <w:rFonts w:ascii="Times New Roman" w:eastAsia="Times New Roman" w:hAnsi="Times New Roman" w:cs="Times New Roman"/>
          <w:color w:val="auto"/>
          <w:sz w:val="28"/>
          <w:szCs w:val="28"/>
          <w:lang w:bidi="ar-SA"/>
        </w:rPr>
        <w:t>1.1.3.</w:t>
      </w:r>
      <w:r w:rsidRPr="00B623E4">
        <w:rPr>
          <w:rFonts w:ascii="Times New Roman" w:eastAsia="Times New Roman" w:hAnsi="Times New Roman" w:cs="Times New Roman"/>
          <w:color w:val="auto"/>
          <w:sz w:val="28"/>
          <w:szCs w:val="28"/>
          <w:lang w:bidi="ar-SA"/>
        </w:rPr>
        <w:tab/>
      </w:r>
      <w:r w:rsidRPr="00B623E4">
        <w:rPr>
          <w:rFonts w:ascii="Times New Roman" w:eastAsia="Times New Roman" w:hAnsi="Times New Roman" w:cs="Times New Roman"/>
          <w:bCs/>
          <w:color w:val="auto"/>
          <w:sz w:val="28"/>
          <w:szCs w:val="28"/>
          <w:lang w:bidi="ar-SA"/>
        </w:rPr>
        <w:t xml:space="preserve">Заявителю может быть отказано в приеме </w:t>
      </w:r>
      <w:r w:rsidRPr="00B623E4">
        <w:rPr>
          <w:rFonts w:ascii="Times New Roman" w:eastAsia="Times New Roman" w:hAnsi="Times New Roman" w:cs="Times New Roman"/>
          <w:color w:val="auto"/>
          <w:sz w:val="28"/>
          <w:szCs w:val="28"/>
          <w:lang w:bidi="ar-SA"/>
        </w:rPr>
        <w:t xml:space="preserve">запроса (заявления) </w:t>
      </w:r>
      <w:r w:rsidRPr="00B623E4">
        <w:rPr>
          <w:rFonts w:ascii="Times New Roman" w:eastAsia="Times New Roman" w:hAnsi="Times New Roman" w:cs="Times New Roman"/>
          <w:bCs/>
          <w:color w:val="auto"/>
          <w:sz w:val="28"/>
          <w:szCs w:val="28"/>
          <w:lang w:bidi="ar-SA"/>
        </w:rPr>
        <w:t>и документов,</w:t>
      </w:r>
      <w:r w:rsidRPr="00B623E4">
        <w:rPr>
          <w:rFonts w:ascii="Times New Roman" w:hAnsi="Times New Roman" w:cs="Times New Roman"/>
          <w:sz w:val="28"/>
          <w:szCs w:val="28"/>
        </w:rPr>
        <w:t xml:space="preserve"> при наличии следующих оснований: </w:t>
      </w:r>
    </w:p>
    <w:p w:rsidR="00B158E1" w:rsidRPr="00421A06" w:rsidRDefault="00B158E1" w:rsidP="00B158E1">
      <w:pPr>
        <w:tabs>
          <w:tab w:val="left" w:pos="1062"/>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1)</w:t>
      </w:r>
      <w:r>
        <w:rPr>
          <w:rFonts w:ascii="Times New Roman" w:eastAsia="Times New Roman" w:hAnsi="Times New Roman" w:cs="Times New Roman"/>
          <w:color w:val="auto"/>
          <w:sz w:val="28"/>
          <w:szCs w:val="28"/>
          <w:lang w:bidi="ar-SA"/>
        </w:rPr>
        <w:t xml:space="preserve"> </w:t>
      </w:r>
      <w:r w:rsidRPr="00421A06">
        <w:rPr>
          <w:rFonts w:ascii="Times New Roman" w:eastAsia="Times New Roman" w:hAnsi="Times New Roman" w:cs="Times New Roman"/>
          <w:color w:val="auto"/>
          <w:sz w:val="28"/>
          <w:szCs w:val="28"/>
          <w:lang w:bidi="ar-SA"/>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158E1" w:rsidRPr="00421A06" w:rsidRDefault="00B158E1" w:rsidP="00B158E1">
      <w:pPr>
        <w:tabs>
          <w:tab w:val="left" w:pos="1076"/>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2)</w:t>
      </w:r>
      <w:r>
        <w:rPr>
          <w:rFonts w:ascii="Times New Roman" w:eastAsia="Times New Roman" w:hAnsi="Times New Roman" w:cs="Times New Roman"/>
          <w:color w:val="auto"/>
          <w:sz w:val="28"/>
          <w:szCs w:val="28"/>
          <w:lang w:bidi="ar-SA"/>
        </w:rPr>
        <w:t xml:space="preserve"> </w:t>
      </w:r>
      <w:r w:rsidRPr="00421A06">
        <w:rPr>
          <w:rFonts w:ascii="Times New Roman" w:eastAsia="Times New Roman" w:hAnsi="Times New Roman" w:cs="Times New Roman"/>
          <w:color w:val="auto"/>
          <w:sz w:val="28"/>
          <w:szCs w:val="28"/>
          <w:lang w:bidi="ar-SA"/>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421A06">
        <w:rPr>
          <w:rFonts w:ascii="Times New Roman" w:hAnsi="Times New Roman" w:cs="Times New Roman"/>
          <w:color w:val="auto"/>
          <w:sz w:val="28"/>
          <w:szCs w:val="28"/>
        </w:rPr>
        <w:t>муниципальной</w:t>
      </w:r>
      <w:r w:rsidRPr="00421A06">
        <w:rPr>
          <w:rFonts w:ascii="Times New Roman" w:eastAsia="Times New Roman" w:hAnsi="Times New Roman" w:cs="Times New Roman"/>
          <w:color w:val="auto"/>
          <w:sz w:val="28"/>
          <w:szCs w:val="28"/>
          <w:lang w:bidi="ar-SA"/>
        </w:rPr>
        <w:t xml:space="preserve"> услуги;</w:t>
      </w:r>
    </w:p>
    <w:p w:rsidR="00B158E1" w:rsidRPr="00421A06" w:rsidRDefault="00B158E1" w:rsidP="00B158E1">
      <w:pPr>
        <w:tabs>
          <w:tab w:val="left" w:pos="1076"/>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3)</w:t>
      </w:r>
      <w:r>
        <w:rPr>
          <w:rFonts w:ascii="Times New Roman" w:eastAsia="Times New Roman" w:hAnsi="Times New Roman" w:cs="Times New Roman"/>
          <w:color w:val="auto"/>
          <w:sz w:val="28"/>
          <w:szCs w:val="28"/>
          <w:lang w:bidi="ar-SA"/>
        </w:rPr>
        <w:t xml:space="preserve"> </w:t>
      </w:r>
      <w:r w:rsidRPr="00421A06">
        <w:rPr>
          <w:rFonts w:ascii="Times New Roman" w:eastAsia="Times New Roman" w:hAnsi="Times New Roman" w:cs="Times New Roman"/>
          <w:color w:val="auto"/>
          <w:sz w:val="28"/>
          <w:szCs w:val="28"/>
          <w:lang w:bidi="ar-SA"/>
        </w:rPr>
        <w:t>представленные документы утратили силу или являются недействительными на момент обращения;</w:t>
      </w:r>
    </w:p>
    <w:p w:rsidR="00B158E1" w:rsidRPr="00421A06" w:rsidRDefault="00B158E1" w:rsidP="00B158E1">
      <w:pPr>
        <w:tabs>
          <w:tab w:val="left" w:pos="1076"/>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4)</w:t>
      </w:r>
      <w:r>
        <w:rPr>
          <w:rFonts w:ascii="Times New Roman" w:eastAsia="Times New Roman" w:hAnsi="Times New Roman" w:cs="Times New Roman"/>
          <w:color w:val="auto"/>
          <w:sz w:val="28"/>
          <w:szCs w:val="28"/>
          <w:lang w:bidi="ar-SA"/>
        </w:rPr>
        <w:t xml:space="preserve"> </w:t>
      </w:r>
      <w:r w:rsidRPr="00421A06">
        <w:rPr>
          <w:rFonts w:ascii="Times New Roman" w:eastAsia="Times New Roman" w:hAnsi="Times New Roman" w:cs="Times New Roman"/>
          <w:color w:val="auto"/>
          <w:sz w:val="28"/>
          <w:szCs w:val="28"/>
          <w:lang w:bidi="ar-SA"/>
        </w:rPr>
        <w:t xml:space="preserve">запрос о предоставлении </w:t>
      </w:r>
      <w:r w:rsidRPr="00421A06">
        <w:rPr>
          <w:rFonts w:ascii="Times New Roman" w:hAnsi="Times New Roman" w:cs="Times New Roman"/>
          <w:color w:val="auto"/>
          <w:sz w:val="28"/>
          <w:szCs w:val="28"/>
        </w:rPr>
        <w:t>муниципальной</w:t>
      </w:r>
      <w:r w:rsidRPr="00421A06">
        <w:rPr>
          <w:rFonts w:ascii="Times New Roman" w:eastAsia="Times New Roman" w:hAnsi="Times New Roman" w:cs="Times New Roman"/>
          <w:color w:val="auto"/>
          <w:sz w:val="28"/>
          <w:szCs w:val="28"/>
          <w:lang w:bidi="ar-SA"/>
        </w:rPr>
        <w:t xml:space="preserve"> услуги в электронной форме подан с нарушением установленных законодательством Российской Федерации требований;</w:t>
      </w:r>
    </w:p>
    <w:p w:rsidR="00B158E1" w:rsidRPr="00421A06" w:rsidRDefault="00B158E1" w:rsidP="00B158E1">
      <w:pPr>
        <w:tabs>
          <w:tab w:val="left" w:pos="1090"/>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5)</w:t>
      </w:r>
      <w:r>
        <w:rPr>
          <w:rFonts w:ascii="Times New Roman" w:eastAsia="Times New Roman" w:hAnsi="Times New Roman" w:cs="Times New Roman"/>
          <w:color w:val="auto"/>
          <w:sz w:val="28"/>
          <w:szCs w:val="28"/>
          <w:lang w:bidi="ar-SA"/>
        </w:rPr>
        <w:t xml:space="preserve"> </w:t>
      </w:r>
      <w:r w:rsidRPr="00421A06">
        <w:rPr>
          <w:rFonts w:ascii="Times New Roman" w:eastAsia="Times New Roman" w:hAnsi="Times New Roman" w:cs="Times New Roman"/>
          <w:color w:val="auto"/>
          <w:sz w:val="28"/>
          <w:szCs w:val="28"/>
          <w:lang w:bidi="ar-SA"/>
        </w:rPr>
        <w:t>представлены не все необходимые документы в соответствии с настоящим Административным регламентом;</w:t>
      </w:r>
    </w:p>
    <w:p w:rsidR="00B158E1" w:rsidRPr="00421A06" w:rsidRDefault="00B158E1" w:rsidP="00B158E1">
      <w:pPr>
        <w:tabs>
          <w:tab w:val="left" w:pos="1101"/>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6)</w:t>
      </w:r>
      <w:r>
        <w:rPr>
          <w:rFonts w:ascii="Times New Roman" w:eastAsia="Times New Roman" w:hAnsi="Times New Roman" w:cs="Times New Roman"/>
          <w:color w:val="auto"/>
          <w:sz w:val="28"/>
          <w:szCs w:val="28"/>
          <w:lang w:bidi="ar-SA"/>
        </w:rPr>
        <w:t xml:space="preserve"> </w:t>
      </w:r>
      <w:r w:rsidRPr="00421A06">
        <w:rPr>
          <w:rFonts w:ascii="Times New Roman" w:eastAsia="Times New Roman" w:hAnsi="Times New Roman" w:cs="Times New Roman"/>
          <w:color w:val="auto"/>
          <w:sz w:val="28"/>
          <w:szCs w:val="28"/>
          <w:lang w:bidi="ar-SA"/>
        </w:rPr>
        <w:t xml:space="preserve">заявление подано в орган </w:t>
      </w:r>
      <w:r w:rsidRPr="00421A06">
        <w:rPr>
          <w:rFonts w:ascii="Times New Roman" w:hAnsi="Times New Roman" w:cs="Times New Roman"/>
          <w:color w:val="auto"/>
          <w:sz w:val="28"/>
          <w:szCs w:val="28"/>
        </w:rPr>
        <w:t>муниципальной</w:t>
      </w:r>
      <w:r w:rsidRPr="00421A06">
        <w:rPr>
          <w:rFonts w:ascii="Times New Roman" w:eastAsia="Times New Roman" w:hAnsi="Times New Roman" w:cs="Times New Roman"/>
          <w:color w:val="auto"/>
          <w:sz w:val="28"/>
          <w:szCs w:val="28"/>
          <w:lang w:bidi="ar-SA"/>
        </w:rPr>
        <w:t xml:space="preserve"> власти, орган местного самоуправления или организацию, в полномочия которых не входит предоставление </w:t>
      </w:r>
      <w:r w:rsidRPr="00421A06">
        <w:rPr>
          <w:rFonts w:ascii="Times New Roman" w:hAnsi="Times New Roman" w:cs="Times New Roman"/>
          <w:color w:val="auto"/>
          <w:sz w:val="28"/>
          <w:szCs w:val="28"/>
        </w:rPr>
        <w:t>муниципальной</w:t>
      </w:r>
      <w:r w:rsidRPr="00421A06">
        <w:rPr>
          <w:rFonts w:ascii="Times New Roman" w:eastAsia="Times New Roman" w:hAnsi="Times New Roman" w:cs="Times New Roman"/>
          <w:color w:val="auto"/>
          <w:sz w:val="28"/>
          <w:szCs w:val="28"/>
          <w:lang w:bidi="ar-SA"/>
        </w:rPr>
        <w:t xml:space="preserve"> услуги и которые не принимают участия в </w:t>
      </w:r>
      <w:r w:rsidRPr="00421A06">
        <w:rPr>
          <w:rFonts w:ascii="Times New Roman" w:eastAsia="Times New Roman" w:hAnsi="Times New Roman" w:cs="Times New Roman"/>
          <w:color w:val="auto"/>
          <w:sz w:val="28"/>
          <w:szCs w:val="28"/>
          <w:lang w:bidi="ar-SA"/>
        </w:rPr>
        <w:lastRenderedPageBreak/>
        <w:t xml:space="preserve">процессе предоставления </w:t>
      </w:r>
      <w:r>
        <w:rPr>
          <w:rFonts w:ascii="Times New Roman" w:eastAsia="Times New Roman" w:hAnsi="Times New Roman" w:cs="Times New Roman"/>
          <w:color w:val="auto"/>
          <w:sz w:val="28"/>
          <w:szCs w:val="28"/>
          <w:lang w:bidi="ar-SA"/>
        </w:rPr>
        <w:t>муниципальной</w:t>
      </w:r>
      <w:r w:rsidRPr="00421A06">
        <w:rPr>
          <w:rFonts w:ascii="Times New Roman" w:eastAsia="Times New Roman" w:hAnsi="Times New Roman" w:cs="Times New Roman"/>
          <w:color w:val="auto"/>
          <w:sz w:val="28"/>
          <w:szCs w:val="28"/>
          <w:lang w:bidi="ar-SA"/>
        </w:rPr>
        <w:t xml:space="preserve"> услуги;</w:t>
      </w:r>
    </w:p>
    <w:p w:rsidR="00B158E1" w:rsidRPr="00421A06" w:rsidRDefault="00B158E1" w:rsidP="00B158E1">
      <w:pPr>
        <w:tabs>
          <w:tab w:val="left" w:pos="1144"/>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7)</w:t>
      </w:r>
      <w:r>
        <w:rPr>
          <w:rFonts w:ascii="Times New Roman" w:eastAsia="Times New Roman" w:hAnsi="Times New Roman" w:cs="Times New Roman"/>
          <w:color w:val="auto"/>
          <w:sz w:val="28"/>
          <w:szCs w:val="28"/>
          <w:lang w:bidi="ar-SA"/>
        </w:rPr>
        <w:t xml:space="preserve"> </w:t>
      </w:r>
      <w:r w:rsidRPr="00421A06">
        <w:rPr>
          <w:rFonts w:ascii="Times New Roman" w:eastAsia="Times New Roman" w:hAnsi="Times New Roman" w:cs="Times New Roman"/>
          <w:color w:val="auto"/>
          <w:sz w:val="28"/>
          <w:szCs w:val="28"/>
          <w:lang w:bidi="ar-SA"/>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158E1" w:rsidRPr="00421A06" w:rsidRDefault="00B158E1" w:rsidP="00B158E1">
      <w:pPr>
        <w:ind w:firstLine="709"/>
        <w:contextualSpacing/>
        <w:jc w:val="both"/>
        <w:rPr>
          <w:rFonts w:ascii="Times New Roman" w:hAnsi="Times New Roman" w:cs="Times New Roman"/>
          <w:sz w:val="28"/>
          <w:szCs w:val="28"/>
        </w:rPr>
      </w:pPr>
      <w:r w:rsidRPr="00421A06">
        <w:rPr>
          <w:rFonts w:ascii="Times New Roman" w:eastAsia="Times New Roman" w:hAnsi="Times New Roman" w:cs="Times New Roman"/>
          <w:color w:val="auto"/>
          <w:sz w:val="28"/>
          <w:szCs w:val="28"/>
          <w:lang w:bidi="ar-SA"/>
        </w:rPr>
        <w:t>1.1.4</w:t>
      </w:r>
      <w:r w:rsidRPr="00421A0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21A06">
        <w:rPr>
          <w:rFonts w:ascii="Times New Roman" w:hAnsi="Times New Roman" w:cs="Times New Roman"/>
          <w:sz w:val="28"/>
          <w:szCs w:val="28"/>
        </w:rPr>
        <w:t>Федеральные органы исполнительной власти, государственные корпорации, органы государственных внебюджетных фондов не участвуют в приеме запроса (заявление) о предоставлении муниципальной услуги.</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1.1.5.</w:t>
      </w:r>
      <w:r>
        <w:rPr>
          <w:rFonts w:ascii="Times New Roman" w:eastAsia="Times New Roman" w:hAnsi="Times New Roman" w:cs="Times New Roman"/>
          <w:color w:val="auto"/>
          <w:sz w:val="28"/>
          <w:szCs w:val="28"/>
          <w:lang w:bidi="ar-SA"/>
        </w:rPr>
        <w:t xml:space="preserve"> </w:t>
      </w:r>
      <w:r w:rsidRPr="00421A06">
        <w:rPr>
          <w:rFonts w:ascii="Times New Roman" w:eastAsia="Times New Roman" w:hAnsi="Times New Roman" w:cs="Times New Roman"/>
          <w:color w:val="auto"/>
          <w:sz w:val="28"/>
          <w:szCs w:val="28"/>
          <w:lang w:bidi="ar-SA"/>
        </w:rPr>
        <w:t>М</w:t>
      </w:r>
      <w:r w:rsidRPr="00421A06">
        <w:rPr>
          <w:rFonts w:ascii="Times New Roman" w:hAnsi="Times New Roman" w:cs="Times New Roman"/>
          <w:color w:val="auto"/>
          <w:sz w:val="28"/>
          <w:szCs w:val="28"/>
        </w:rPr>
        <w:t>униципальной</w:t>
      </w:r>
      <w:r w:rsidRPr="00421A06">
        <w:rPr>
          <w:rFonts w:ascii="Times New Roman" w:eastAsia="Times New Roman" w:hAnsi="Times New Roman" w:cs="Times New Roman"/>
          <w:color w:val="auto"/>
          <w:sz w:val="28"/>
          <w:szCs w:val="28"/>
          <w:lang w:bidi="ar-SA"/>
        </w:rPr>
        <w:t xml:space="preserve"> услуга предусматривает возможность приема запроса (заявления) и документов, необходимых для предоставления варианта </w:t>
      </w:r>
      <w:r w:rsidRPr="00421A06">
        <w:rPr>
          <w:rFonts w:ascii="Times New Roman" w:hAnsi="Times New Roman" w:cs="Times New Roman"/>
          <w:sz w:val="28"/>
          <w:szCs w:val="28"/>
        </w:rPr>
        <w:t>муниципальной</w:t>
      </w:r>
      <w:r w:rsidRPr="00421A06">
        <w:rPr>
          <w:rFonts w:ascii="Times New Roman" w:eastAsia="Times New Roman" w:hAnsi="Times New Roman" w:cs="Times New Roman"/>
          <w:color w:val="auto"/>
          <w:sz w:val="28"/>
          <w:szCs w:val="28"/>
          <w:lang w:bidi="ar-SA"/>
        </w:rPr>
        <w:t xml:space="preserve"> услуги по выбору заявителя, независимо от его места жительства или места пребывания.</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В административной процедуре принимают участие</w:t>
      </w:r>
      <w:r w:rsidRPr="00421A06">
        <w:rPr>
          <w:rFonts w:ascii="Times New Roman" w:hAnsi="Times New Roman" w:cs="Times New Roman"/>
          <w:sz w:val="28"/>
          <w:szCs w:val="28"/>
        </w:rPr>
        <w:t xml:space="preserve"> уполномоченный орган, МФЦ.</w:t>
      </w:r>
    </w:p>
    <w:p w:rsidR="00B158E1" w:rsidRPr="00421A06" w:rsidRDefault="00B158E1" w:rsidP="00B158E1">
      <w:pPr>
        <w:pStyle w:val="13"/>
        <w:tabs>
          <w:tab w:val="left" w:pos="1188"/>
        </w:tabs>
        <w:ind w:firstLine="709"/>
        <w:contextualSpacing/>
        <w:jc w:val="both"/>
        <w:rPr>
          <w:rFonts w:eastAsia="Courier New"/>
        </w:rPr>
      </w:pPr>
      <w:r w:rsidRPr="00421A06">
        <w:rPr>
          <w:color w:val="auto"/>
          <w:lang w:bidi="ar-SA"/>
        </w:rPr>
        <w:t>1.1.6</w:t>
      </w:r>
      <w:r w:rsidRPr="00421A06">
        <w:t xml:space="preserve">. </w:t>
      </w:r>
      <w:r w:rsidRPr="00421A06">
        <w:rPr>
          <w:rFonts w:eastAsia="Courier New"/>
        </w:rPr>
        <w:t xml:space="preserve">Срок регистрации запроса и документов и (или) информации, необходимых для предоставления </w:t>
      </w:r>
      <w:r w:rsidRPr="00421A06">
        <w:rPr>
          <w:color w:val="auto"/>
        </w:rPr>
        <w:t>муниципальной</w:t>
      </w:r>
      <w:r w:rsidRPr="00421A06">
        <w:rPr>
          <w:rFonts w:eastAsia="Courier New"/>
        </w:rPr>
        <w:t xml:space="preserve"> услуги в уполномоченном органе или в МФЦ осуществляется в день их поступления. </w:t>
      </w:r>
    </w:p>
    <w:p w:rsidR="00B158E1" w:rsidRDefault="00B158E1" w:rsidP="00B158E1">
      <w:pPr>
        <w:pStyle w:val="13"/>
        <w:tabs>
          <w:tab w:val="left" w:pos="1188"/>
        </w:tabs>
        <w:ind w:firstLine="709"/>
        <w:contextualSpacing/>
        <w:jc w:val="both"/>
      </w:pPr>
      <w:r w:rsidRPr="00421A06">
        <w:t xml:space="preserve">Регистрация заявления о предоставлении </w:t>
      </w:r>
      <w:r w:rsidRPr="00421A06">
        <w:rPr>
          <w:color w:val="auto"/>
        </w:rPr>
        <w:t>муниципальной</w:t>
      </w:r>
      <w:r w:rsidRPr="00421A06">
        <w:t xml:space="preserve"> услуги поступившего в выходной (нерабочий или праздничный) день, осуществляется в первый рабочий день.</w:t>
      </w:r>
    </w:p>
    <w:p w:rsidR="00B158E1" w:rsidRPr="00421A06" w:rsidRDefault="00B158E1" w:rsidP="00B158E1">
      <w:pPr>
        <w:pStyle w:val="13"/>
        <w:tabs>
          <w:tab w:val="left" w:pos="1188"/>
        </w:tabs>
        <w:ind w:firstLine="709"/>
        <w:contextualSpacing/>
        <w:jc w:val="both"/>
      </w:pPr>
    </w:p>
    <w:p w:rsidR="00B158E1" w:rsidRDefault="00B158E1" w:rsidP="00B158E1">
      <w:pPr>
        <w:widowControl/>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r w:rsidRPr="00421A06">
        <w:rPr>
          <w:rFonts w:ascii="Times New Roman" w:eastAsia="Times New Roman" w:hAnsi="Times New Roman" w:cs="Times New Roman"/>
          <w:b/>
          <w:color w:val="auto"/>
          <w:sz w:val="28"/>
          <w:szCs w:val="28"/>
          <w:lang w:bidi="ar-SA"/>
        </w:rPr>
        <w:t>1.2.</w:t>
      </w:r>
      <w:r w:rsidRPr="00421A06">
        <w:rPr>
          <w:rFonts w:ascii="Times New Roman" w:eastAsia="Times New Roman" w:hAnsi="Times New Roman" w:cs="Times New Roman"/>
          <w:color w:val="auto"/>
          <w:sz w:val="28"/>
          <w:szCs w:val="28"/>
          <w:lang w:bidi="ar-SA"/>
        </w:rPr>
        <w:t xml:space="preserve"> </w:t>
      </w:r>
      <w:r w:rsidRPr="00421A06">
        <w:rPr>
          <w:rFonts w:ascii="Times New Roman" w:eastAsia="Times New Roman" w:hAnsi="Times New Roman" w:cs="Times New Roman"/>
          <w:b/>
          <w:color w:val="auto"/>
          <w:sz w:val="28"/>
          <w:szCs w:val="28"/>
          <w:lang w:bidi="ar-SA"/>
        </w:rPr>
        <w:t>Межведомственное информационное взаимодействие</w:t>
      </w:r>
    </w:p>
    <w:p w:rsidR="00B158E1" w:rsidRPr="00421A06" w:rsidRDefault="00B158E1" w:rsidP="00B158E1">
      <w:pPr>
        <w:widowControl/>
        <w:autoSpaceDE w:val="0"/>
        <w:autoSpaceDN w:val="0"/>
        <w:adjustRightInd w:val="0"/>
        <w:ind w:firstLine="709"/>
        <w:contextualSpacing/>
        <w:jc w:val="center"/>
        <w:rPr>
          <w:rFonts w:ascii="Times New Roman" w:eastAsia="Times New Roman" w:hAnsi="Times New Roman" w:cs="Times New Roman"/>
          <w:b/>
          <w:color w:val="auto"/>
          <w:sz w:val="28"/>
          <w:szCs w:val="28"/>
          <w:lang w:bidi="ar-SA"/>
        </w:rPr>
      </w:pP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bCs/>
          <w:color w:val="auto"/>
          <w:sz w:val="28"/>
          <w:szCs w:val="28"/>
          <w:lang w:bidi="ar-SA"/>
        </w:rPr>
      </w:pPr>
      <w:r w:rsidRPr="00421A06">
        <w:rPr>
          <w:rFonts w:ascii="Times New Roman" w:eastAsia="Times New Roman" w:hAnsi="Times New Roman" w:cs="Times New Roman"/>
          <w:bCs/>
          <w:color w:val="auto"/>
          <w:sz w:val="28"/>
          <w:szCs w:val="28"/>
          <w:lang w:bidi="ar-SA"/>
        </w:rPr>
        <w:t>1.2.1.</w:t>
      </w:r>
      <w:r>
        <w:rPr>
          <w:rFonts w:ascii="Times New Roman" w:eastAsia="Times New Roman" w:hAnsi="Times New Roman" w:cs="Times New Roman"/>
          <w:bCs/>
          <w:color w:val="auto"/>
          <w:sz w:val="28"/>
          <w:szCs w:val="28"/>
          <w:lang w:bidi="ar-SA"/>
        </w:rPr>
        <w:t xml:space="preserve"> </w:t>
      </w:r>
      <w:r w:rsidRPr="00421A06">
        <w:rPr>
          <w:rFonts w:ascii="Times New Roman" w:eastAsia="Times New Roman" w:hAnsi="Times New Roman" w:cs="Times New Roman"/>
          <w:bCs/>
          <w:color w:val="auto"/>
          <w:sz w:val="28"/>
          <w:szCs w:val="28"/>
          <w:lang w:bidi="ar-SA"/>
        </w:rPr>
        <w:t xml:space="preserve">Для получения </w:t>
      </w:r>
      <w:r w:rsidRPr="00421A06">
        <w:rPr>
          <w:rFonts w:ascii="Times New Roman" w:hAnsi="Times New Roman" w:cs="Times New Roman"/>
          <w:color w:val="auto"/>
          <w:sz w:val="28"/>
          <w:szCs w:val="28"/>
        </w:rPr>
        <w:t>муниципальной</w:t>
      </w:r>
      <w:r w:rsidRPr="00421A06">
        <w:rPr>
          <w:rFonts w:ascii="Times New Roman" w:eastAsia="Times New Roman" w:hAnsi="Times New Roman" w:cs="Times New Roman"/>
          <w:bCs/>
          <w:color w:val="auto"/>
          <w:sz w:val="28"/>
          <w:szCs w:val="28"/>
          <w:lang w:bidi="ar-SA"/>
        </w:rPr>
        <w:t xml:space="preserve"> услуги необходимо направление следующих межведомственных информационных запросов:</w:t>
      </w:r>
    </w:p>
    <w:p w:rsidR="00B158E1" w:rsidRPr="00421A06" w:rsidRDefault="00B158E1" w:rsidP="00B158E1">
      <w:pPr>
        <w:autoSpaceDE w:val="0"/>
        <w:autoSpaceDN w:val="0"/>
        <w:adjustRightInd w:val="0"/>
        <w:ind w:firstLine="709"/>
        <w:contextualSpacing/>
        <w:jc w:val="both"/>
        <w:rPr>
          <w:rFonts w:ascii="Times New Roman" w:eastAsiaTheme="minorHAnsi" w:hAnsi="Times New Roman" w:cs="Times New Roman"/>
          <w:sz w:val="28"/>
          <w:szCs w:val="28"/>
          <w:lang w:eastAsia="en-US"/>
        </w:rPr>
      </w:pPr>
      <w:r w:rsidRPr="00421A06">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421A06">
        <w:rPr>
          <w:rFonts w:ascii="Times New Roman" w:eastAsiaTheme="minorHAnsi" w:hAnsi="Times New Roman" w:cs="Times New Roman"/>
          <w:sz w:val="28"/>
          <w:szCs w:val="28"/>
          <w:lang w:eastAsia="en-US"/>
        </w:rPr>
        <w:t xml:space="preserve">правоустанавливающие и (или) </w:t>
      </w:r>
      <w:proofErr w:type="spellStart"/>
      <w:r w:rsidRPr="00421A06">
        <w:rPr>
          <w:rFonts w:ascii="Times New Roman" w:eastAsiaTheme="minorHAnsi" w:hAnsi="Times New Roman" w:cs="Times New Roman"/>
          <w:sz w:val="28"/>
          <w:szCs w:val="28"/>
          <w:lang w:eastAsia="en-US"/>
        </w:rPr>
        <w:t>правоудостоверяющие</w:t>
      </w:r>
      <w:proofErr w:type="spellEnd"/>
      <w:r w:rsidRPr="00421A06">
        <w:rPr>
          <w:rFonts w:ascii="Times New Roman" w:eastAsiaTheme="minorHAnsi" w:hAnsi="Times New Roman" w:cs="Times New Roman"/>
          <w:sz w:val="28"/>
          <w:szCs w:val="28"/>
          <w:lang w:eastAsia="en-US"/>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4" w:history="1">
        <w:r w:rsidRPr="00421A06">
          <w:rPr>
            <w:rStyle w:val="a5"/>
            <w:rFonts w:ascii="Times New Roman" w:eastAsiaTheme="minorHAnsi" w:hAnsi="Times New Roman" w:cs="Times New Roman"/>
            <w:color w:val="auto"/>
            <w:szCs w:val="28"/>
            <w:lang w:eastAsia="en-US"/>
          </w:rPr>
          <w:t>кодексом</w:t>
        </w:r>
      </w:hyperlink>
      <w:r w:rsidRPr="00421A06">
        <w:rPr>
          <w:rFonts w:ascii="Times New Roman" w:eastAsiaTheme="minorHAnsi" w:hAnsi="Times New Roman" w:cs="Times New Roman"/>
          <w:sz w:val="28"/>
          <w:szCs w:val="28"/>
          <w:lang w:eastAsia="en-US"/>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421A06">
        <w:rPr>
          <w:rFonts w:ascii="Times New Roman" w:eastAsiaTheme="minorHAnsi" w:hAnsi="Times New Roman" w:cs="Times New Roman"/>
          <w:sz w:val="28"/>
          <w:szCs w:val="28"/>
          <w:lang w:eastAsia="en-US"/>
        </w:rPr>
        <w:t>правоудостоверяющие</w:t>
      </w:r>
      <w:proofErr w:type="spellEnd"/>
      <w:r w:rsidRPr="00421A06">
        <w:rPr>
          <w:rFonts w:ascii="Times New Roman" w:eastAsiaTheme="minorHAnsi" w:hAnsi="Times New Roman" w:cs="Times New Roman"/>
          <w:sz w:val="28"/>
          <w:szCs w:val="28"/>
          <w:lang w:eastAsia="en-US"/>
        </w:rPr>
        <w:t xml:space="preserve"> документы на земельный участок, на котором расположены указанное здание (строение), сооружение), если право на него не зарегистрировано в Едином государственном реестре недвижимости;</w:t>
      </w:r>
    </w:p>
    <w:p w:rsidR="00B158E1" w:rsidRPr="00421A06" w:rsidRDefault="00B158E1" w:rsidP="00B158E1">
      <w:pPr>
        <w:autoSpaceDE w:val="0"/>
        <w:autoSpaceDN w:val="0"/>
        <w:adjustRightInd w:val="0"/>
        <w:ind w:firstLine="709"/>
        <w:contextualSpacing/>
        <w:jc w:val="both"/>
        <w:rPr>
          <w:rFonts w:ascii="Times New Roman" w:eastAsiaTheme="minorHAnsi" w:hAnsi="Times New Roman" w:cs="Times New Roman"/>
          <w:sz w:val="28"/>
          <w:szCs w:val="28"/>
          <w:lang w:eastAsia="en-US"/>
        </w:rPr>
      </w:pPr>
      <w:r w:rsidRPr="00421A06">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421A06">
        <w:rPr>
          <w:rFonts w:ascii="Times New Roman" w:eastAsiaTheme="minorHAnsi" w:hAnsi="Times New Roman" w:cs="Times New Roman"/>
          <w:sz w:val="28"/>
          <w:szCs w:val="28"/>
          <w:lang w:eastAsia="en-US"/>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5" w:history="1">
        <w:r w:rsidRPr="00670565">
          <w:rPr>
            <w:rStyle w:val="a5"/>
            <w:rFonts w:ascii="Times New Roman" w:eastAsiaTheme="minorHAnsi" w:hAnsi="Times New Roman" w:cs="Times New Roman"/>
            <w:color w:val="auto"/>
            <w:sz w:val="28"/>
            <w:szCs w:val="28"/>
            <w:lang w:eastAsia="en-US"/>
          </w:rPr>
          <w:t>кодексом</w:t>
        </w:r>
      </w:hyperlink>
      <w:r w:rsidRPr="00670565">
        <w:rPr>
          <w:rFonts w:ascii="Times New Roman" w:eastAsiaTheme="minorHAnsi" w:hAnsi="Times New Roman" w:cs="Times New Roman"/>
          <w:sz w:val="28"/>
          <w:szCs w:val="28"/>
          <w:lang w:eastAsia="en-US"/>
        </w:rPr>
        <w:t xml:space="preserve"> </w:t>
      </w:r>
      <w:r w:rsidRPr="00421A06">
        <w:rPr>
          <w:rFonts w:ascii="Times New Roman" w:eastAsiaTheme="minorHAnsi" w:hAnsi="Times New Roman" w:cs="Times New Roman"/>
          <w:sz w:val="28"/>
          <w:szCs w:val="28"/>
          <w:lang w:eastAsia="en-US"/>
        </w:rPr>
        <w:t>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если таких документов нет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B158E1" w:rsidRPr="00421A06" w:rsidRDefault="00B158E1" w:rsidP="00B158E1">
      <w:pPr>
        <w:autoSpaceDE w:val="0"/>
        <w:autoSpaceDN w:val="0"/>
        <w:adjustRightInd w:val="0"/>
        <w:ind w:firstLine="709"/>
        <w:contextualSpacing/>
        <w:jc w:val="both"/>
        <w:rPr>
          <w:rFonts w:ascii="Times New Roman" w:eastAsiaTheme="minorHAnsi" w:hAnsi="Times New Roman" w:cs="Times New Roman"/>
          <w:sz w:val="28"/>
          <w:szCs w:val="28"/>
          <w:lang w:eastAsia="en-US"/>
        </w:rPr>
      </w:pPr>
      <w:r w:rsidRPr="00421A06">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421A06">
        <w:rPr>
          <w:rFonts w:ascii="Times New Roman" w:eastAsiaTheme="minorHAnsi" w:hAnsi="Times New Roman" w:cs="Times New Roman"/>
          <w:sz w:val="28"/>
          <w:szCs w:val="28"/>
          <w:lang w:eastAsia="en-US"/>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если такой схемы нет в распоряжении государственных органов, органов местного самоуправления и </w:t>
      </w:r>
      <w:r w:rsidRPr="00421A06">
        <w:rPr>
          <w:rFonts w:ascii="Times New Roman" w:eastAsiaTheme="minorHAnsi" w:hAnsi="Times New Roman" w:cs="Times New Roman"/>
          <w:sz w:val="28"/>
          <w:szCs w:val="28"/>
          <w:lang w:eastAsia="en-US"/>
        </w:rPr>
        <w:lastRenderedPageBreak/>
        <w:t>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B158E1" w:rsidRPr="00421A06" w:rsidRDefault="00B158E1" w:rsidP="00B158E1">
      <w:pPr>
        <w:autoSpaceDE w:val="0"/>
        <w:autoSpaceDN w:val="0"/>
        <w:adjustRightInd w:val="0"/>
        <w:ind w:firstLine="709"/>
        <w:contextualSpacing/>
        <w:jc w:val="both"/>
        <w:rPr>
          <w:rFonts w:ascii="Times New Roman" w:eastAsiaTheme="minorHAnsi" w:hAnsi="Times New Roman" w:cs="Times New Roman"/>
          <w:sz w:val="28"/>
          <w:szCs w:val="28"/>
          <w:lang w:eastAsia="en-US"/>
        </w:rPr>
      </w:pPr>
      <w:r w:rsidRPr="00421A06">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421A06">
        <w:rPr>
          <w:rFonts w:ascii="Times New Roman" w:eastAsiaTheme="minorHAnsi" w:hAnsi="Times New Roman" w:cs="Times New Roman"/>
          <w:sz w:val="28"/>
          <w:szCs w:val="28"/>
          <w:lang w:eastAsia="en-US"/>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если такого документа нет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B158E1" w:rsidRPr="00421A06" w:rsidRDefault="00B158E1" w:rsidP="00B158E1">
      <w:pPr>
        <w:autoSpaceDE w:val="0"/>
        <w:autoSpaceDN w:val="0"/>
        <w:adjustRightInd w:val="0"/>
        <w:ind w:firstLine="709"/>
        <w:contextualSpacing/>
        <w:jc w:val="both"/>
        <w:rPr>
          <w:rFonts w:ascii="Times New Roman" w:eastAsiaTheme="minorHAnsi" w:hAnsi="Times New Roman" w:cs="Times New Roman"/>
          <w:sz w:val="28"/>
          <w:szCs w:val="28"/>
          <w:lang w:eastAsia="en-US"/>
        </w:rPr>
      </w:pPr>
      <w:r w:rsidRPr="00421A06">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421A06">
        <w:rPr>
          <w:rFonts w:ascii="Times New Roman" w:eastAsiaTheme="minorHAnsi" w:hAnsi="Times New Roman" w:cs="Times New Roman"/>
          <w:sz w:val="28"/>
          <w:szCs w:val="28"/>
          <w:lang w:eastAsia="en-US"/>
        </w:rPr>
        <w:t>акт приёмочной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если такого документа нет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B158E1" w:rsidRPr="00421A06" w:rsidRDefault="00B158E1" w:rsidP="00B158E1">
      <w:pPr>
        <w:autoSpaceDE w:val="0"/>
        <w:autoSpaceDN w:val="0"/>
        <w:adjustRightInd w:val="0"/>
        <w:ind w:firstLine="709"/>
        <w:contextualSpacing/>
        <w:jc w:val="both"/>
        <w:rPr>
          <w:rFonts w:ascii="Times New Roman" w:eastAsia="Times New Roman" w:hAnsi="Times New Roman" w:cs="Times New Roman"/>
          <w:sz w:val="28"/>
          <w:szCs w:val="28"/>
        </w:rPr>
      </w:pPr>
      <w:r w:rsidRPr="00421A06">
        <w:rPr>
          <w:rFonts w:ascii="Times New Roman" w:hAnsi="Times New Roman" w:cs="Times New Roman"/>
          <w:sz w:val="28"/>
          <w:szCs w:val="28"/>
        </w:rPr>
        <w:t xml:space="preserve">При представлении заявления кадастровым инженером к заявлению прилагается копия документа, предусмотренного </w:t>
      </w:r>
      <w:hyperlink r:id="rId26" w:history="1">
        <w:r w:rsidRPr="00B623E4">
          <w:rPr>
            <w:rStyle w:val="a5"/>
            <w:rFonts w:ascii="Times New Roman" w:hAnsi="Times New Roman" w:cs="Times New Roman"/>
            <w:color w:val="auto"/>
            <w:sz w:val="28"/>
            <w:szCs w:val="28"/>
          </w:rPr>
          <w:t>статьёй 35</w:t>
        </w:r>
      </w:hyperlink>
      <w:r w:rsidRPr="00B623E4">
        <w:rPr>
          <w:rFonts w:ascii="Times New Roman" w:hAnsi="Times New Roman" w:cs="Times New Roman"/>
          <w:sz w:val="28"/>
          <w:szCs w:val="28"/>
        </w:rPr>
        <w:t xml:space="preserve"> или </w:t>
      </w:r>
      <w:hyperlink r:id="rId27" w:history="1">
        <w:r w:rsidRPr="00B623E4">
          <w:rPr>
            <w:rStyle w:val="a5"/>
            <w:rFonts w:ascii="Times New Roman" w:hAnsi="Times New Roman" w:cs="Times New Roman"/>
            <w:color w:val="auto"/>
            <w:sz w:val="28"/>
            <w:szCs w:val="28"/>
          </w:rPr>
          <w:t>статьёй 42.3</w:t>
        </w:r>
      </w:hyperlink>
      <w:r w:rsidRPr="00421A06">
        <w:rPr>
          <w:rFonts w:ascii="Times New Roman" w:hAnsi="Times New Roman" w:cs="Times New Roman"/>
          <w:sz w:val="28"/>
          <w:szCs w:val="28"/>
        </w:rPr>
        <w:t xml:space="preserve"> Федерального закона от 24.07.2007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B158E1" w:rsidRPr="00421A06" w:rsidRDefault="00B158E1" w:rsidP="00B158E1">
      <w:pPr>
        <w:ind w:firstLine="709"/>
        <w:contextualSpacing/>
        <w:jc w:val="both"/>
        <w:rPr>
          <w:rFonts w:ascii="Times New Roman" w:hAnsi="Times New Roman" w:cs="Times New Roman"/>
          <w:sz w:val="28"/>
          <w:szCs w:val="28"/>
        </w:rPr>
      </w:pPr>
      <w:r w:rsidRPr="00421A06">
        <w:rPr>
          <w:rFonts w:ascii="Times New Roman" w:hAnsi="Times New Roman" w:cs="Times New Roman"/>
          <w:sz w:val="28"/>
          <w:szCs w:val="28"/>
        </w:rPr>
        <w:t>Основанием для направления запроса является запрос (заявление)</w:t>
      </w:r>
      <w:r>
        <w:rPr>
          <w:rFonts w:ascii="Times New Roman" w:hAnsi="Times New Roman" w:cs="Times New Roman"/>
          <w:sz w:val="28"/>
          <w:szCs w:val="28"/>
        </w:rPr>
        <w:t xml:space="preserve"> </w:t>
      </w:r>
      <w:r w:rsidRPr="00421A06">
        <w:rPr>
          <w:rFonts w:ascii="Times New Roman" w:hAnsi="Times New Roman" w:cs="Times New Roman"/>
          <w:sz w:val="28"/>
          <w:szCs w:val="28"/>
        </w:rPr>
        <w:t>заявителя.</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Запрос направляется в течение 2 рабочих дней и исчисляется с даты регистрации заявления получателя в уполномоченном органе.</w:t>
      </w:r>
    </w:p>
    <w:p w:rsidR="00B158E1"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Ответ на запрос направляется в уполномоченный орган в течение 5 рабочих дней со дня получения запроса.</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p>
    <w:p w:rsidR="00B158E1" w:rsidRDefault="00B158E1" w:rsidP="00B158E1">
      <w:pPr>
        <w:widowControl/>
        <w:autoSpaceDE w:val="0"/>
        <w:autoSpaceDN w:val="0"/>
        <w:adjustRightInd w:val="0"/>
        <w:ind w:firstLine="567"/>
        <w:contextualSpacing/>
        <w:jc w:val="both"/>
        <w:outlineLvl w:val="0"/>
        <w:rPr>
          <w:rFonts w:ascii="Times New Roman" w:eastAsia="Times New Roman" w:hAnsi="Times New Roman" w:cs="Times New Roman"/>
          <w:b/>
          <w:bCs/>
          <w:color w:val="auto"/>
          <w:sz w:val="28"/>
          <w:szCs w:val="28"/>
          <w:lang w:bidi="ar-SA"/>
        </w:rPr>
      </w:pPr>
      <w:r w:rsidRPr="00421A06">
        <w:rPr>
          <w:rFonts w:ascii="Times New Roman" w:eastAsia="Times New Roman" w:hAnsi="Times New Roman" w:cs="Times New Roman"/>
          <w:b/>
          <w:bCs/>
          <w:color w:val="auto"/>
          <w:sz w:val="28"/>
          <w:szCs w:val="28"/>
          <w:lang w:bidi="ar-SA"/>
        </w:rPr>
        <w:t>1.3.</w:t>
      </w:r>
      <w:r>
        <w:rPr>
          <w:rFonts w:ascii="Times New Roman" w:eastAsia="Times New Roman" w:hAnsi="Times New Roman" w:cs="Times New Roman"/>
          <w:b/>
          <w:bCs/>
          <w:color w:val="auto"/>
          <w:sz w:val="28"/>
          <w:szCs w:val="28"/>
          <w:lang w:bidi="ar-SA"/>
        </w:rPr>
        <w:t xml:space="preserve"> </w:t>
      </w:r>
      <w:r w:rsidRPr="00421A06">
        <w:rPr>
          <w:rFonts w:ascii="Times New Roman" w:eastAsia="Times New Roman" w:hAnsi="Times New Roman" w:cs="Times New Roman"/>
          <w:b/>
          <w:bCs/>
          <w:color w:val="auto"/>
          <w:sz w:val="28"/>
          <w:szCs w:val="28"/>
          <w:lang w:bidi="ar-SA"/>
        </w:rPr>
        <w:t xml:space="preserve">Приостановление предоставления </w:t>
      </w:r>
      <w:r>
        <w:rPr>
          <w:rFonts w:ascii="Times New Roman" w:eastAsia="Times New Roman" w:hAnsi="Times New Roman" w:cs="Times New Roman"/>
          <w:b/>
          <w:bCs/>
          <w:color w:val="auto"/>
          <w:sz w:val="28"/>
          <w:szCs w:val="28"/>
          <w:lang w:bidi="ar-SA"/>
        </w:rPr>
        <w:t xml:space="preserve">варианта </w:t>
      </w:r>
      <w:r w:rsidRPr="00421A06">
        <w:rPr>
          <w:rFonts w:ascii="Times New Roman" w:hAnsi="Times New Roman" w:cs="Times New Roman"/>
          <w:b/>
          <w:sz w:val="28"/>
          <w:szCs w:val="28"/>
        </w:rPr>
        <w:t>муниципальной</w:t>
      </w:r>
      <w:r>
        <w:rPr>
          <w:rFonts w:ascii="Times New Roman" w:eastAsia="Times New Roman" w:hAnsi="Times New Roman" w:cs="Times New Roman"/>
          <w:b/>
          <w:bCs/>
          <w:color w:val="auto"/>
          <w:sz w:val="28"/>
          <w:szCs w:val="28"/>
          <w:lang w:bidi="ar-SA"/>
        </w:rPr>
        <w:t xml:space="preserve"> услуги</w:t>
      </w:r>
    </w:p>
    <w:p w:rsidR="00B158E1" w:rsidRPr="00421A06" w:rsidRDefault="00B158E1" w:rsidP="00B158E1">
      <w:pPr>
        <w:widowControl/>
        <w:autoSpaceDE w:val="0"/>
        <w:autoSpaceDN w:val="0"/>
        <w:adjustRightInd w:val="0"/>
        <w:ind w:firstLine="567"/>
        <w:contextualSpacing/>
        <w:jc w:val="both"/>
        <w:outlineLvl w:val="0"/>
        <w:rPr>
          <w:rFonts w:ascii="Times New Roman" w:eastAsia="Times New Roman" w:hAnsi="Times New Roman" w:cs="Times New Roman"/>
          <w:b/>
          <w:bCs/>
          <w:color w:val="auto"/>
          <w:sz w:val="28"/>
          <w:szCs w:val="28"/>
          <w:lang w:bidi="ar-SA"/>
        </w:rPr>
      </w:pPr>
    </w:p>
    <w:p w:rsidR="00B158E1"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xml:space="preserve">Основания для приостановления предоставления варианта </w:t>
      </w:r>
      <w:r w:rsidRPr="00B623E4">
        <w:rPr>
          <w:rFonts w:ascii="Times New Roman" w:hAnsi="Times New Roman" w:cs="Times New Roman"/>
          <w:sz w:val="28"/>
          <w:szCs w:val="28"/>
        </w:rPr>
        <w:t>муниципальной</w:t>
      </w:r>
      <w:r w:rsidRPr="00421A06">
        <w:rPr>
          <w:rFonts w:ascii="Times New Roman" w:eastAsia="Times New Roman" w:hAnsi="Times New Roman" w:cs="Times New Roman"/>
          <w:color w:val="auto"/>
          <w:sz w:val="28"/>
          <w:szCs w:val="28"/>
          <w:lang w:bidi="ar-SA"/>
        </w:rPr>
        <w:t xml:space="preserve"> услуги законодательством Российской Федерации и Карачаево-Черкесской Республики</w:t>
      </w:r>
      <w:r>
        <w:rPr>
          <w:rFonts w:ascii="Times New Roman" w:eastAsia="Times New Roman" w:hAnsi="Times New Roman" w:cs="Times New Roman"/>
          <w:color w:val="auto"/>
          <w:sz w:val="28"/>
          <w:szCs w:val="28"/>
          <w:lang w:bidi="ar-SA"/>
        </w:rPr>
        <w:t xml:space="preserve"> </w:t>
      </w:r>
      <w:r w:rsidRPr="00421A06">
        <w:rPr>
          <w:rFonts w:ascii="Times New Roman" w:eastAsia="Times New Roman" w:hAnsi="Times New Roman" w:cs="Times New Roman"/>
          <w:color w:val="auto"/>
          <w:sz w:val="28"/>
          <w:szCs w:val="28"/>
          <w:lang w:bidi="ar-SA"/>
        </w:rPr>
        <w:t>не предусмотрены.</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p>
    <w:p w:rsidR="00B158E1" w:rsidRDefault="00B158E1" w:rsidP="00B158E1">
      <w:pPr>
        <w:widowControl/>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r w:rsidRPr="00421A06">
        <w:rPr>
          <w:rFonts w:ascii="Times New Roman" w:eastAsia="Times New Roman" w:hAnsi="Times New Roman" w:cs="Times New Roman"/>
          <w:b/>
          <w:color w:val="auto"/>
          <w:sz w:val="28"/>
          <w:szCs w:val="28"/>
          <w:lang w:bidi="ar-SA"/>
        </w:rPr>
        <w:t>1.4.</w:t>
      </w:r>
      <w:r>
        <w:rPr>
          <w:rFonts w:ascii="Times New Roman" w:eastAsia="Times New Roman" w:hAnsi="Times New Roman" w:cs="Times New Roman"/>
          <w:b/>
          <w:color w:val="auto"/>
          <w:sz w:val="28"/>
          <w:szCs w:val="28"/>
          <w:lang w:bidi="ar-SA"/>
        </w:rPr>
        <w:t xml:space="preserve"> </w:t>
      </w:r>
      <w:r w:rsidRPr="00421A06">
        <w:rPr>
          <w:rFonts w:ascii="Times New Roman" w:eastAsia="Times New Roman" w:hAnsi="Times New Roman" w:cs="Times New Roman"/>
          <w:b/>
          <w:color w:val="auto"/>
          <w:sz w:val="28"/>
          <w:szCs w:val="28"/>
          <w:lang w:bidi="ar-SA"/>
        </w:rPr>
        <w:t>При</w:t>
      </w:r>
      <w:r>
        <w:rPr>
          <w:rFonts w:ascii="Times New Roman" w:eastAsia="Times New Roman" w:hAnsi="Times New Roman" w:cs="Times New Roman"/>
          <w:b/>
          <w:color w:val="auto"/>
          <w:sz w:val="28"/>
          <w:szCs w:val="28"/>
          <w:lang w:bidi="ar-SA"/>
        </w:rPr>
        <w:t xml:space="preserve">нятие решения о предоставлении варианта </w:t>
      </w:r>
      <w:r w:rsidRPr="00421A06">
        <w:rPr>
          <w:rFonts w:ascii="Times New Roman" w:hAnsi="Times New Roman" w:cs="Times New Roman"/>
          <w:b/>
          <w:sz w:val="28"/>
          <w:szCs w:val="28"/>
        </w:rPr>
        <w:t>муниципальной</w:t>
      </w:r>
      <w:r w:rsidRPr="00421A06">
        <w:rPr>
          <w:rFonts w:ascii="Times New Roman" w:eastAsia="Times New Roman" w:hAnsi="Times New Roman" w:cs="Times New Roman"/>
          <w:b/>
          <w:color w:val="auto"/>
          <w:sz w:val="28"/>
          <w:szCs w:val="28"/>
          <w:lang w:bidi="ar-SA"/>
        </w:rPr>
        <w:t xml:space="preserve"> услуги</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bCs/>
          <w:color w:val="auto"/>
          <w:sz w:val="28"/>
          <w:szCs w:val="28"/>
          <w:lang w:bidi="ar-SA"/>
        </w:rPr>
      </w:pPr>
      <w:r w:rsidRPr="00421A06">
        <w:rPr>
          <w:rFonts w:ascii="Times New Roman" w:eastAsia="Times New Roman" w:hAnsi="Times New Roman" w:cs="Times New Roman"/>
          <w:bCs/>
          <w:color w:val="auto"/>
          <w:sz w:val="28"/>
          <w:szCs w:val="28"/>
          <w:lang w:bidi="ar-SA"/>
        </w:rPr>
        <w:t xml:space="preserve">1.4.1. Критериями принятия решения о предоставлении варианта </w:t>
      </w:r>
      <w:r w:rsidRPr="00B623E4">
        <w:rPr>
          <w:rFonts w:ascii="Times New Roman" w:hAnsi="Times New Roman" w:cs="Times New Roman"/>
          <w:sz w:val="28"/>
          <w:szCs w:val="28"/>
        </w:rPr>
        <w:t>муниципальной</w:t>
      </w:r>
      <w:r w:rsidRPr="00421A06">
        <w:rPr>
          <w:rFonts w:ascii="Times New Roman" w:eastAsia="Times New Roman" w:hAnsi="Times New Roman" w:cs="Times New Roman"/>
          <w:bCs/>
          <w:color w:val="auto"/>
          <w:sz w:val="28"/>
          <w:szCs w:val="28"/>
          <w:lang w:bidi="ar-SA"/>
        </w:rPr>
        <w:t xml:space="preserve"> услуги являются:</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xml:space="preserve">а) наличие у заявителя права </w:t>
      </w:r>
      <w:r w:rsidRPr="00421A06">
        <w:rPr>
          <w:rFonts w:ascii="Times New Roman" w:hAnsi="Times New Roman" w:cs="Times New Roman"/>
          <w:sz w:val="28"/>
          <w:szCs w:val="28"/>
        </w:rPr>
        <w:t>на предоставление муниципальной услуги</w:t>
      </w:r>
      <w:r w:rsidRPr="00421A06">
        <w:rPr>
          <w:rFonts w:ascii="Times New Roman" w:eastAsia="Times New Roman" w:hAnsi="Times New Roman" w:cs="Times New Roman"/>
          <w:color w:val="auto"/>
          <w:sz w:val="28"/>
          <w:szCs w:val="28"/>
          <w:lang w:bidi="ar-SA"/>
        </w:rPr>
        <w:t>;</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б) представление заявителем достоверных сведений.</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bCs/>
          <w:color w:val="auto"/>
          <w:sz w:val="28"/>
          <w:szCs w:val="28"/>
          <w:lang w:bidi="ar-SA"/>
        </w:rPr>
      </w:pPr>
      <w:r w:rsidRPr="00421A06">
        <w:rPr>
          <w:rFonts w:ascii="Times New Roman" w:eastAsia="Times New Roman" w:hAnsi="Times New Roman" w:cs="Times New Roman"/>
          <w:bCs/>
          <w:color w:val="auto"/>
          <w:sz w:val="28"/>
          <w:szCs w:val="28"/>
          <w:lang w:bidi="ar-SA"/>
        </w:rPr>
        <w:lastRenderedPageBreak/>
        <w:t xml:space="preserve">1.4.2. Критериями принятия решения об отказе в предоставлении варианта </w:t>
      </w:r>
      <w:r w:rsidRPr="00421A06">
        <w:rPr>
          <w:rFonts w:ascii="Times New Roman" w:hAnsi="Times New Roman" w:cs="Times New Roman"/>
          <w:sz w:val="28"/>
          <w:szCs w:val="28"/>
        </w:rPr>
        <w:t>муниципальной</w:t>
      </w:r>
      <w:r w:rsidRPr="00421A06">
        <w:rPr>
          <w:rFonts w:ascii="Times New Roman" w:eastAsia="Times New Roman" w:hAnsi="Times New Roman" w:cs="Times New Roman"/>
          <w:bCs/>
          <w:color w:val="auto"/>
          <w:sz w:val="28"/>
          <w:szCs w:val="28"/>
          <w:lang w:bidi="ar-SA"/>
        </w:rPr>
        <w:t xml:space="preserve"> услуги являются:</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а) представление недостоверных сведений;</w:t>
      </w:r>
    </w:p>
    <w:p w:rsidR="00B158E1" w:rsidRDefault="00B158E1" w:rsidP="00B158E1">
      <w:pPr>
        <w:widowControl/>
        <w:autoSpaceDE w:val="0"/>
        <w:autoSpaceDN w:val="0"/>
        <w:adjustRightInd w:val="0"/>
        <w:ind w:firstLine="709"/>
        <w:contextualSpacing/>
        <w:jc w:val="both"/>
        <w:rPr>
          <w:rFonts w:ascii="Times New Roman" w:hAnsi="Times New Roman" w:cs="Times New Roman"/>
          <w:sz w:val="28"/>
          <w:szCs w:val="28"/>
        </w:rPr>
      </w:pPr>
      <w:r w:rsidRPr="00421A06">
        <w:rPr>
          <w:rFonts w:ascii="Times New Roman" w:eastAsia="Times New Roman" w:hAnsi="Times New Roman" w:cs="Times New Roman"/>
          <w:color w:val="auto"/>
          <w:sz w:val="28"/>
          <w:szCs w:val="28"/>
          <w:lang w:bidi="ar-SA"/>
        </w:rPr>
        <w:t xml:space="preserve">б) отсутствие у заявителя права </w:t>
      </w:r>
      <w:r w:rsidRPr="00421A06">
        <w:rPr>
          <w:rFonts w:ascii="Times New Roman" w:hAnsi="Times New Roman" w:cs="Times New Roman"/>
          <w:sz w:val="28"/>
          <w:szCs w:val="28"/>
        </w:rPr>
        <w:t xml:space="preserve">на получения разрешения  на </w:t>
      </w:r>
      <w:r>
        <w:rPr>
          <w:rFonts w:ascii="Times New Roman" w:hAnsi="Times New Roman" w:cs="Times New Roman"/>
          <w:sz w:val="28"/>
          <w:szCs w:val="28"/>
        </w:rPr>
        <w:t>присвоение адреса объекту адресации, изменение и аннулирование такого адреса</w:t>
      </w:r>
      <w:r w:rsidRPr="00421A06">
        <w:rPr>
          <w:rFonts w:ascii="Times New Roman" w:hAnsi="Times New Roman" w:cs="Times New Roman"/>
          <w:sz w:val="28"/>
          <w:szCs w:val="28"/>
        </w:rPr>
        <w:t xml:space="preserve"> на день регистрации заявления уполномоченным органом.</w:t>
      </w:r>
    </w:p>
    <w:p w:rsidR="00B158E1"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1.4.3. С</w:t>
      </w:r>
      <w:r w:rsidRPr="0042120C">
        <w:rPr>
          <w:rFonts w:ascii="Times New Roman" w:eastAsia="Times New Roman" w:hAnsi="Times New Roman" w:cs="Times New Roman"/>
          <w:color w:val="auto"/>
          <w:sz w:val="28"/>
          <w:szCs w:val="28"/>
          <w:lang w:bidi="ar-SA"/>
        </w:rPr>
        <w:t>рок предоставления муниципальной услуги составляет 10 рабочих дней со дня поступления заявления</w:t>
      </w:r>
      <w:r>
        <w:rPr>
          <w:rFonts w:ascii="Times New Roman" w:eastAsia="Times New Roman" w:hAnsi="Times New Roman" w:cs="Times New Roman"/>
          <w:color w:val="auto"/>
          <w:sz w:val="28"/>
          <w:szCs w:val="28"/>
          <w:lang w:bidi="ar-SA"/>
        </w:rPr>
        <w:t>.</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p>
    <w:p w:rsidR="00B158E1" w:rsidRDefault="00B158E1" w:rsidP="00B158E1">
      <w:pPr>
        <w:widowControl/>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r w:rsidRPr="00421A06">
        <w:rPr>
          <w:rFonts w:ascii="Times New Roman" w:eastAsia="Times New Roman" w:hAnsi="Times New Roman" w:cs="Times New Roman"/>
          <w:b/>
          <w:color w:val="auto"/>
          <w:sz w:val="28"/>
          <w:szCs w:val="28"/>
          <w:lang w:bidi="ar-SA"/>
        </w:rPr>
        <w:t>1.5.</w:t>
      </w:r>
      <w:r>
        <w:rPr>
          <w:rFonts w:ascii="Times New Roman" w:eastAsia="Times New Roman" w:hAnsi="Times New Roman" w:cs="Times New Roman"/>
          <w:b/>
          <w:color w:val="auto"/>
          <w:sz w:val="28"/>
          <w:szCs w:val="28"/>
          <w:lang w:bidi="ar-SA"/>
        </w:rPr>
        <w:t xml:space="preserve"> </w:t>
      </w:r>
      <w:r w:rsidRPr="00421A06">
        <w:rPr>
          <w:rFonts w:ascii="Times New Roman" w:eastAsia="Times New Roman" w:hAnsi="Times New Roman" w:cs="Times New Roman"/>
          <w:b/>
          <w:color w:val="auto"/>
          <w:sz w:val="28"/>
          <w:szCs w:val="28"/>
          <w:lang w:bidi="ar-SA"/>
        </w:rPr>
        <w:t xml:space="preserve">Предоставление результата </w:t>
      </w:r>
      <w:r>
        <w:rPr>
          <w:rFonts w:ascii="Times New Roman" w:eastAsia="Times New Roman" w:hAnsi="Times New Roman" w:cs="Times New Roman"/>
          <w:b/>
          <w:color w:val="auto"/>
          <w:sz w:val="28"/>
          <w:szCs w:val="28"/>
          <w:lang w:bidi="ar-SA"/>
        </w:rPr>
        <w:t xml:space="preserve">варианта </w:t>
      </w:r>
      <w:r w:rsidRPr="00421A06">
        <w:rPr>
          <w:rFonts w:ascii="Times New Roman" w:eastAsia="Times New Roman" w:hAnsi="Times New Roman" w:cs="Times New Roman"/>
          <w:b/>
          <w:color w:val="auto"/>
          <w:sz w:val="28"/>
          <w:szCs w:val="28"/>
          <w:lang w:bidi="ar-SA"/>
        </w:rPr>
        <w:t>муниципальной услуги</w:t>
      </w:r>
    </w:p>
    <w:p w:rsidR="00B158E1" w:rsidRPr="00421A06" w:rsidRDefault="00B158E1" w:rsidP="00B158E1">
      <w:pPr>
        <w:widowControl/>
        <w:autoSpaceDE w:val="0"/>
        <w:autoSpaceDN w:val="0"/>
        <w:adjustRightInd w:val="0"/>
        <w:ind w:firstLine="709"/>
        <w:contextualSpacing/>
        <w:jc w:val="center"/>
        <w:rPr>
          <w:rFonts w:ascii="Times New Roman" w:eastAsia="Times New Roman" w:hAnsi="Times New Roman" w:cs="Times New Roman"/>
          <w:b/>
          <w:color w:val="auto"/>
          <w:sz w:val="28"/>
          <w:szCs w:val="28"/>
          <w:lang w:bidi="ar-SA"/>
        </w:rPr>
      </w:pP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1.5.1.</w:t>
      </w:r>
      <w:r>
        <w:rPr>
          <w:rFonts w:ascii="Times New Roman" w:eastAsia="Times New Roman" w:hAnsi="Times New Roman" w:cs="Times New Roman"/>
          <w:color w:val="auto"/>
          <w:sz w:val="28"/>
          <w:szCs w:val="28"/>
          <w:lang w:bidi="ar-SA"/>
        </w:rPr>
        <w:t xml:space="preserve"> </w:t>
      </w:r>
      <w:r w:rsidRPr="00421A06">
        <w:rPr>
          <w:rFonts w:ascii="Times New Roman" w:eastAsia="Times New Roman" w:hAnsi="Times New Roman" w:cs="Times New Roman"/>
          <w:color w:val="auto"/>
          <w:sz w:val="28"/>
          <w:szCs w:val="28"/>
          <w:lang w:bidi="ar-SA"/>
        </w:rPr>
        <w:t>Результатом предоставления муниципальной услуги является:</w:t>
      </w:r>
    </w:p>
    <w:p w:rsidR="00B158E1" w:rsidRPr="00421A06" w:rsidRDefault="00B158E1" w:rsidP="00B158E1">
      <w:pPr>
        <w:widowControl/>
        <w:autoSpaceDE w:val="0"/>
        <w:autoSpaceDN w:val="0"/>
        <w:adjustRightInd w:val="0"/>
        <w:ind w:firstLine="709"/>
        <w:contextualSpacing/>
        <w:jc w:val="both"/>
        <w:rPr>
          <w:rFonts w:ascii="Times New Roman" w:hAnsi="Times New Roman" w:cs="Times New Roman"/>
          <w:sz w:val="28"/>
          <w:szCs w:val="28"/>
        </w:rPr>
      </w:pPr>
      <w:r w:rsidRPr="00421A06">
        <w:rPr>
          <w:rFonts w:ascii="Times New Roman" w:eastAsia="Times New Roman" w:hAnsi="Times New Roman" w:cs="Times New Roman"/>
          <w:color w:val="auto"/>
          <w:sz w:val="28"/>
          <w:szCs w:val="28"/>
          <w:lang w:bidi="ar-SA"/>
        </w:rPr>
        <w:t xml:space="preserve">а) </w:t>
      </w:r>
      <w:r w:rsidRPr="00421A06">
        <w:rPr>
          <w:rFonts w:ascii="Times New Roman" w:hAnsi="Times New Roman" w:cs="Times New Roman"/>
          <w:sz w:val="28"/>
          <w:szCs w:val="28"/>
        </w:rPr>
        <w:t>решение о предоставлении муниципальной услуги (присвоение адреса объекту адресации, изменение и аннулирование такого адреса);</w:t>
      </w:r>
    </w:p>
    <w:p w:rsidR="00B158E1" w:rsidRPr="00421A06" w:rsidRDefault="00B158E1" w:rsidP="00B158E1">
      <w:pPr>
        <w:widowControl/>
        <w:autoSpaceDE w:val="0"/>
        <w:autoSpaceDN w:val="0"/>
        <w:adjustRightInd w:val="0"/>
        <w:ind w:firstLine="709"/>
        <w:contextualSpacing/>
        <w:jc w:val="both"/>
        <w:rPr>
          <w:rFonts w:ascii="Times New Roman" w:hAnsi="Times New Roman" w:cs="Times New Roman"/>
          <w:sz w:val="28"/>
          <w:szCs w:val="28"/>
        </w:rPr>
      </w:pPr>
      <w:r w:rsidRPr="00421A06">
        <w:rPr>
          <w:rFonts w:ascii="Times New Roman" w:hAnsi="Times New Roman" w:cs="Times New Roman"/>
          <w:sz w:val="28"/>
          <w:szCs w:val="28"/>
        </w:rPr>
        <w:t>б) решение об отказе в предоставлении муниципальной услуги.</w:t>
      </w:r>
    </w:p>
    <w:p w:rsidR="00B158E1" w:rsidRPr="00421A06" w:rsidRDefault="00B158E1" w:rsidP="00B158E1">
      <w:pPr>
        <w:tabs>
          <w:tab w:val="left" w:pos="1102"/>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1.5.2.</w:t>
      </w:r>
      <w:r w:rsidRPr="00421A06">
        <w:rPr>
          <w:rFonts w:ascii="Times New Roman" w:eastAsia="Times New Roman" w:hAnsi="Times New Roman" w:cs="Times New Roman"/>
          <w:color w:val="auto"/>
          <w:sz w:val="28"/>
          <w:szCs w:val="28"/>
          <w:lang w:bidi="ar-SA"/>
        </w:rPr>
        <w:tab/>
        <w:t xml:space="preserve">Документом, содержащим решение о предоставлении </w:t>
      </w:r>
      <w:r w:rsidRPr="00421A06">
        <w:rPr>
          <w:rFonts w:ascii="Times New Roman" w:hAnsi="Times New Roman" w:cs="Times New Roman"/>
          <w:sz w:val="28"/>
          <w:szCs w:val="28"/>
        </w:rPr>
        <w:t>муниципальной</w:t>
      </w:r>
      <w:r w:rsidRPr="00421A06">
        <w:rPr>
          <w:rFonts w:ascii="Times New Roman" w:eastAsia="Times New Roman" w:hAnsi="Times New Roman" w:cs="Times New Roman"/>
          <w:color w:val="auto"/>
          <w:sz w:val="28"/>
          <w:szCs w:val="28"/>
          <w:lang w:bidi="ar-SA"/>
        </w:rPr>
        <w:t xml:space="preserve"> услуги, на основании которого заявителю предоставляется результат, является </w:t>
      </w:r>
      <w:r w:rsidRPr="00421A06">
        <w:rPr>
          <w:rFonts w:ascii="Times New Roman" w:hAnsi="Times New Roman" w:cs="Times New Roman"/>
          <w:sz w:val="28"/>
          <w:szCs w:val="28"/>
        </w:rPr>
        <w:t>постановление уполномоченного органа о предоставлении муниципальной услуги,</w:t>
      </w:r>
      <w:r w:rsidRPr="00421A06">
        <w:rPr>
          <w:rFonts w:ascii="Times New Roman" w:eastAsia="Times New Roman" w:hAnsi="Times New Roman" w:cs="Times New Roman"/>
          <w:color w:val="auto"/>
          <w:sz w:val="28"/>
          <w:szCs w:val="28"/>
          <w:lang w:bidi="ar-SA"/>
        </w:rPr>
        <w:t xml:space="preserve"> содержащее следующие сведения:</w:t>
      </w:r>
    </w:p>
    <w:p w:rsidR="00B158E1" w:rsidRPr="00421A06" w:rsidRDefault="00B158E1" w:rsidP="00B158E1">
      <w:pPr>
        <w:tabs>
          <w:tab w:val="left" w:pos="1102"/>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наименование органа, выдавшего документ;</w:t>
      </w:r>
    </w:p>
    <w:p w:rsidR="00B158E1" w:rsidRPr="00421A06" w:rsidRDefault="00B158E1" w:rsidP="00B158E1">
      <w:pPr>
        <w:tabs>
          <w:tab w:val="left" w:pos="1102"/>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наименование документа;</w:t>
      </w:r>
    </w:p>
    <w:p w:rsidR="00B158E1" w:rsidRPr="00421A06" w:rsidRDefault="00B158E1" w:rsidP="00B158E1">
      <w:pPr>
        <w:tabs>
          <w:tab w:val="left" w:pos="1102"/>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регистрационный номер документа;</w:t>
      </w:r>
    </w:p>
    <w:p w:rsidR="00B158E1" w:rsidRPr="00421A06" w:rsidRDefault="00B158E1" w:rsidP="00B158E1">
      <w:pPr>
        <w:tabs>
          <w:tab w:val="left" w:pos="1102"/>
        </w:tabs>
        <w:ind w:firstLine="709"/>
        <w:contextualSpacing/>
        <w:jc w:val="both"/>
        <w:rPr>
          <w:rFonts w:ascii="Times New Roman" w:hAnsi="Times New Roman" w:cs="Times New Roman"/>
          <w:sz w:val="28"/>
          <w:szCs w:val="28"/>
        </w:rPr>
      </w:pPr>
      <w:r w:rsidRPr="00421A06">
        <w:rPr>
          <w:rFonts w:ascii="Times New Roman" w:eastAsia="Times New Roman" w:hAnsi="Times New Roman" w:cs="Times New Roman"/>
          <w:color w:val="auto"/>
          <w:sz w:val="28"/>
          <w:szCs w:val="28"/>
          <w:lang w:bidi="ar-SA"/>
        </w:rPr>
        <w:t>- дата принятия решения</w:t>
      </w:r>
      <w:r w:rsidRPr="00421A06">
        <w:rPr>
          <w:rFonts w:ascii="Times New Roman" w:hAnsi="Times New Roman" w:cs="Times New Roman"/>
          <w:sz w:val="28"/>
          <w:szCs w:val="28"/>
        </w:rPr>
        <w:t>.</w:t>
      </w:r>
    </w:p>
    <w:p w:rsidR="00B158E1" w:rsidRPr="00421A06" w:rsidRDefault="00B158E1" w:rsidP="00B158E1">
      <w:pPr>
        <w:tabs>
          <w:tab w:val="left" w:pos="1102"/>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1.5.3.</w:t>
      </w:r>
      <w:r w:rsidRPr="00421A06">
        <w:rPr>
          <w:rFonts w:ascii="Times New Roman" w:eastAsia="Times New Roman" w:hAnsi="Times New Roman" w:cs="Times New Roman"/>
          <w:color w:val="auto"/>
          <w:sz w:val="28"/>
          <w:szCs w:val="28"/>
          <w:lang w:bidi="ar-SA"/>
        </w:rPr>
        <w:tab/>
        <w:t xml:space="preserve">Документом, содержащим решение об отказе предоставлении </w:t>
      </w:r>
      <w:r w:rsidRPr="00421A06">
        <w:rPr>
          <w:rFonts w:ascii="Times New Roman" w:hAnsi="Times New Roman" w:cs="Times New Roman"/>
          <w:sz w:val="28"/>
          <w:szCs w:val="28"/>
        </w:rPr>
        <w:t>муниципальной</w:t>
      </w:r>
      <w:r w:rsidRPr="00421A06">
        <w:rPr>
          <w:rFonts w:ascii="Times New Roman" w:eastAsia="Times New Roman" w:hAnsi="Times New Roman" w:cs="Times New Roman"/>
          <w:color w:val="auto"/>
          <w:sz w:val="28"/>
          <w:szCs w:val="28"/>
          <w:lang w:bidi="ar-SA"/>
        </w:rPr>
        <w:t xml:space="preserve"> услуги, на основании которого заявителю предоставляется результат, является </w:t>
      </w:r>
      <w:r w:rsidRPr="00421A06">
        <w:rPr>
          <w:rFonts w:ascii="Times New Roman" w:hAnsi="Times New Roman" w:cs="Times New Roman"/>
          <w:sz w:val="28"/>
          <w:szCs w:val="28"/>
        </w:rPr>
        <w:t>уведомление об отказе в предоставлении муниципальной услуги,</w:t>
      </w:r>
      <w:r w:rsidRPr="00421A06">
        <w:rPr>
          <w:rFonts w:ascii="Times New Roman" w:eastAsia="Times New Roman" w:hAnsi="Times New Roman" w:cs="Times New Roman"/>
          <w:color w:val="auto"/>
          <w:sz w:val="28"/>
          <w:szCs w:val="28"/>
          <w:lang w:bidi="ar-SA"/>
        </w:rPr>
        <w:t xml:space="preserve"> содержащее следующие сведения:</w:t>
      </w:r>
    </w:p>
    <w:p w:rsidR="00B158E1" w:rsidRPr="00421A06" w:rsidRDefault="00B158E1" w:rsidP="00B158E1">
      <w:pPr>
        <w:tabs>
          <w:tab w:val="left" w:pos="1102"/>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наименование органа, выдавшего документ;</w:t>
      </w:r>
    </w:p>
    <w:p w:rsidR="00B158E1" w:rsidRPr="00421A06" w:rsidRDefault="00B158E1" w:rsidP="00B158E1">
      <w:pPr>
        <w:tabs>
          <w:tab w:val="left" w:pos="1102"/>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наименование документа;</w:t>
      </w:r>
    </w:p>
    <w:p w:rsidR="00B158E1" w:rsidRPr="00421A06" w:rsidRDefault="00B158E1" w:rsidP="00B158E1">
      <w:pPr>
        <w:tabs>
          <w:tab w:val="left" w:pos="1102"/>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регистрационный номер документа;</w:t>
      </w:r>
    </w:p>
    <w:p w:rsidR="00B158E1" w:rsidRPr="00421A06" w:rsidRDefault="00B158E1" w:rsidP="00B158E1">
      <w:pPr>
        <w:tabs>
          <w:tab w:val="left" w:pos="1102"/>
        </w:tabs>
        <w:ind w:firstLine="709"/>
        <w:contextualSpacing/>
        <w:jc w:val="both"/>
        <w:rPr>
          <w:rFonts w:ascii="Times New Roman" w:hAnsi="Times New Roman" w:cs="Times New Roman"/>
          <w:sz w:val="28"/>
          <w:szCs w:val="28"/>
        </w:rPr>
      </w:pPr>
      <w:r w:rsidRPr="00421A06">
        <w:rPr>
          <w:rFonts w:ascii="Times New Roman" w:eastAsia="Times New Roman" w:hAnsi="Times New Roman" w:cs="Times New Roman"/>
          <w:color w:val="auto"/>
          <w:sz w:val="28"/>
          <w:szCs w:val="28"/>
          <w:lang w:bidi="ar-SA"/>
        </w:rPr>
        <w:t>- дата принятия решения</w:t>
      </w:r>
      <w:r w:rsidRPr="00421A06">
        <w:rPr>
          <w:rFonts w:ascii="Times New Roman" w:hAnsi="Times New Roman" w:cs="Times New Roman"/>
          <w:sz w:val="28"/>
          <w:szCs w:val="28"/>
        </w:rPr>
        <w:t>.</w:t>
      </w:r>
    </w:p>
    <w:p w:rsidR="00B158E1" w:rsidRPr="00421A06" w:rsidRDefault="00B158E1" w:rsidP="00B158E1">
      <w:pPr>
        <w:tabs>
          <w:tab w:val="left" w:pos="1102"/>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hAnsi="Times New Roman" w:cs="Times New Roman"/>
          <w:sz w:val="28"/>
          <w:szCs w:val="28"/>
        </w:rPr>
        <w:t xml:space="preserve"> </w:t>
      </w:r>
      <w:r w:rsidRPr="00421A06">
        <w:rPr>
          <w:rFonts w:ascii="Times New Roman" w:eastAsia="Times New Roman" w:hAnsi="Times New Roman" w:cs="Times New Roman"/>
          <w:color w:val="auto"/>
          <w:sz w:val="28"/>
          <w:szCs w:val="28"/>
          <w:lang w:bidi="ar-SA"/>
        </w:rPr>
        <w:t>1.5.4. Результат предоставления варианта муниципальной услуги может быть получен:</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xml:space="preserve">- в уполномоченном органе, </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в МФЦ;</w:t>
      </w:r>
    </w:p>
    <w:p w:rsidR="00B158E1" w:rsidRPr="00421A06" w:rsidRDefault="00B158E1" w:rsidP="00B158E1">
      <w:pPr>
        <w:ind w:firstLine="709"/>
        <w:contextualSpacing/>
        <w:jc w:val="both"/>
        <w:rPr>
          <w:rFonts w:ascii="Times New Roman" w:hAnsi="Times New Roman" w:cs="Times New Roman"/>
          <w:sz w:val="28"/>
          <w:szCs w:val="28"/>
        </w:rPr>
      </w:pPr>
      <w:r w:rsidRPr="00421A06">
        <w:rPr>
          <w:rFonts w:ascii="Times New Roman" w:hAnsi="Times New Roman" w:cs="Times New Roman"/>
          <w:sz w:val="28"/>
          <w:szCs w:val="28"/>
        </w:rPr>
        <w:t xml:space="preserve">с использованием услуг почтовой связи; </w:t>
      </w:r>
    </w:p>
    <w:p w:rsidR="00B158E1" w:rsidRDefault="00B158E1" w:rsidP="00B158E1">
      <w:pPr>
        <w:ind w:firstLine="709"/>
        <w:contextualSpacing/>
        <w:jc w:val="both"/>
        <w:rPr>
          <w:rFonts w:ascii="Times New Roman" w:eastAsia="Times New Roman" w:hAnsi="Times New Roman" w:cs="Times New Roman"/>
          <w:sz w:val="28"/>
          <w:szCs w:val="28"/>
        </w:rPr>
      </w:pPr>
      <w:r w:rsidRPr="00421A06">
        <w:rPr>
          <w:rFonts w:ascii="Times New Roman" w:hAnsi="Times New Roman" w:cs="Times New Roman"/>
          <w:sz w:val="28"/>
          <w:szCs w:val="28"/>
        </w:rPr>
        <w:t>- посредством ЕПГУ</w:t>
      </w:r>
      <w:r w:rsidRPr="00421A06">
        <w:rPr>
          <w:rFonts w:ascii="Times New Roman" w:eastAsia="Times New Roman" w:hAnsi="Times New Roman" w:cs="Times New Roman"/>
          <w:sz w:val="28"/>
          <w:szCs w:val="28"/>
        </w:rPr>
        <w:t>.</w:t>
      </w:r>
    </w:p>
    <w:p w:rsidR="00B158E1" w:rsidRPr="00421A06" w:rsidRDefault="00B158E1" w:rsidP="00B158E1">
      <w:pPr>
        <w:ind w:firstLine="709"/>
        <w:contextualSpacing/>
        <w:jc w:val="both"/>
        <w:rPr>
          <w:rFonts w:ascii="Times New Roman" w:eastAsia="Times New Roman" w:hAnsi="Times New Roman" w:cs="Times New Roman"/>
          <w:sz w:val="28"/>
          <w:szCs w:val="28"/>
        </w:rPr>
      </w:pPr>
    </w:p>
    <w:p w:rsidR="00B158E1" w:rsidRPr="006B54A6" w:rsidRDefault="00B158E1" w:rsidP="00B158E1">
      <w:pPr>
        <w:widowControl/>
        <w:autoSpaceDE w:val="0"/>
        <w:autoSpaceDN w:val="0"/>
        <w:adjustRightInd w:val="0"/>
        <w:ind w:firstLine="709"/>
        <w:contextualSpacing/>
        <w:jc w:val="center"/>
        <w:rPr>
          <w:rFonts w:ascii="Times New Roman" w:eastAsia="Times New Roman" w:hAnsi="Times New Roman" w:cs="Times New Roman"/>
          <w:b/>
          <w:color w:val="auto"/>
          <w:sz w:val="28"/>
          <w:szCs w:val="28"/>
          <w:lang w:bidi="ar-SA"/>
        </w:rPr>
      </w:pPr>
      <w:r w:rsidRPr="00421A06">
        <w:rPr>
          <w:rFonts w:ascii="Times New Roman" w:eastAsia="Times New Roman" w:hAnsi="Times New Roman" w:cs="Times New Roman"/>
          <w:b/>
          <w:color w:val="auto"/>
          <w:sz w:val="28"/>
          <w:szCs w:val="28"/>
          <w:lang w:bidi="ar-SA"/>
        </w:rPr>
        <w:t>Вариант 2</w:t>
      </w:r>
      <w:r>
        <w:rPr>
          <w:rFonts w:ascii="Times New Roman" w:eastAsia="Times New Roman" w:hAnsi="Times New Roman" w:cs="Times New Roman"/>
          <w:b/>
          <w:color w:val="auto"/>
          <w:sz w:val="28"/>
          <w:szCs w:val="28"/>
          <w:lang w:bidi="ar-SA"/>
        </w:rPr>
        <w:t>.</w:t>
      </w:r>
    </w:p>
    <w:p w:rsidR="00B158E1" w:rsidRPr="00AE7DD6" w:rsidRDefault="00B158E1" w:rsidP="00B158E1">
      <w:pPr>
        <w:widowControl/>
        <w:autoSpaceDE w:val="0"/>
        <w:autoSpaceDN w:val="0"/>
        <w:adjustRightInd w:val="0"/>
        <w:ind w:firstLine="709"/>
        <w:contextualSpacing/>
        <w:jc w:val="center"/>
        <w:rPr>
          <w:rFonts w:ascii="Times New Roman" w:eastAsia="Times New Roman" w:hAnsi="Times New Roman" w:cs="Times New Roman"/>
          <w:b/>
          <w:color w:val="auto"/>
          <w:sz w:val="28"/>
          <w:szCs w:val="28"/>
          <w:lang w:bidi="ar-SA"/>
        </w:rPr>
      </w:pPr>
      <w:r w:rsidRPr="00421A06">
        <w:rPr>
          <w:rFonts w:ascii="Times New Roman" w:eastAsia="Calibri" w:hAnsi="Times New Roman" w:cs="Times New Roman"/>
          <w:b/>
          <w:sz w:val="28"/>
          <w:szCs w:val="28"/>
        </w:rPr>
        <w:t xml:space="preserve">Исправление допущенных опечаток и (или) ошибок в выданных в результате предоставления </w:t>
      </w:r>
      <w:r w:rsidRPr="00421A06">
        <w:rPr>
          <w:rFonts w:ascii="Times New Roman" w:hAnsi="Times New Roman" w:cs="Times New Roman"/>
          <w:b/>
          <w:sz w:val="28"/>
          <w:szCs w:val="28"/>
        </w:rPr>
        <w:t>муниципальной</w:t>
      </w:r>
      <w:r w:rsidRPr="00421A06">
        <w:rPr>
          <w:rFonts w:ascii="Times New Roman" w:eastAsia="Calibri" w:hAnsi="Times New Roman" w:cs="Times New Roman"/>
          <w:b/>
          <w:sz w:val="28"/>
          <w:szCs w:val="28"/>
        </w:rPr>
        <w:t xml:space="preserve"> услуги документах</w:t>
      </w:r>
    </w:p>
    <w:p w:rsidR="00B158E1" w:rsidRPr="00421A06" w:rsidRDefault="00B158E1" w:rsidP="00B158E1">
      <w:pPr>
        <w:widowControl/>
        <w:autoSpaceDE w:val="0"/>
        <w:autoSpaceDN w:val="0"/>
        <w:adjustRightInd w:val="0"/>
        <w:ind w:firstLine="709"/>
        <w:contextualSpacing/>
        <w:jc w:val="center"/>
        <w:rPr>
          <w:rFonts w:ascii="Times New Roman" w:hAnsi="Times New Roman" w:cs="Times New Roman"/>
          <w:b/>
          <w:color w:val="auto"/>
          <w:sz w:val="28"/>
          <w:szCs w:val="28"/>
        </w:rPr>
      </w:pPr>
    </w:p>
    <w:p w:rsidR="00B158E1" w:rsidRDefault="00B158E1" w:rsidP="00B158E1">
      <w:pPr>
        <w:widowControl/>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r w:rsidRPr="00AE7DD6">
        <w:rPr>
          <w:rFonts w:ascii="Times New Roman" w:eastAsia="Times New Roman" w:hAnsi="Times New Roman" w:cs="Times New Roman"/>
          <w:b/>
          <w:sz w:val="28"/>
          <w:szCs w:val="28"/>
        </w:rPr>
        <w:t xml:space="preserve">1. </w:t>
      </w:r>
      <w:r w:rsidRPr="00AE7DD6">
        <w:rPr>
          <w:rFonts w:ascii="Times New Roman" w:eastAsia="Times New Roman" w:hAnsi="Times New Roman" w:cs="Times New Roman"/>
          <w:b/>
          <w:color w:val="auto"/>
          <w:sz w:val="28"/>
          <w:szCs w:val="28"/>
          <w:lang w:bidi="ar-SA"/>
        </w:rPr>
        <w:t>Перечень административных процедур, предусмотренных настоящим вариантом:</w:t>
      </w:r>
    </w:p>
    <w:p w:rsidR="00B158E1" w:rsidRPr="00AE7DD6" w:rsidRDefault="00B158E1" w:rsidP="00B158E1">
      <w:pPr>
        <w:widowControl/>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lastRenderedPageBreak/>
        <w:t>1.1.</w:t>
      </w:r>
      <w:r w:rsidRPr="00421A06">
        <w:rPr>
          <w:rFonts w:ascii="Times New Roman" w:eastAsia="Times New Roman" w:hAnsi="Times New Roman" w:cs="Times New Roman"/>
          <w:color w:val="auto"/>
          <w:sz w:val="28"/>
          <w:szCs w:val="28"/>
          <w:lang w:bidi="ar-SA"/>
        </w:rPr>
        <w:tab/>
        <w:t xml:space="preserve">Прием запроса (заявления) и документов и (или) информации, необходимых для предоставления </w:t>
      </w:r>
      <w:r>
        <w:rPr>
          <w:rFonts w:ascii="Times New Roman" w:eastAsia="Times New Roman" w:hAnsi="Times New Roman" w:cs="Times New Roman"/>
          <w:color w:val="auto"/>
          <w:sz w:val="28"/>
          <w:szCs w:val="28"/>
          <w:lang w:bidi="ar-SA"/>
        </w:rPr>
        <w:t xml:space="preserve">варианта </w:t>
      </w:r>
      <w:r w:rsidRPr="00421A06">
        <w:rPr>
          <w:rFonts w:ascii="Times New Roman" w:hAnsi="Times New Roman" w:cs="Times New Roman"/>
          <w:sz w:val="28"/>
          <w:szCs w:val="28"/>
        </w:rPr>
        <w:t>муниципальной</w:t>
      </w:r>
      <w:r w:rsidRPr="00421A06">
        <w:rPr>
          <w:rFonts w:ascii="Times New Roman" w:eastAsia="Times New Roman" w:hAnsi="Times New Roman" w:cs="Times New Roman"/>
          <w:color w:val="auto"/>
          <w:sz w:val="28"/>
          <w:szCs w:val="28"/>
          <w:lang w:bidi="ar-SA"/>
        </w:rPr>
        <w:t xml:space="preserve"> услуги;</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1.2.</w:t>
      </w:r>
      <w:r w:rsidRPr="00421A06">
        <w:rPr>
          <w:rFonts w:ascii="Times New Roman" w:eastAsia="Times New Roman" w:hAnsi="Times New Roman" w:cs="Times New Roman"/>
          <w:color w:val="auto"/>
          <w:sz w:val="28"/>
          <w:szCs w:val="28"/>
          <w:lang w:bidi="ar-SA"/>
        </w:rPr>
        <w:tab/>
        <w:t>Межведомственное информационное взаимодействие;</w:t>
      </w:r>
    </w:p>
    <w:p w:rsidR="00B158E1" w:rsidRPr="00421A06" w:rsidRDefault="00B158E1" w:rsidP="00B158E1">
      <w:pPr>
        <w:widowControl/>
        <w:autoSpaceDE w:val="0"/>
        <w:autoSpaceDN w:val="0"/>
        <w:adjustRightInd w:val="0"/>
        <w:ind w:firstLine="709"/>
        <w:contextualSpacing/>
        <w:outlineLvl w:val="0"/>
        <w:rPr>
          <w:rFonts w:ascii="Times New Roman" w:eastAsia="Times New Roman" w:hAnsi="Times New Roman" w:cs="Times New Roman"/>
          <w:bCs/>
          <w:color w:val="auto"/>
          <w:sz w:val="28"/>
          <w:szCs w:val="28"/>
          <w:lang w:bidi="ar-SA"/>
        </w:rPr>
      </w:pPr>
      <w:r w:rsidRPr="00421A06">
        <w:rPr>
          <w:rFonts w:ascii="Times New Roman" w:eastAsia="Times New Roman" w:hAnsi="Times New Roman" w:cs="Times New Roman"/>
          <w:bCs/>
          <w:color w:val="auto"/>
          <w:sz w:val="28"/>
          <w:szCs w:val="28"/>
          <w:lang w:bidi="ar-SA"/>
        </w:rPr>
        <w:t>1.3.</w:t>
      </w:r>
      <w:r w:rsidRPr="00421A06">
        <w:rPr>
          <w:rFonts w:ascii="Times New Roman" w:eastAsia="Times New Roman" w:hAnsi="Times New Roman" w:cs="Times New Roman"/>
          <w:bCs/>
          <w:color w:val="auto"/>
          <w:sz w:val="28"/>
          <w:szCs w:val="28"/>
          <w:lang w:bidi="ar-SA"/>
        </w:rPr>
        <w:tab/>
        <w:t xml:space="preserve">Приостановление предоставления </w:t>
      </w:r>
      <w:r>
        <w:rPr>
          <w:rFonts w:ascii="Times New Roman" w:eastAsia="Times New Roman" w:hAnsi="Times New Roman" w:cs="Times New Roman"/>
          <w:bCs/>
          <w:color w:val="auto"/>
          <w:sz w:val="28"/>
          <w:szCs w:val="28"/>
          <w:lang w:bidi="ar-SA"/>
        </w:rPr>
        <w:t xml:space="preserve">варианта </w:t>
      </w:r>
      <w:r w:rsidRPr="00421A06">
        <w:rPr>
          <w:rFonts w:ascii="Times New Roman" w:hAnsi="Times New Roman" w:cs="Times New Roman"/>
          <w:sz w:val="28"/>
          <w:szCs w:val="28"/>
        </w:rPr>
        <w:t>муниципальной</w:t>
      </w:r>
      <w:r w:rsidRPr="00421A06">
        <w:rPr>
          <w:rFonts w:ascii="Times New Roman" w:eastAsia="Times New Roman" w:hAnsi="Times New Roman" w:cs="Times New Roman"/>
          <w:bCs/>
          <w:color w:val="auto"/>
          <w:sz w:val="28"/>
          <w:szCs w:val="28"/>
          <w:lang w:bidi="ar-SA"/>
        </w:rPr>
        <w:t xml:space="preserve"> услуги;</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1.4.</w:t>
      </w:r>
      <w:r w:rsidRPr="00421A06">
        <w:rPr>
          <w:rFonts w:ascii="Times New Roman" w:eastAsia="Times New Roman" w:hAnsi="Times New Roman" w:cs="Times New Roman"/>
          <w:color w:val="auto"/>
          <w:sz w:val="28"/>
          <w:szCs w:val="28"/>
          <w:lang w:bidi="ar-SA"/>
        </w:rPr>
        <w:tab/>
        <w:t xml:space="preserve">Принятие решения о предоставлении (об отказе в предоставлении) </w:t>
      </w:r>
      <w:r>
        <w:rPr>
          <w:rFonts w:ascii="Times New Roman" w:eastAsia="Times New Roman" w:hAnsi="Times New Roman" w:cs="Times New Roman"/>
          <w:color w:val="auto"/>
          <w:sz w:val="28"/>
          <w:szCs w:val="28"/>
          <w:lang w:bidi="ar-SA"/>
        </w:rPr>
        <w:t xml:space="preserve">варианта </w:t>
      </w:r>
      <w:r w:rsidRPr="00421A06">
        <w:rPr>
          <w:rFonts w:ascii="Times New Roman" w:hAnsi="Times New Roman" w:cs="Times New Roman"/>
          <w:sz w:val="28"/>
          <w:szCs w:val="28"/>
        </w:rPr>
        <w:t>муниципальной</w:t>
      </w:r>
      <w:r w:rsidRPr="00421A06">
        <w:rPr>
          <w:rFonts w:ascii="Times New Roman" w:eastAsia="Times New Roman" w:hAnsi="Times New Roman" w:cs="Times New Roman"/>
          <w:color w:val="auto"/>
          <w:sz w:val="28"/>
          <w:szCs w:val="28"/>
          <w:lang w:bidi="ar-SA"/>
        </w:rPr>
        <w:t xml:space="preserve"> услуги;</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1.5.</w:t>
      </w:r>
      <w:r w:rsidRPr="00421A06">
        <w:rPr>
          <w:rFonts w:ascii="Times New Roman" w:eastAsia="Times New Roman" w:hAnsi="Times New Roman" w:cs="Times New Roman"/>
          <w:color w:val="auto"/>
          <w:sz w:val="28"/>
          <w:szCs w:val="28"/>
          <w:lang w:bidi="ar-SA"/>
        </w:rPr>
        <w:tab/>
        <w:t xml:space="preserve">Предоставление результата </w:t>
      </w:r>
      <w:r>
        <w:rPr>
          <w:rFonts w:ascii="Times New Roman" w:eastAsia="Times New Roman" w:hAnsi="Times New Roman" w:cs="Times New Roman"/>
          <w:color w:val="auto"/>
          <w:sz w:val="28"/>
          <w:szCs w:val="28"/>
          <w:lang w:bidi="ar-SA"/>
        </w:rPr>
        <w:t xml:space="preserve">варианта </w:t>
      </w:r>
      <w:r w:rsidRPr="00421A06">
        <w:rPr>
          <w:rFonts w:ascii="Times New Roman" w:hAnsi="Times New Roman" w:cs="Times New Roman"/>
          <w:sz w:val="28"/>
          <w:szCs w:val="28"/>
        </w:rPr>
        <w:t>муниципальной</w:t>
      </w:r>
      <w:r w:rsidRPr="00421A06">
        <w:rPr>
          <w:rFonts w:ascii="Times New Roman" w:eastAsia="Times New Roman" w:hAnsi="Times New Roman" w:cs="Times New Roman"/>
          <w:color w:val="auto"/>
          <w:sz w:val="28"/>
          <w:szCs w:val="28"/>
          <w:lang w:bidi="ar-SA"/>
        </w:rPr>
        <w:t xml:space="preserve"> услуги.</w:t>
      </w:r>
    </w:p>
    <w:p w:rsidR="00B158E1" w:rsidRPr="00421A06" w:rsidRDefault="00B158E1" w:rsidP="00B158E1">
      <w:pPr>
        <w:shd w:val="clear" w:color="auto" w:fill="FFFFFF"/>
        <w:ind w:firstLine="709"/>
        <w:contextualSpacing/>
        <w:jc w:val="both"/>
        <w:textAlignment w:val="baseline"/>
        <w:rPr>
          <w:rFonts w:ascii="Times New Roman" w:eastAsia="Times New Roman" w:hAnsi="Times New Roman" w:cs="Times New Roman"/>
          <w:sz w:val="28"/>
          <w:szCs w:val="28"/>
        </w:rPr>
      </w:pPr>
      <w:r w:rsidRPr="00421A06">
        <w:rPr>
          <w:rFonts w:ascii="Times New Roman" w:eastAsia="Calibri" w:hAnsi="Times New Roman" w:cs="Times New Roman"/>
          <w:sz w:val="28"/>
          <w:szCs w:val="28"/>
        </w:rPr>
        <w:t xml:space="preserve">2. Максимальный срок предоставления </w:t>
      </w:r>
      <w:r w:rsidRPr="00421A06">
        <w:rPr>
          <w:rFonts w:ascii="Times New Roman" w:hAnsi="Times New Roman" w:cs="Times New Roman"/>
          <w:sz w:val="28"/>
          <w:szCs w:val="28"/>
        </w:rPr>
        <w:t>муниципальной</w:t>
      </w:r>
      <w:r w:rsidRPr="00421A06">
        <w:rPr>
          <w:rFonts w:ascii="Times New Roman" w:eastAsia="Calibri" w:hAnsi="Times New Roman" w:cs="Times New Roman"/>
          <w:sz w:val="28"/>
          <w:szCs w:val="28"/>
        </w:rPr>
        <w:t xml:space="preserve"> услуги </w:t>
      </w:r>
      <w:r w:rsidRPr="00421A06">
        <w:rPr>
          <w:rFonts w:ascii="Times New Roman" w:eastAsia="Times New Roman" w:hAnsi="Times New Roman" w:cs="Times New Roman"/>
          <w:sz w:val="28"/>
          <w:szCs w:val="28"/>
        </w:rPr>
        <w:t xml:space="preserve">составляет 5 рабочих дней со дня регистрации запроса (заявления) и документов и (или) информации, необходимых для предоставления </w:t>
      </w:r>
      <w:r w:rsidRPr="00421A06">
        <w:rPr>
          <w:rFonts w:ascii="Times New Roman" w:hAnsi="Times New Roman" w:cs="Times New Roman"/>
          <w:sz w:val="28"/>
          <w:szCs w:val="28"/>
        </w:rPr>
        <w:t>муниципальной</w:t>
      </w:r>
      <w:r w:rsidRPr="00421A06">
        <w:rPr>
          <w:rFonts w:ascii="Times New Roman" w:eastAsia="Times New Roman" w:hAnsi="Times New Roman" w:cs="Times New Roman"/>
          <w:sz w:val="28"/>
          <w:szCs w:val="28"/>
        </w:rPr>
        <w:t xml:space="preserve"> услуги.</w:t>
      </w:r>
    </w:p>
    <w:p w:rsidR="00B158E1" w:rsidRDefault="00B158E1" w:rsidP="00B158E1">
      <w:pPr>
        <w:tabs>
          <w:tab w:val="left" w:pos="1102"/>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xml:space="preserve">3. Реестровые записи о результате предоставления </w:t>
      </w:r>
      <w:r w:rsidRPr="00421A06">
        <w:rPr>
          <w:rFonts w:ascii="Times New Roman" w:hAnsi="Times New Roman" w:cs="Times New Roman"/>
          <w:sz w:val="28"/>
          <w:szCs w:val="28"/>
        </w:rPr>
        <w:t>муниципальной</w:t>
      </w:r>
      <w:r w:rsidRPr="00421A06">
        <w:rPr>
          <w:rFonts w:ascii="Times New Roman" w:eastAsia="Times New Roman" w:hAnsi="Times New Roman" w:cs="Times New Roman"/>
          <w:color w:val="auto"/>
          <w:sz w:val="28"/>
          <w:szCs w:val="28"/>
          <w:lang w:bidi="ar-SA"/>
        </w:rPr>
        <w:t xml:space="preserve"> услуги в информационных ресурсах не ведутся.</w:t>
      </w:r>
    </w:p>
    <w:p w:rsidR="00B158E1" w:rsidRPr="00421A06" w:rsidRDefault="00B158E1" w:rsidP="00B158E1">
      <w:pPr>
        <w:tabs>
          <w:tab w:val="left" w:pos="1102"/>
        </w:tabs>
        <w:ind w:firstLine="709"/>
        <w:contextualSpacing/>
        <w:jc w:val="both"/>
        <w:rPr>
          <w:rFonts w:ascii="Times New Roman" w:eastAsia="Times New Roman" w:hAnsi="Times New Roman" w:cs="Times New Roman"/>
          <w:color w:val="auto"/>
          <w:sz w:val="28"/>
          <w:szCs w:val="28"/>
          <w:lang w:bidi="ar-SA"/>
        </w:rPr>
      </w:pPr>
    </w:p>
    <w:p w:rsidR="00B158E1" w:rsidRDefault="00B158E1" w:rsidP="00B158E1">
      <w:pPr>
        <w:widowControl/>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r w:rsidRPr="00421A06">
        <w:rPr>
          <w:rFonts w:ascii="Times New Roman" w:eastAsia="Times New Roman" w:hAnsi="Times New Roman" w:cs="Times New Roman"/>
          <w:b/>
          <w:bCs/>
          <w:color w:val="auto"/>
          <w:sz w:val="28"/>
          <w:szCs w:val="28"/>
          <w:lang w:bidi="ar-SA"/>
        </w:rPr>
        <w:t xml:space="preserve">1.1. Прием запроса (заявления) и документов и (или) информации, необходимых для предоставления </w:t>
      </w:r>
      <w:r w:rsidRPr="00421A06">
        <w:rPr>
          <w:rFonts w:ascii="Times New Roman" w:hAnsi="Times New Roman" w:cs="Times New Roman"/>
          <w:b/>
          <w:sz w:val="28"/>
          <w:szCs w:val="28"/>
        </w:rPr>
        <w:t>муниципальной</w:t>
      </w:r>
      <w:r w:rsidRPr="00421A06">
        <w:rPr>
          <w:rFonts w:ascii="Times New Roman" w:eastAsia="Times New Roman" w:hAnsi="Times New Roman" w:cs="Times New Roman"/>
          <w:b/>
          <w:color w:val="auto"/>
          <w:sz w:val="28"/>
          <w:szCs w:val="28"/>
          <w:lang w:bidi="ar-SA"/>
        </w:rPr>
        <w:t xml:space="preserve"> услуги</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b/>
          <w:bCs/>
          <w:color w:val="auto"/>
          <w:sz w:val="28"/>
          <w:szCs w:val="28"/>
          <w:lang w:bidi="ar-SA"/>
        </w:rPr>
      </w:pP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1.1.1.</w:t>
      </w:r>
      <w:r>
        <w:rPr>
          <w:rFonts w:ascii="Times New Roman" w:eastAsia="Times New Roman" w:hAnsi="Times New Roman" w:cs="Times New Roman"/>
          <w:color w:val="auto"/>
          <w:sz w:val="28"/>
          <w:szCs w:val="28"/>
          <w:lang w:bidi="ar-SA"/>
        </w:rPr>
        <w:t xml:space="preserve"> </w:t>
      </w:r>
      <w:r w:rsidRPr="00421A06">
        <w:rPr>
          <w:rFonts w:ascii="Times New Roman" w:eastAsia="Times New Roman" w:hAnsi="Times New Roman" w:cs="Times New Roman"/>
          <w:color w:val="auto"/>
          <w:sz w:val="28"/>
          <w:szCs w:val="28"/>
          <w:lang w:bidi="ar-SA"/>
        </w:rPr>
        <w:t xml:space="preserve">Заявителю для получения </w:t>
      </w:r>
      <w:r w:rsidRPr="00421A06">
        <w:rPr>
          <w:rFonts w:ascii="Times New Roman" w:hAnsi="Times New Roman" w:cs="Times New Roman"/>
          <w:sz w:val="28"/>
          <w:szCs w:val="28"/>
        </w:rPr>
        <w:t xml:space="preserve">муниципальной </w:t>
      </w:r>
      <w:r w:rsidRPr="00421A06">
        <w:rPr>
          <w:rFonts w:ascii="Times New Roman" w:eastAsia="Times New Roman" w:hAnsi="Times New Roman" w:cs="Times New Roman"/>
          <w:color w:val="auto"/>
          <w:sz w:val="28"/>
          <w:szCs w:val="28"/>
          <w:lang w:bidi="ar-SA"/>
        </w:rPr>
        <w:t xml:space="preserve">услуги необходимо представить непосредственно в уполномоченный орган заявление о предоставлении </w:t>
      </w:r>
      <w:r w:rsidRPr="00421A06">
        <w:rPr>
          <w:rFonts w:ascii="Times New Roman" w:hAnsi="Times New Roman" w:cs="Times New Roman"/>
          <w:sz w:val="28"/>
          <w:szCs w:val="28"/>
        </w:rPr>
        <w:t>муниципальной</w:t>
      </w:r>
      <w:r w:rsidRPr="00421A06">
        <w:rPr>
          <w:rFonts w:ascii="Times New Roman" w:eastAsia="Times New Roman" w:hAnsi="Times New Roman" w:cs="Times New Roman"/>
          <w:color w:val="auto"/>
          <w:sz w:val="28"/>
          <w:szCs w:val="28"/>
          <w:lang w:bidi="ar-SA"/>
        </w:rPr>
        <w:t xml:space="preserve"> услуги.</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1.1.2. Способами установления личности (идентификации) являются:</w:t>
      </w:r>
    </w:p>
    <w:p w:rsidR="00B158E1" w:rsidRPr="00421A06" w:rsidRDefault="00B158E1" w:rsidP="00B158E1">
      <w:pPr>
        <w:ind w:firstLine="709"/>
        <w:contextualSpacing/>
        <w:jc w:val="both"/>
        <w:rPr>
          <w:rFonts w:ascii="Times New Roman" w:hAnsi="Times New Roman" w:cs="Times New Roman"/>
          <w:color w:val="auto"/>
          <w:sz w:val="28"/>
          <w:szCs w:val="28"/>
        </w:rPr>
      </w:pPr>
      <w:r w:rsidRPr="00421A06">
        <w:rPr>
          <w:rFonts w:ascii="Times New Roman" w:eastAsia="Times New Roman" w:hAnsi="Times New Roman" w:cs="Times New Roman"/>
          <w:color w:val="auto"/>
          <w:sz w:val="28"/>
          <w:szCs w:val="28"/>
          <w:lang w:bidi="ar-SA"/>
        </w:rPr>
        <w:t>В</w:t>
      </w:r>
      <w:r w:rsidRPr="00421A06">
        <w:rPr>
          <w:rFonts w:ascii="Times New Roman" w:hAnsi="Times New Roman" w:cs="Times New Roman"/>
          <w:color w:val="auto"/>
          <w:sz w:val="28"/>
          <w:szCs w:val="28"/>
        </w:rPr>
        <w:t xml:space="preserve"> случае личного обращения в уполномоченный орган либо МФЦ предоставляются копии документов </w:t>
      </w:r>
      <w:r w:rsidRPr="00421A06">
        <w:rPr>
          <w:rFonts w:ascii="Times New Roman" w:eastAsia="Times New Roman" w:hAnsi="Times New Roman" w:cs="Times New Roman"/>
          <w:color w:val="auto"/>
          <w:sz w:val="28"/>
          <w:szCs w:val="28"/>
        </w:rPr>
        <w:t>с предъявлением подлинника</w:t>
      </w:r>
      <w:r w:rsidRPr="00421A06">
        <w:rPr>
          <w:rFonts w:ascii="Times New Roman" w:hAnsi="Times New Roman" w:cs="Times New Roman"/>
          <w:color w:val="auto"/>
          <w:sz w:val="28"/>
          <w:szCs w:val="28"/>
        </w:rPr>
        <w:t xml:space="preserve">. </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hAnsi="Times New Roman" w:cs="Times New Roman"/>
          <w:color w:val="auto"/>
          <w:sz w:val="28"/>
          <w:szCs w:val="28"/>
        </w:rPr>
        <w:t xml:space="preserve">В случае обращения за предоставлением </w:t>
      </w:r>
      <w:r w:rsidRPr="00421A06">
        <w:rPr>
          <w:rFonts w:ascii="Times New Roman" w:hAnsi="Times New Roman" w:cs="Times New Roman"/>
          <w:sz w:val="28"/>
          <w:szCs w:val="28"/>
        </w:rPr>
        <w:t>муниципальной</w:t>
      </w:r>
      <w:r w:rsidRPr="00421A06">
        <w:rPr>
          <w:rFonts w:ascii="Times New Roman" w:hAnsi="Times New Roman" w:cs="Times New Roman"/>
          <w:color w:val="auto"/>
          <w:sz w:val="28"/>
          <w:szCs w:val="28"/>
        </w:rPr>
        <w:t xml:space="preserve"> услуги посредством использования </w:t>
      </w:r>
      <w:r w:rsidRPr="00421A06">
        <w:rPr>
          <w:rFonts w:ascii="Times New Roman" w:eastAsia="Times New Roman" w:hAnsi="Times New Roman" w:cs="Times New Roman"/>
          <w:color w:val="auto"/>
          <w:sz w:val="28"/>
          <w:szCs w:val="28"/>
          <w:lang w:bidi="ar-SA"/>
        </w:rPr>
        <w:t>почтовой связи необходимо представить нотариально заверенные копии документов.</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hAnsi="Times New Roman" w:cs="Times New Roman"/>
          <w:color w:val="auto"/>
          <w:sz w:val="28"/>
          <w:szCs w:val="28"/>
        </w:rPr>
        <w:t xml:space="preserve">В случае обращения за предоставлением </w:t>
      </w:r>
      <w:r w:rsidRPr="00421A06">
        <w:rPr>
          <w:rFonts w:ascii="Times New Roman" w:hAnsi="Times New Roman" w:cs="Times New Roman"/>
          <w:sz w:val="28"/>
          <w:szCs w:val="28"/>
        </w:rPr>
        <w:t>муниципальной</w:t>
      </w:r>
      <w:r w:rsidRPr="00421A06">
        <w:rPr>
          <w:rFonts w:ascii="Times New Roman" w:hAnsi="Times New Roman" w:cs="Times New Roman"/>
          <w:color w:val="auto"/>
          <w:sz w:val="28"/>
          <w:szCs w:val="28"/>
        </w:rPr>
        <w:t xml:space="preserve"> услуги </w:t>
      </w:r>
      <w:r w:rsidRPr="00421A06">
        <w:rPr>
          <w:rFonts w:ascii="Times New Roman" w:eastAsia="Times New Roman" w:hAnsi="Times New Roman" w:cs="Times New Roman"/>
          <w:color w:val="auto"/>
          <w:sz w:val="28"/>
          <w:szCs w:val="28"/>
          <w:lang w:bidi="ar-SA"/>
        </w:rPr>
        <w:t>посредством ЕПГУ:</w:t>
      </w:r>
      <w:r>
        <w:rPr>
          <w:rFonts w:ascii="Times New Roman" w:eastAsia="Times New Roman" w:hAnsi="Times New Roman" w:cs="Times New Roman"/>
          <w:color w:val="auto"/>
          <w:sz w:val="28"/>
          <w:szCs w:val="28"/>
          <w:lang w:bidi="ar-SA"/>
        </w:rPr>
        <w:t xml:space="preserve"> </w:t>
      </w:r>
      <w:r w:rsidRPr="00421A06">
        <w:rPr>
          <w:rFonts w:ascii="Times New Roman" w:eastAsia="Times New Roman" w:hAnsi="Times New Roman" w:cs="Times New Roman"/>
          <w:color w:val="auto"/>
          <w:sz w:val="28"/>
          <w:szCs w:val="28"/>
          <w:lang w:bidi="ar-SA"/>
        </w:rPr>
        <w:t>ЕСИА.</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bCs/>
          <w:color w:val="auto"/>
          <w:sz w:val="28"/>
          <w:szCs w:val="28"/>
          <w:lang w:bidi="ar-SA"/>
        </w:rPr>
      </w:pPr>
      <w:r w:rsidRPr="00421A06">
        <w:rPr>
          <w:rFonts w:ascii="Times New Roman" w:eastAsia="Times New Roman" w:hAnsi="Times New Roman" w:cs="Times New Roman"/>
          <w:bCs/>
          <w:color w:val="auto"/>
          <w:sz w:val="28"/>
          <w:szCs w:val="28"/>
          <w:lang w:bidi="ar-SA"/>
        </w:rPr>
        <w:t xml:space="preserve">Заявителю не может быть отказано в приеме </w:t>
      </w:r>
      <w:r w:rsidRPr="00421A06">
        <w:rPr>
          <w:rFonts w:ascii="Times New Roman" w:eastAsia="Times New Roman" w:hAnsi="Times New Roman" w:cs="Times New Roman"/>
          <w:color w:val="auto"/>
          <w:sz w:val="28"/>
          <w:szCs w:val="28"/>
          <w:lang w:bidi="ar-SA"/>
        </w:rPr>
        <w:t>заявления.</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hAnsi="Times New Roman" w:cs="Times New Roman"/>
          <w:sz w:val="28"/>
          <w:szCs w:val="28"/>
        </w:rPr>
        <w:t>Муниципальная</w:t>
      </w:r>
      <w:r w:rsidRPr="00421A06">
        <w:rPr>
          <w:rFonts w:ascii="Times New Roman" w:eastAsia="Times New Roman" w:hAnsi="Times New Roman" w:cs="Times New Roman"/>
          <w:color w:val="auto"/>
          <w:sz w:val="28"/>
          <w:szCs w:val="28"/>
          <w:lang w:bidi="ar-SA"/>
        </w:rPr>
        <w:t xml:space="preserve"> услуга предусматривает возможность приема  заявления для предоставления варианта </w:t>
      </w:r>
      <w:r w:rsidRPr="00421A06">
        <w:rPr>
          <w:rFonts w:ascii="Times New Roman" w:hAnsi="Times New Roman" w:cs="Times New Roman"/>
          <w:sz w:val="28"/>
          <w:szCs w:val="28"/>
        </w:rPr>
        <w:t>муниципальной</w:t>
      </w:r>
      <w:r w:rsidRPr="00421A06">
        <w:rPr>
          <w:rFonts w:ascii="Times New Roman" w:eastAsia="Times New Roman" w:hAnsi="Times New Roman" w:cs="Times New Roman"/>
          <w:color w:val="auto"/>
          <w:sz w:val="28"/>
          <w:szCs w:val="28"/>
          <w:lang w:bidi="ar-SA"/>
        </w:rPr>
        <w:t xml:space="preserve"> услуги в уполномоченном органе по месту выдачи разрешения на право организации розничного рынка.</w:t>
      </w:r>
    </w:p>
    <w:p w:rsidR="00B158E1" w:rsidRDefault="00B158E1" w:rsidP="00B158E1">
      <w:pPr>
        <w:widowControl/>
        <w:autoSpaceDE w:val="0"/>
        <w:autoSpaceDN w:val="0"/>
        <w:adjustRightInd w:val="0"/>
        <w:ind w:firstLine="709"/>
        <w:contextualSpacing/>
        <w:jc w:val="both"/>
        <w:rPr>
          <w:rFonts w:ascii="Times New Roman" w:hAnsi="Times New Roman" w:cs="Times New Roman"/>
          <w:sz w:val="28"/>
          <w:szCs w:val="28"/>
        </w:rPr>
      </w:pPr>
      <w:r w:rsidRPr="00421A06">
        <w:rPr>
          <w:rFonts w:ascii="Times New Roman" w:eastAsia="Times New Roman" w:hAnsi="Times New Roman" w:cs="Times New Roman"/>
          <w:color w:val="auto"/>
          <w:sz w:val="28"/>
          <w:szCs w:val="28"/>
          <w:lang w:bidi="ar-SA"/>
        </w:rPr>
        <w:t>В административной процедуре участвует</w:t>
      </w:r>
      <w:r w:rsidRPr="00421A06">
        <w:rPr>
          <w:rFonts w:ascii="Times New Roman" w:hAnsi="Times New Roman" w:cs="Times New Roman"/>
          <w:sz w:val="28"/>
          <w:szCs w:val="28"/>
        </w:rPr>
        <w:t xml:space="preserve"> уполномоченный орган.</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p>
    <w:p w:rsidR="00B158E1" w:rsidRDefault="00B158E1" w:rsidP="00B158E1">
      <w:pPr>
        <w:widowControl/>
        <w:autoSpaceDE w:val="0"/>
        <w:autoSpaceDN w:val="0"/>
        <w:adjustRightInd w:val="0"/>
        <w:ind w:firstLine="709"/>
        <w:contextualSpacing/>
        <w:rPr>
          <w:rFonts w:ascii="Times New Roman" w:eastAsia="Times New Roman" w:hAnsi="Times New Roman" w:cs="Times New Roman"/>
          <w:b/>
          <w:color w:val="auto"/>
          <w:sz w:val="28"/>
          <w:szCs w:val="28"/>
          <w:lang w:bidi="ar-SA"/>
        </w:rPr>
      </w:pPr>
      <w:r w:rsidRPr="00421A06">
        <w:rPr>
          <w:rFonts w:ascii="Times New Roman" w:eastAsia="Times New Roman" w:hAnsi="Times New Roman" w:cs="Times New Roman"/>
          <w:b/>
          <w:color w:val="auto"/>
          <w:sz w:val="28"/>
          <w:szCs w:val="28"/>
          <w:lang w:bidi="ar-SA"/>
        </w:rPr>
        <w:t>1.2. Межведомственное информационное взаимодействие</w:t>
      </w:r>
    </w:p>
    <w:p w:rsidR="00B158E1" w:rsidRPr="00421A06" w:rsidRDefault="00B158E1" w:rsidP="00B158E1">
      <w:pPr>
        <w:widowControl/>
        <w:autoSpaceDE w:val="0"/>
        <w:autoSpaceDN w:val="0"/>
        <w:adjustRightInd w:val="0"/>
        <w:ind w:firstLine="709"/>
        <w:contextualSpacing/>
        <w:rPr>
          <w:rFonts w:ascii="Times New Roman" w:eastAsia="Times New Roman" w:hAnsi="Times New Roman" w:cs="Times New Roman"/>
          <w:b/>
          <w:color w:val="auto"/>
          <w:sz w:val="28"/>
          <w:szCs w:val="28"/>
          <w:lang w:bidi="ar-SA"/>
        </w:rPr>
      </w:pPr>
    </w:p>
    <w:p w:rsidR="00B158E1" w:rsidRPr="006B54A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xml:space="preserve">Межведомственное информационное взаимодействие при предоставлении варианта </w:t>
      </w:r>
      <w:r w:rsidRPr="00AE7DD6">
        <w:rPr>
          <w:rFonts w:ascii="Times New Roman" w:hAnsi="Times New Roman" w:cs="Times New Roman"/>
          <w:sz w:val="28"/>
          <w:szCs w:val="28"/>
        </w:rPr>
        <w:t>муниципальной</w:t>
      </w:r>
      <w:r w:rsidRPr="00421A06">
        <w:rPr>
          <w:rFonts w:ascii="Times New Roman" w:eastAsia="Times New Roman" w:hAnsi="Times New Roman" w:cs="Times New Roman"/>
          <w:color w:val="auto"/>
          <w:sz w:val="28"/>
          <w:szCs w:val="28"/>
          <w:lang w:bidi="ar-SA"/>
        </w:rPr>
        <w:t xml:space="preserve"> услуги не предусмотрено.</w:t>
      </w:r>
    </w:p>
    <w:p w:rsidR="00B158E1" w:rsidRPr="006B54A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p>
    <w:p w:rsidR="00B158E1" w:rsidRDefault="00B158E1" w:rsidP="00B158E1">
      <w:pPr>
        <w:widowControl/>
        <w:autoSpaceDE w:val="0"/>
        <w:autoSpaceDN w:val="0"/>
        <w:adjustRightInd w:val="0"/>
        <w:ind w:firstLine="709"/>
        <w:contextualSpacing/>
        <w:jc w:val="both"/>
        <w:outlineLvl w:val="0"/>
        <w:rPr>
          <w:rFonts w:ascii="Times New Roman" w:eastAsia="Times New Roman" w:hAnsi="Times New Roman" w:cs="Times New Roman"/>
          <w:b/>
          <w:bCs/>
          <w:color w:val="auto"/>
          <w:sz w:val="28"/>
          <w:szCs w:val="28"/>
          <w:lang w:bidi="ar-SA"/>
        </w:rPr>
      </w:pPr>
      <w:r w:rsidRPr="00421A06">
        <w:rPr>
          <w:rFonts w:ascii="Times New Roman" w:eastAsia="Times New Roman" w:hAnsi="Times New Roman" w:cs="Times New Roman"/>
          <w:b/>
          <w:bCs/>
          <w:color w:val="auto"/>
          <w:sz w:val="28"/>
          <w:szCs w:val="28"/>
          <w:lang w:bidi="ar-SA"/>
        </w:rPr>
        <w:t>1.3.</w:t>
      </w:r>
      <w:r>
        <w:rPr>
          <w:rFonts w:ascii="Times New Roman" w:eastAsia="Times New Roman" w:hAnsi="Times New Roman" w:cs="Times New Roman"/>
          <w:b/>
          <w:bCs/>
          <w:color w:val="auto"/>
          <w:sz w:val="28"/>
          <w:szCs w:val="28"/>
          <w:lang w:bidi="ar-SA"/>
        </w:rPr>
        <w:t xml:space="preserve"> </w:t>
      </w:r>
      <w:r w:rsidRPr="00421A06">
        <w:rPr>
          <w:rFonts w:ascii="Times New Roman" w:eastAsia="Times New Roman" w:hAnsi="Times New Roman" w:cs="Times New Roman"/>
          <w:b/>
          <w:bCs/>
          <w:color w:val="auto"/>
          <w:sz w:val="28"/>
          <w:szCs w:val="28"/>
          <w:lang w:bidi="ar-SA"/>
        </w:rPr>
        <w:t xml:space="preserve">Приостановление предоставления </w:t>
      </w:r>
      <w:r>
        <w:rPr>
          <w:rFonts w:ascii="Times New Roman" w:eastAsia="Times New Roman" w:hAnsi="Times New Roman" w:cs="Times New Roman"/>
          <w:b/>
          <w:bCs/>
          <w:color w:val="auto"/>
          <w:sz w:val="28"/>
          <w:szCs w:val="28"/>
          <w:lang w:bidi="ar-SA"/>
        </w:rPr>
        <w:t>варианта муниципальной</w:t>
      </w:r>
      <w:r w:rsidRPr="00421A06">
        <w:rPr>
          <w:rFonts w:ascii="Times New Roman" w:eastAsia="Times New Roman" w:hAnsi="Times New Roman" w:cs="Times New Roman"/>
          <w:b/>
          <w:bCs/>
          <w:color w:val="auto"/>
          <w:sz w:val="28"/>
          <w:szCs w:val="28"/>
          <w:lang w:bidi="ar-SA"/>
        </w:rPr>
        <w:t xml:space="preserve"> услуги</w:t>
      </w:r>
    </w:p>
    <w:p w:rsidR="00B158E1" w:rsidRPr="00421A06" w:rsidRDefault="00B158E1" w:rsidP="00B158E1">
      <w:pPr>
        <w:widowControl/>
        <w:autoSpaceDE w:val="0"/>
        <w:autoSpaceDN w:val="0"/>
        <w:adjustRightInd w:val="0"/>
        <w:ind w:firstLine="709"/>
        <w:contextualSpacing/>
        <w:jc w:val="both"/>
        <w:outlineLvl w:val="0"/>
        <w:rPr>
          <w:rFonts w:ascii="Times New Roman" w:eastAsia="Times New Roman" w:hAnsi="Times New Roman" w:cs="Times New Roman"/>
          <w:b/>
          <w:bCs/>
          <w:color w:val="auto"/>
          <w:sz w:val="28"/>
          <w:szCs w:val="28"/>
          <w:lang w:bidi="ar-SA"/>
        </w:rPr>
      </w:pPr>
    </w:p>
    <w:p w:rsidR="00B158E1" w:rsidRDefault="00B158E1" w:rsidP="00B158E1">
      <w:pPr>
        <w:widowControl/>
        <w:autoSpaceDE w:val="0"/>
        <w:autoSpaceDN w:val="0"/>
        <w:adjustRightInd w:val="0"/>
        <w:ind w:firstLine="709"/>
        <w:contextualSpacing/>
        <w:jc w:val="both"/>
        <w:outlineLvl w:val="0"/>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xml:space="preserve">Основания для приостановления предоставления варианта </w:t>
      </w:r>
      <w:r w:rsidRPr="00421A06">
        <w:rPr>
          <w:rFonts w:ascii="Times New Roman" w:hAnsi="Times New Roman" w:cs="Times New Roman"/>
          <w:sz w:val="28"/>
          <w:szCs w:val="28"/>
        </w:rPr>
        <w:t>муниципальной</w:t>
      </w:r>
      <w:r w:rsidRPr="00421A06">
        <w:rPr>
          <w:rFonts w:ascii="Times New Roman" w:eastAsia="Times New Roman" w:hAnsi="Times New Roman" w:cs="Times New Roman"/>
          <w:color w:val="auto"/>
          <w:sz w:val="28"/>
          <w:szCs w:val="28"/>
          <w:lang w:bidi="ar-SA"/>
        </w:rPr>
        <w:t xml:space="preserve"> услуги законодательством Российской Федерации и Карачаево-Черкесской Республики  не предусмотрены.</w:t>
      </w:r>
    </w:p>
    <w:p w:rsidR="00B158E1" w:rsidRPr="00421A06" w:rsidRDefault="00B158E1" w:rsidP="00B158E1">
      <w:pPr>
        <w:widowControl/>
        <w:autoSpaceDE w:val="0"/>
        <w:autoSpaceDN w:val="0"/>
        <w:adjustRightInd w:val="0"/>
        <w:ind w:firstLine="709"/>
        <w:contextualSpacing/>
        <w:jc w:val="both"/>
        <w:outlineLvl w:val="0"/>
        <w:rPr>
          <w:rFonts w:ascii="Times New Roman" w:eastAsia="Times New Roman" w:hAnsi="Times New Roman" w:cs="Times New Roman"/>
          <w:b/>
          <w:bCs/>
          <w:color w:val="auto"/>
          <w:sz w:val="28"/>
          <w:szCs w:val="28"/>
          <w:lang w:bidi="ar-SA"/>
        </w:rPr>
      </w:pPr>
    </w:p>
    <w:p w:rsidR="00B158E1" w:rsidRDefault="00B158E1" w:rsidP="00B158E1">
      <w:pPr>
        <w:widowControl/>
        <w:autoSpaceDE w:val="0"/>
        <w:autoSpaceDN w:val="0"/>
        <w:adjustRightInd w:val="0"/>
        <w:ind w:firstLine="709"/>
        <w:contextualSpacing/>
        <w:rPr>
          <w:rFonts w:ascii="Times New Roman" w:eastAsia="Times New Roman" w:hAnsi="Times New Roman" w:cs="Times New Roman"/>
          <w:b/>
          <w:color w:val="auto"/>
          <w:sz w:val="28"/>
          <w:szCs w:val="28"/>
          <w:lang w:bidi="ar-SA"/>
        </w:rPr>
      </w:pPr>
      <w:r w:rsidRPr="00421A06">
        <w:rPr>
          <w:rFonts w:ascii="Times New Roman" w:eastAsia="Times New Roman" w:hAnsi="Times New Roman" w:cs="Times New Roman"/>
          <w:b/>
          <w:color w:val="auto"/>
          <w:sz w:val="28"/>
          <w:szCs w:val="28"/>
          <w:lang w:bidi="ar-SA"/>
        </w:rPr>
        <w:lastRenderedPageBreak/>
        <w:t>1.4.</w:t>
      </w:r>
      <w:r>
        <w:rPr>
          <w:rFonts w:ascii="Times New Roman" w:eastAsia="Times New Roman" w:hAnsi="Times New Roman" w:cs="Times New Roman"/>
          <w:b/>
          <w:color w:val="auto"/>
          <w:sz w:val="28"/>
          <w:szCs w:val="28"/>
          <w:lang w:bidi="ar-SA"/>
        </w:rPr>
        <w:t xml:space="preserve"> </w:t>
      </w:r>
      <w:r w:rsidRPr="00421A06">
        <w:rPr>
          <w:rFonts w:ascii="Times New Roman" w:eastAsia="Times New Roman" w:hAnsi="Times New Roman" w:cs="Times New Roman"/>
          <w:b/>
          <w:color w:val="auto"/>
          <w:sz w:val="28"/>
          <w:szCs w:val="28"/>
          <w:lang w:bidi="ar-SA"/>
        </w:rPr>
        <w:t xml:space="preserve">Принятие решения о предоставлении (об отказе предоставлении) </w:t>
      </w:r>
      <w:r>
        <w:rPr>
          <w:rFonts w:ascii="Times New Roman" w:eastAsia="Times New Roman" w:hAnsi="Times New Roman" w:cs="Times New Roman"/>
          <w:b/>
          <w:color w:val="auto"/>
          <w:sz w:val="28"/>
          <w:szCs w:val="28"/>
          <w:lang w:bidi="ar-SA"/>
        </w:rPr>
        <w:t>варианта</w:t>
      </w:r>
      <w:r w:rsidRPr="00421A06">
        <w:rPr>
          <w:rFonts w:ascii="Times New Roman" w:eastAsia="Times New Roman" w:hAnsi="Times New Roman" w:cs="Times New Roman"/>
          <w:b/>
          <w:color w:val="auto"/>
          <w:sz w:val="28"/>
          <w:szCs w:val="28"/>
          <w:lang w:bidi="ar-SA"/>
        </w:rPr>
        <w:t xml:space="preserve"> муниципальной услуги</w:t>
      </w:r>
    </w:p>
    <w:p w:rsidR="00B158E1" w:rsidRPr="00421A06" w:rsidRDefault="00B158E1" w:rsidP="00B158E1">
      <w:pPr>
        <w:widowControl/>
        <w:autoSpaceDE w:val="0"/>
        <w:autoSpaceDN w:val="0"/>
        <w:adjustRightInd w:val="0"/>
        <w:ind w:firstLine="709"/>
        <w:contextualSpacing/>
        <w:rPr>
          <w:rFonts w:ascii="Times New Roman" w:eastAsia="Times New Roman" w:hAnsi="Times New Roman" w:cs="Times New Roman"/>
          <w:b/>
          <w:color w:val="auto"/>
          <w:sz w:val="28"/>
          <w:szCs w:val="28"/>
          <w:lang w:bidi="ar-SA"/>
        </w:rPr>
      </w:pPr>
    </w:p>
    <w:p w:rsidR="00B158E1" w:rsidRPr="00421A06" w:rsidRDefault="00B158E1" w:rsidP="00B158E1">
      <w:pPr>
        <w:widowControl/>
        <w:autoSpaceDE w:val="0"/>
        <w:autoSpaceDN w:val="0"/>
        <w:adjustRightInd w:val="0"/>
        <w:ind w:firstLine="709"/>
        <w:contextualSpacing/>
        <w:jc w:val="both"/>
        <w:rPr>
          <w:rFonts w:ascii="Times New Roman" w:hAnsi="Times New Roman" w:cs="Times New Roman"/>
          <w:sz w:val="28"/>
          <w:szCs w:val="28"/>
        </w:rPr>
      </w:pPr>
      <w:r w:rsidRPr="00421A06">
        <w:rPr>
          <w:rFonts w:ascii="Times New Roman" w:hAnsi="Times New Roman" w:cs="Times New Roman"/>
          <w:sz w:val="28"/>
          <w:szCs w:val="28"/>
        </w:rPr>
        <w:t>1.4.1.</w:t>
      </w:r>
      <w:r>
        <w:rPr>
          <w:rFonts w:ascii="Times New Roman" w:hAnsi="Times New Roman" w:cs="Times New Roman"/>
          <w:sz w:val="28"/>
          <w:szCs w:val="28"/>
        </w:rPr>
        <w:t xml:space="preserve"> </w:t>
      </w:r>
      <w:r w:rsidRPr="00421A06">
        <w:rPr>
          <w:rFonts w:ascii="Times New Roman" w:eastAsia="Times New Roman" w:hAnsi="Times New Roman" w:cs="Times New Roman"/>
          <w:bCs/>
          <w:color w:val="auto"/>
          <w:sz w:val="28"/>
          <w:szCs w:val="28"/>
          <w:lang w:bidi="ar-SA"/>
        </w:rPr>
        <w:t xml:space="preserve">Критерием принятия решения </w:t>
      </w:r>
      <w:r w:rsidRPr="00421A06">
        <w:rPr>
          <w:rFonts w:ascii="Times New Roman" w:eastAsia="Times New Roman" w:hAnsi="Times New Roman" w:cs="Times New Roman"/>
          <w:color w:val="auto"/>
          <w:sz w:val="28"/>
          <w:szCs w:val="28"/>
          <w:lang w:bidi="ar-SA"/>
        </w:rPr>
        <w:t xml:space="preserve">об отказе в предоставлении варианта </w:t>
      </w:r>
      <w:r w:rsidRPr="00421A06">
        <w:rPr>
          <w:rFonts w:ascii="Times New Roman" w:hAnsi="Times New Roman" w:cs="Times New Roman"/>
          <w:sz w:val="28"/>
          <w:szCs w:val="28"/>
        </w:rPr>
        <w:t>муниципальной</w:t>
      </w:r>
      <w:r w:rsidRPr="00421A06">
        <w:rPr>
          <w:rFonts w:ascii="Times New Roman" w:eastAsia="Times New Roman" w:hAnsi="Times New Roman" w:cs="Times New Roman"/>
          <w:color w:val="auto"/>
          <w:sz w:val="28"/>
          <w:szCs w:val="28"/>
          <w:lang w:bidi="ar-SA"/>
        </w:rPr>
        <w:t xml:space="preserve"> услуги </w:t>
      </w:r>
      <w:r w:rsidRPr="00421A06">
        <w:rPr>
          <w:rFonts w:ascii="Times New Roman" w:hAnsi="Times New Roman" w:cs="Times New Roman"/>
          <w:sz w:val="28"/>
          <w:szCs w:val="28"/>
        </w:rPr>
        <w:t>является</w:t>
      </w:r>
      <w:r w:rsidRPr="00421A06">
        <w:rPr>
          <w:rFonts w:ascii="Times New Roman" w:eastAsia="Times New Roman" w:hAnsi="Times New Roman" w:cs="Times New Roman"/>
          <w:color w:val="auto"/>
          <w:sz w:val="28"/>
          <w:szCs w:val="28"/>
          <w:lang w:bidi="ar-SA"/>
        </w:rPr>
        <w:t xml:space="preserve"> отсутствие </w:t>
      </w:r>
      <w:r w:rsidRPr="00421A06">
        <w:rPr>
          <w:rFonts w:ascii="Times New Roman" w:hAnsi="Times New Roman" w:cs="Times New Roman"/>
          <w:sz w:val="28"/>
          <w:szCs w:val="28"/>
        </w:rPr>
        <w:t>опечаток и ошибок в документах, выданных в результате предоставления муниципальной услуги.</w:t>
      </w:r>
    </w:p>
    <w:p w:rsidR="00B158E1" w:rsidRPr="00421A06" w:rsidRDefault="00B158E1" w:rsidP="00B158E1">
      <w:pPr>
        <w:widowControl/>
        <w:autoSpaceDE w:val="0"/>
        <w:autoSpaceDN w:val="0"/>
        <w:adjustRightInd w:val="0"/>
        <w:ind w:firstLine="709"/>
        <w:contextualSpacing/>
        <w:jc w:val="both"/>
        <w:rPr>
          <w:rFonts w:ascii="Times New Roman" w:hAnsi="Times New Roman" w:cs="Times New Roman"/>
          <w:sz w:val="28"/>
          <w:szCs w:val="28"/>
        </w:rPr>
      </w:pPr>
      <w:r w:rsidRPr="00421A06">
        <w:rPr>
          <w:rFonts w:ascii="Times New Roman" w:eastAsia="Times New Roman" w:hAnsi="Times New Roman" w:cs="Times New Roman"/>
          <w:bCs/>
          <w:color w:val="auto"/>
          <w:sz w:val="28"/>
          <w:szCs w:val="28"/>
          <w:lang w:bidi="ar-SA"/>
        </w:rPr>
        <w:t xml:space="preserve">1.4.2. Критерием принятия решения о предоставлении варианта </w:t>
      </w:r>
      <w:r w:rsidRPr="00421A06">
        <w:rPr>
          <w:rFonts w:ascii="Times New Roman" w:hAnsi="Times New Roman" w:cs="Times New Roman"/>
          <w:sz w:val="28"/>
          <w:szCs w:val="28"/>
        </w:rPr>
        <w:t>муниципальной</w:t>
      </w:r>
      <w:r w:rsidRPr="00421A06">
        <w:rPr>
          <w:rFonts w:ascii="Times New Roman" w:eastAsia="Times New Roman" w:hAnsi="Times New Roman" w:cs="Times New Roman"/>
          <w:bCs/>
          <w:color w:val="auto"/>
          <w:sz w:val="28"/>
          <w:szCs w:val="28"/>
          <w:lang w:bidi="ar-SA"/>
        </w:rPr>
        <w:t xml:space="preserve"> услуги является</w:t>
      </w:r>
      <w:r w:rsidRPr="00421A06">
        <w:rPr>
          <w:rFonts w:ascii="Times New Roman" w:hAnsi="Times New Roman" w:cs="Times New Roman"/>
          <w:sz w:val="28"/>
          <w:szCs w:val="28"/>
        </w:rPr>
        <w:t xml:space="preserve"> обнаружение опечаток и ошибок в документах, выданных в результате предоставления муниципальной услуги.</w:t>
      </w:r>
    </w:p>
    <w:p w:rsidR="00B158E1" w:rsidRDefault="00B158E1" w:rsidP="00B158E1">
      <w:pPr>
        <w:widowControl/>
        <w:autoSpaceDE w:val="0"/>
        <w:autoSpaceDN w:val="0"/>
        <w:adjustRightInd w:val="0"/>
        <w:ind w:firstLine="709"/>
        <w:contextualSpacing/>
        <w:jc w:val="both"/>
        <w:rPr>
          <w:rFonts w:ascii="Times New Roman" w:eastAsia="Times New Roman" w:hAnsi="Times New Roman" w:cs="Times New Roman"/>
          <w:sz w:val="28"/>
          <w:szCs w:val="28"/>
        </w:rPr>
      </w:pPr>
      <w:r w:rsidRPr="00421A06">
        <w:rPr>
          <w:rFonts w:ascii="Times New Roman" w:eastAsia="Times New Roman" w:hAnsi="Times New Roman" w:cs="Times New Roman"/>
          <w:bCs/>
          <w:color w:val="auto"/>
          <w:sz w:val="28"/>
          <w:szCs w:val="28"/>
          <w:lang w:bidi="ar-SA"/>
        </w:rPr>
        <w:t>1.4.3.</w:t>
      </w:r>
      <w:r>
        <w:rPr>
          <w:rFonts w:ascii="Times New Roman" w:eastAsia="Times New Roman" w:hAnsi="Times New Roman" w:cs="Times New Roman"/>
          <w:bCs/>
          <w:color w:val="auto"/>
          <w:sz w:val="28"/>
          <w:szCs w:val="28"/>
          <w:lang w:bidi="ar-SA"/>
        </w:rPr>
        <w:t xml:space="preserve"> </w:t>
      </w:r>
      <w:r w:rsidRPr="00421A06">
        <w:rPr>
          <w:rFonts w:ascii="Times New Roman" w:eastAsia="Calibri" w:hAnsi="Times New Roman" w:cs="Times New Roman"/>
          <w:sz w:val="28"/>
          <w:szCs w:val="28"/>
        </w:rPr>
        <w:t xml:space="preserve">Максимальный срок предоставления </w:t>
      </w:r>
      <w:r w:rsidRPr="00421A06">
        <w:rPr>
          <w:rFonts w:ascii="Times New Roman" w:hAnsi="Times New Roman" w:cs="Times New Roman"/>
          <w:sz w:val="28"/>
          <w:szCs w:val="28"/>
        </w:rPr>
        <w:t>муниципальной</w:t>
      </w:r>
      <w:r w:rsidRPr="00421A06">
        <w:rPr>
          <w:rFonts w:ascii="Times New Roman" w:eastAsia="Calibri" w:hAnsi="Times New Roman" w:cs="Times New Roman"/>
          <w:sz w:val="28"/>
          <w:szCs w:val="28"/>
        </w:rPr>
        <w:t xml:space="preserve"> услуги </w:t>
      </w:r>
      <w:r w:rsidRPr="00421A06">
        <w:rPr>
          <w:rFonts w:ascii="Times New Roman" w:eastAsia="Times New Roman" w:hAnsi="Times New Roman" w:cs="Times New Roman"/>
          <w:sz w:val="28"/>
          <w:szCs w:val="28"/>
        </w:rPr>
        <w:t xml:space="preserve">составляет </w:t>
      </w:r>
      <w:r>
        <w:rPr>
          <w:rFonts w:ascii="Times New Roman" w:eastAsia="Times New Roman" w:hAnsi="Times New Roman" w:cs="Times New Roman"/>
          <w:sz w:val="28"/>
          <w:szCs w:val="28"/>
        </w:rPr>
        <w:t>5</w:t>
      </w:r>
      <w:r w:rsidRPr="00421A06">
        <w:rPr>
          <w:rFonts w:ascii="Times New Roman" w:eastAsia="Times New Roman" w:hAnsi="Times New Roman" w:cs="Times New Roman"/>
          <w:sz w:val="28"/>
          <w:szCs w:val="28"/>
        </w:rPr>
        <w:t xml:space="preserve"> рабочих дней со дня регистрации запроса (заявления) и документов и (или) информации, необходимых для предоставления </w:t>
      </w:r>
      <w:r w:rsidRPr="00421A06">
        <w:rPr>
          <w:rFonts w:ascii="Times New Roman" w:hAnsi="Times New Roman" w:cs="Times New Roman"/>
          <w:sz w:val="28"/>
          <w:szCs w:val="28"/>
        </w:rPr>
        <w:t>муниципальной</w:t>
      </w:r>
      <w:r w:rsidRPr="00421A06">
        <w:rPr>
          <w:rFonts w:ascii="Times New Roman" w:eastAsia="Times New Roman" w:hAnsi="Times New Roman" w:cs="Times New Roman"/>
          <w:sz w:val="28"/>
          <w:szCs w:val="28"/>
        </w:rPr>
        <w:t xml:space="preserve"> услуги</w:t>
      </w:r>
      <w:r>
        <w:rPr>
          <w:rFonts w:ascii="Times New Roman" w:eastAsia="Times New Roman" w:hAnsi="Times New Roman" w:cs="Times New Roman"/>
          <w:sz w:val="28"/>
          <w:szCs w:val="28"/>
        </w:rPr>
        <w:t>.</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r w:rsidRPr="00421A06">
        <w:rPr>
          <w:rFonts w:ascii="Times New Roman" w:eastAsia="Times New Roman" w:hAnsi="Times New Roman" w:cs="Times New Roman"/>
          <w:b/>
          <w:color w:val="auto"/>
          <w:sz w:val="28"/>
          <w:szCs w:val="28"/>
          <w:lang w:bidi="ar-SA"/>
        </w:rPr>
        <w:t>1.5.</w:t>
      </w:r>
      <w:r>
        <w:rPr>
          <w:rFonts w:ascii="Times New Roman" w:eastAsia="Times New Roman" w:hAnsi="Times New Roman" w:cs="Times New Roman"/>
          <w:b/>
          <w:color w:val="auto"/>
          <w:sz w:val="28"/>
          <w:szCs w:val="28"/>
          <w:lang w:bidi="ar-SA"/>
        </w:rPr>
        <w:t xml:space="preserve"> </w:t>
      </w:r>
      <w:r w:rsidRPr="00421A06">
        <w:rPr>
          <w:rFonts w:ascii="Times New Roman" w:eastAsia="Times New Roman" w:hAnsi="Times New Roman" w:cs="Times New Roman"/>
          <w:b/>
          <w:color w:val="auto"/>
          <w:sz w:val="28"/>
          <w:szCs w:val="28"/>
          <w:lang w:bidi="ar-SA"/>
        </w:rPr>
        <w:t xml:space="preserve">Предоставление результата </w:t>
      </w:r>
      <w:r>
        <w:rPr>
          <w:rFonts w:ascii="Times New Roman" w:eastAsia="Times New Roman" w:hAnsi="Times New Roman" w:cs="Times New Roman"/>
          <w:b/>
          <w:color w:val="auto"/>
          <w:sz w:val="28"/>
          <w:szCs w:val="28"/>
          <w:lang w:bidi="ar-SA"/>
        </w:rPr>
        <w:t xml:space="preserve">варианта </w:t>
      </w:r>
      <w:r w:rsidRPr="00421A06">
        <w:rPr>
          <w:rFonts w:ascii="Times New Roman" w:hAnsi="Times New Roman" w:cs="Times New Roman"/>
          <w:b/>
          <w:sz w:val="28"/>
          <w:szCs w:val="28"/>
        </w:rPr>
        <w:t>муниципальной</w:t>
      </w:r>
      <w:r>
        <w:rPr>
          <w:rFonts w:ascii="Times New Roman" w:eastAsia="Times New Roman" w:hAnsi="Times New Roman" w:cs="Times New Roman"/>
          <w:b/>
          <w:color w:val="auto"/>
          <w:sz w:val="28"/>
          <w:szCs w:val="28"/>
          <w:lang w:bidi="ar-SA"/>
        </w:rPr>
        <w:t xml:space="preserve"> услуги</w:t>
      </w:r>
    </w:p>
    <w:p w:rsidR="00B158E1" w:rsidRPr="00421A06" w:rsidRDefault="00B158E1" w:rsidP="00B158E1">
      <w:pPr>
        <w:widowControl/>
        <w:autoSpaceDE w:val="0"/>
        <w:autoSpaceDN w:val="0"/>
        <w:adjustRightInd w:val="0"/>
        <w:ind w:firstLine="709"/>
        <w:contextualSpacing/>
        <w:jc w:val="center"/>
        <w:rPr>
          <w:rFonts w:ascii="Times New Roman" w:eastAsia="Times New Roman" w:hAnsi="Times New Roman" w:cs="Times New Roman"/>
          <w:b/>
          <w:color w:val="auto"/>
          <w:sz w:val="28"/>
          <w:szCs w:val="28"/>
          <w:lang w:bidi="ar-SA"/>
        </w:rPr>
      </w:pP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1.5.1.</w:t>
      </w:r>
      <w:r>
        <w:rPr>
          <w:rFonts w:ascii="Times New Roman" w:eastAsia="Times New Roman" w:hAnsi="Times New Roman" w:cs="Times New Roman"/>
          <w:color w:val="auto"/>
          <w:sz w:val="28"/>
          <w:szCs w:val="28"/>
          <w:lang w:bidi="ar-SA"/>
        </w:rPr>
        <w:t xml:space="preserve"> </w:t>
      </w:r>
      <w:r w:rsidRPr="00421A06">
        <w:rPr>
          <w:rFonts w:ascii="Times New Roman" w:eastAsia="Times New Roman" w:hAnsi="Times New Roman" w:cs="Times New Roman"/>
          <w:color w:val="auto"/>
          <w:sz w:val="28"/>
          <w:szCs w:val="28"/>
          <w:lang w:bidi="ar-SA"/>
        </w:rPr>
        <w:t>Результатом предоставления муниципальной услуги является:</w:t>
      </w:r>
    </w:p>
    <w:p w:rsidR="00B158E1" w:rsidRPr="00421A06" w:rsidRDefault="00B158E1" w:rsidP="00B158E1">
      <w:pPr>
        <w:widowControl/>
        <w:autoSpaceDE w:val="0"/>
        <w:autoSpaceDN w:val="0"/>
        <w:adjustRightInd w:val="0"/>
        <w:ind w:firstLine="709"/>
        <w:contextualSpacing/>
        <w:jc w:val="both"/>
        <w:rPr>
          <w:rFonts w:ascii="Times New Roman" w:hAnsi="Times New Roman" w:cs="Times New Roman"/>
          <w:sz w:val="28"/>
          <w:szCs w:val="28"/>
        </w:rPr>
      </w:pPr>
      <w:r w:rsidRPr="00421A06">
        <w:rPr>
          <w:rFonts w:ascii="Times New Roman" w:eastAsia="Times New Roman" w:hAnsi="Times New Roman" w:cs="Times New Roman"/>
          <w:color w:val="auto"/>
          <w:sz w:val="28"/>
          <w:szCs w:val="28"/>
          <w:lang w:bidi="ar-SA"/>
        </w:rPr>
        <w:t xml:space="preserve">а) </w:t>
      </w:r>
      <w:r w:rsidRPr="00421A06">
        <w:rPr>
          <w:rFonts w:ascii="Times New Roman" w:hAnsi="Times New Roman" w:cs="Times New Roman"/>
          <w:sz w:val="28"/>
          <w:szCs w:val="28"/>
        </w:rPr>
        <w:t>решение о предоставлении муниципальной услуги;</w:t>
      </w:r>
    </w:p>
    <w:p w:rsidR="00B158E1" w:rsidRPr="00421A06" w:rsidRDefault="00B158E1" w:rsidP="00B158E1">
      <w:pPr>
        <w:widowControl/>
        <w:autoSpaceDE w:val="0"/>
        <w:autoSpaceDN w:val="0"/>
        <w:adjustRightInd w:val="0"/>
        <w:ind w:firstLine="709"/>
        <w:contextualSpacing/>
        <w:jc w:val="both"/>
        <w:rPr>
          <w:rFonts w:ascii="Times New Roman" w:hAnsi="Times New Roman" w:cs="Times New Roman"/>
          <w:sz w:val="28"/>
          <w:szCs w:val="28"/>
        </w:rPr>
      </w:pPr>
      <w:r w:rsidRPr="00421A06">
        <w:rPr>
          <w:rFonts w:ascii="Times New Roman" w:hAnsi="Times New Roman" w:cs="Times New Roman"/>
          <w:sz w:val="28"/>
          <w:szCs w:val="28"/>
        </w:rPr>
        <w:t>б) решение об отказе в предоставлении муниципальной услуги.</w:t>
      </w:r>
    </w:p>
    <w:p w:rsidR="00B158E1" w:rsidRPr="00421A06" w:rsidRDefault="00B158E1" w:rsidP="00B158E1">
      <w:pPr>
        <w:tabs>
          <w:tab w:val="left" w:pos="1102"/>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1.5.2.</w:t>
      </w:r>
      <w:r w:rsidRPr="00421A06">
        <w:rPr>
          <w:rFonts w:ascii="Times New Roman" w:eastAsia="Times New Roman" w:hAnsi="Times New Roman" w:cs="Times New Roman"/>
          <w:color w:val="auto"/>
          <w:sz w:val="28"/>
          <w:szCs w:val="28"/>
          <w:lang w:bidi="ar-SA"/>
        </w:rPr>
        <w:tab/>
        <w:t xml:space="preserve">Документом, содержащим решение о предоставлении </w:t>
      </w:r>
      <w:r w:rsidRPr="00421A06">
        <w:rPr>
          <w:rFonts w:ascii="Times New Roman" w:hAnsi="Times New Roman" w:cs="Times New Roman"/>
          <w:sz w:val="28"/>
          <w:szCs w:val="28"/>
        </w:rPr>
        <w:t>муниципальной</w:t>
      </w:r>
      <w:r w:rsidRPr="00421A06">
        <w:rPr>
          <w:rFonts w:ascii="Times New Roman" w:eastAsia="Times New Roman" w:hAnsi="Times New Roman" w:cs="Times New Roman"/>
          <w:color w:val="auto"/>
          <w:sz w:val="28"/>
          <w:szCs w:val="28"/>
          <w:lang w:bidi="ar-SA"/>
        </w:rPr>
        <w:t xml:space="preserve"> услуги, на основании которого заявителю предоставляется результат, является </w:t>
      </w:r>
      <w:r w:rsidRPr="00421A06">
        <w:rPr>
          <w:rFonts w:ascii="Times New Roman" w:hAnsi="Times New Roman" w:cs="Times New Roman"/>
          <w:sz w:val="28"/>
          <w:szCs w:val="28"/>
        </w:rPr>
        <w:t>постановление уполномоченного органа о предоставлении муниципальной услуги,</w:t>
      </w:r>
      <w:r w:rsidRPr="00421A06">
        <w:rPr>
          <w:rFonts w:ascii="Times New Roman" w:eastAsia="Times New Roman" w:hAnsi="Times New Roman" w:cs="Times New Roman"/>
          <w:color w:val="auto"/>
          <w:sz w:val="28"/>
          <w:szCs w:val="28"/>
          <w:lang w:bidi="ar-SA"/>
        </w:rPr>
        <w:t xml:space="preserve"> содержащее следующие сведения:</w:t>
      </w:r>
    </w:p>
    <w:p w:rsidR="00B158E1" w:rsidRPr="00421A06" w:rsidRDefault="00B158E1" w:rsidP="00B158E1">
      <w:pPr>
        <w:tabs>
          <w:tab w:val="left" w:pos="1102"/>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наименование органа, выдавшего документ;</w:t>
      </w:r>
    </w:p>
    <w:p w:rsidR="00B158E1" w:rsidRPr="00421A06" w:rsidRDefault="00B158E1" w:rsidP="00B158E1">
      <w:pPr>
        <w:tabs>
          <w:tab w:val="left" w:pos="1102"/>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наименование документа;</w:t>
      </w:r>
    </w:p>
    <w:p w:rsidR="00B158E1" w:rsidRPr="00421A06" w:rsidRDefault="00B158E1" w:rsidP="00B158E1">
      <w:pPr>
        <w:tabs>
          <w:tab w:val="left" w:pos="1102"/>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регистрационный номер документа;</w:t>
      </w:r>
    </w:p>
    <w:p w:rsidR="00B158E1" w:rsidRPr="00421A06" w:rsidRDefault="00B158E1" w:rsidP="00B158E1">
      <w:pPr>
        <w:tabs>
          <w:tab w:val="left" w:pos="1102"/>
        </w:tabs>
        <w:ind w:firstLine="709"/>
        <w:contextualSpacing/>
        <w:jc w:val="both"/>
        <w:rPr>
          <w:rFonts w:ascii="Times New Roman" w:hAnsi="Times New Roman" w:cs="Times New Roman"/>
          <w:sz w:val="28"/>
          <w:szCs w:val="28"/>
        </w:rPr>
      </w:pPr>
      <w:r w:rsidRPr="00421A06">
        <w:rPr>
          <w:rFonts w:ascii="Times New Roman" w:eastAsia="Times New Roman" w:hAnsi="Times New Roman" w:cs="Times New Roman"/>
          <w:color w:val="auto"/>
          <w:sz w:val="28"/>
          <w:szCs w:val="28"/>
          <w:lang w:bidi="ar-SA"/>
        </w:rPr>
        <w:t>- дата принятия решения</w:t>
      </w:r>
      <w:r w:rsidRPr="00421A06">
        <w:rPr>
          <w:rFonts w:ascii="Times New Roman" w:hAnsi="Times New Roman" w:cs="Times New Roman"/>
          <w:sz w:val="28"/>
          <w:szCs w:val="28"/>
        </w:rPr>
        <w:t>.</w:t>
      </w:r>
    </w:p>
    <w:p w:rsidR="00B158E1" w:rsidRPr="00421A06" w:rsidRDefault="00B158E1" w:rsidP="00B158E1">
      <w:pPr>
        <w:tabs>
          <w:tab w:val="left" w:pos="1102"/>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1.5.3.</w:t>
      </w:r>
      <w:r w:rsidRPr="00421A06">
        <w:rPr>
          <w:rFonts w:ascii="Times New Roman" w:eastAsia="Times New Roman" w:hAnsi="Times New Roman" w:cs="Times New Roman"/>
          <w:color w:val="auto"/>
          <w:sz w:val="28"/>
          <w:szCs w:val="28"/>
          <w:lang w:bidi="ar-SA"/>
        </w:rPr>
        <w:tab/>
        <w:t xml:space="preserve">Документом, содержащим решение об отказе предоставлении </w:t>
      </w:r>
      <w:r w:rsidRPr="00421A06">
        <w:rPr>
          <w:rFonts w:ascii="Times New Roman" w:hAnsi="Times New Roman" w:cs="Times New Roman"/>
          <w:sz w:val="28"/>
          <w:szCs w:val="28"/>
        </w:rPr>
        <w:t>муниципальной</w:t>
      </w:r>
      <w:r w:rsidRPr="00421A06">
        <w:rPr>
          <w:rFonts w:ascii="Times New Roman" w:eastAsia="Times New Roman" w:hAnsi="Times New Roman" w:cs="Times New Roman"/>
          <w:color w:val="auto"/>
          <w:sz w:val="28"/>
          <w:szCs w:val="28"/>
          <w:lang w:bidi="ar-SA"/>
        </w:rPr>
        <w:t xml:space="preserve"> услуги, на основании которого заявителю предоставляется результат, является </w:t>
      </w:r>
      <w:r w:rsidRPr="00421A06">
        <w:rPr>
          <w:rFonts w:ascii="Times New Roman" w:hAnsi="Times New Roman" w:cs="Times New Roman"/>
          <w:sz w:val="28"/>
          <w:szCs w:val="28"/>
        </w:rPr>
        <w:t>уведомление об отказе в предоставлении муниципальной услуги,</w:t>
      </w:r>
      <w:r w:rsidRPr="00421A06">
        <w:rPr>
          <w:rFonts w:ascii="Times New Roman" w:eastAsia="Times New Roman" w:hAnsi="Times New Roman" w:cs="Times New Roman"/>
          <w:color w:val="auto"/>
          <w:sz w:val="28"/>
          <w:szCs w:val="28"/>
          <w:lang w:bidi="ar-SA"/>
        </w:rPr>
        <w:t xml:space="preserve"> содержащее следующие сведения:</w:t>
      </w:r>
    </w:p>
    <w:p w:rsidR="00B158E1" w:rsidRPr="00421A06" w:rsidRDefault="00B158E1" w:rsidP="00B158E1">
      <w:pPr>
        <w:tabs>
          <w:tab w:val="left" w:pos="1102"/>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наименование органа, выдавшего документ;</w:t>
      </w:r>
    </w:p>
    <w:p w:rsidR="00B158E1" w:rsidRPr="00421A06" w:rsidRDefault="00B158E1" w:rsidP="00B158E1">
      <w:pPr>
        <w:tabs>
          <w:tab w:val="left" w:pos="1102"/>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наименование документа;</w:t>
      </w:r>
    </w:p>
    <w:p w:rsidR="00B158E1" w:rsidRPr="00421A06" w:rsidRDefault="00B158E1" w:rsidP="00B158E1">
      <w:pPr>
        <w:tabs>
          <w:tab w:val="left" w:pos="1102"/>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регистрационный номер документа;</w:t>
      </w:r>
    </w:p>
    <w:p w:rsidR="00B158E1" w:rsidRPr="00421A06" w:rsidRDefault="00B158E1" w:rsidP="00B158E1">
      <w:pPr>
        <w:tabs>
          <w:tab w:val="left" w:pos="1102"/>
        </w:tabs>
        <w:ind w:firstLine="709"/>
        <w:contextualSpacing/>
        <w:jc w:val="both"/>
        <w:rPr>
          <w:rFonts w:ascii="Times New Roman" w:hAnsi="Times New Roman" w:cs="Times New Roman"/>
          <w:sz w:val="28"/>
          <w:szCs w:val="28"/>
        </w:rPr>
      </w:pPr>
      <w:r w:rsidRPr="00421A06">
        <w:rPr>
          <w:rFonts w:ascii="Times New Roman" w:eastAsia="Times New Roman" w:hAnsi="Times New Roman" w:cs="Times New Roman"/>
          <w:color w:val="auto"/>
          <w:sz w:val="28"/>
          <w:szCs w:val="28"/>
          <w:lang w:bidi="ar-SA"/>
        </w:rPr>
        <w:t>- дата принятия решения</w:t>
      </w:r>
      <w:r w:rsidRPr="00421A06">
        <w:rPr>
          <w:rFonts w:ascii="Times New Roman" w:hAnsi="Times New Roman" w:cs="Times New Roman"/>
          <w:sz w:val="28"/>
          <w:szCs w:val="28"/>
        </w:rPr>
        <w:t>.</w:t>
      </w:r>
    </w:p>
    <w:p w:rsidR="00B158E1" w:rsidRPr="00421A06" w:rsidRDefault="00B158E1" w:rsidP="00B158E1">
      <w:pPr>
        <w:tabs>
          <w:tab w:val="left" w:pos="1102"/>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hAnsi="Times New Roman" w:cs="Times New Roman"/>
          <w:sz w:val="28"/>
          <w:szCs w:val="28"/>
        </w:rPr>
        <w:t xml:space="preserve"> </w:t>
      </w:r>
      <w:r w:rsidRPr="00421A06">
        <w:rPr>
          <w:rFonts w:ascii="Times New Roman" w:eastAsia="Times New Roman" w:hAnsi="Times New Roman" w:cs="Times New Roman"/>
          <w:color w:val="auto"/>
          <w:sz w:val="28"/>
          <w:szCs w:val="28"/>
          <w:lang w:bidi="ar-SA"/>
        </w:rPr>
        <w:t>1.5.4. Результат предоставления варианта муниципальной услуги может быть получен:</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xml:space="preserve">- в уполномоченном органе, </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в МФЦ;</w:t>
      </w:r>
    </w:p>
    <w:p w:rsidR="00B158E1" w:rsidRPr="00421A06" w:rsidRDefault="00B158E1" w:rsidP="00B158E1">
      <w:pPr>
        <w:ind w:firstLine="709"/>
        <w:contextualSpacing/>
        <w:jc w:val="both"/>
        <w:rPr>
          <w:rFonts w:ascii="Times New Roman" w:hAnsi="Times New Roman" w:cs="Times New Roman"/>
          <w:sz w:val="28"/>
          <w:szCs w:val="28"/>
        </w:rPr>
      </w:pPr>
      <w:r w:rsidRPr="00421A06">
        <w:rPr>
          <w:rFonts w:ascii="Times New Roman" w:hAnsi="Times New Roman" w:cs="Times New Roman"/>
          <w:sz w:val="28"/>
          <w:szCs w:val="28"/>
        </w:rPr>
        <w:t xml:space="preserve">с использованием услуг почтовой связи; </w:t>
      </w:r>
    </w:p>
    <w:p w:rsidR="00B158E1" w:rsidRDefault="00B158E1" w:rsidP="00B158E1">
      <w:pPr>
        <w:ind w:firstLine="709"/>
        <w:contextualSpacing/>
        <w:jc w:val="both"/>
        <w:rPr>
          <w:rFonts w:ascii="Times New Roman" w:eastAsia="Times New Roman" w:hAnsi="Times New Roman" w:cs="Times New Roman"/>
          <w:sz w:val="28"/>
          <w:szCs w:val="28"/>
        </w:rPr>
      </w:pPr>
      <w:r w:rsidRPr="00421A06">
        <w:rPr>
          <w:rFonts w:ascii="Times New Roman" w:hAnsi="Times New Roman" w:cs="Times New Roman"/>
          <w:sz w:val="28"/>
          <w:szCs w:val="28"/>
        </w:rPr>
        <w:t>- посредством ЕПГУ</w:t>
      </w:r>
      <w:r w:rsidRPr="00421A06">
        <w:rPr>
          <w:rFonts w:ascii="Times New Roman" w:eastAsia="Times New Roman" w:hAnsi="Times New Roman" w:cs="Times New Roman"/>
          <w:sz w:val="28"/>
          <w:szCs w:val="28"/>
        </w:rPr>
        <w:t>.</w:t>
      </w:r>
    </w:p>
    <w:p w:rsidR="00B158E1" w:rsidRPr="000F0B07" w:rsidRDefault="00B158E1" w:rsidP="00B158E1">
      <w:pPr>
        <w:contextualSpacing/>
        <w:jc w:val="both"/>
        <w:rPr>
          <w:rFonts w:ascii="Times New Roman" w:eastAsia="Times New Roman" w:hAnsi="Times New Roman" w:cs="Times New Roman"/>
          <w:sz w:val="28"/>
          <w:szCs w:val="28"/>
        </w:rPr>
      </w:pPr>
    </w:p>
    <w:p w:rsidR="00B158E1" w:rsidRPr="00AE7DD6" w:rsidRDefault="00B158E1" w:rsidP="00B158E1">
      <w:pPr>
        <w:autoSpaceDE w:val="0"/>
        <w:autoSpaceDN w:val="0"/>
        <w:adjustRightInd w:val="0"/>
        <w:ind w:firstLine="709"/>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Вариант 3. </w:t>
      </w:r>
      <w:r w:rsidRPr="00C444CE">
        <w:rPr>
          <w:rFonts w:ascii="Times New Roman" w:hAnsi="Times New Roman" w:cs="Times New Roman"/>
          <w:b/>
          <w:bCs/>
          <w:sz w:val="28"/>
          <w:szCs w:val="28"/>
        </w:rPr>
        <w:t>В</w:t>
      </w:r>
      <w:r w:rsidRPr="00C444CE">
        <w:rPr>
          <w:rFonts w:ascii="Times New Roman" w:hAnsi="Times New Roman" w:cs="Times New Roman"/>
          <w:b/>
          <w:sz w:val="28"/>
          <w:szCs w:val="28"/>
        </w:rPr>
        <w:t>ыдача дубликата решения о присвоение адреса объекту адресации, изменение и аннулирование такого адреса</w:t>
      </w:r>
    </w:p>
    <w:p w:rsidR="00B158E1" w:rsidRDefault="00B158E1" w:rsidP="00B158E1">
      <w:pPr>
        <w:autoSpaceDE w:val="0"/>
        <w:autoSpaceDN w:val="0"/>
        <w:adjustRightInd w:val="0"/>
        <w:ind w:firstLine="709"/>
        <w:jc w:val="center"/>
        <w:outlineLvl w:val="0"/>
        <w:rPr>
          <w:rFonts w:ascii="Times New Roman" w:eastAsia="Times New Roman" w:hAnsi="Times New Roman" w:cs="Times New Roman"/>
          <w:bCs/>
          <w:sz w:val="28"/>
          <w:szCs w:val="28"/>
        </w:rPr>
      </w:pPr>
    </w:p>
    <w:p w:rsidR="00B158E1" w:rsidRDefault="00B158E1" w:rsidP="00B158E1">
      <w:pPr>
        <w:autoSpaceDE w:val="0"/>
        <w:autoSpaceDN w:val="0"/>
        <w:adjustRightInd w:val="0"/>
        <w:ind w:firstLine="709"/>
        <w:jc w:val="both"/>
        <w:rPr>
          <w:rFonts w:ascii="Times New Roman" w:eastAsia="Times New Roman" w:hAnsi="Times New Roman" w:cs="Times New Roman"/>
          <w:b/>
          <w:sz w:val="28"/>
          <w:szCs w:val="28"/>
        </w:rPr>
      </w:pPr>
      <w:r w:rsidRPr="00AE7DD6">
        <w:rPr>
          <w:rFonts w:ascii="Times New Roman" w:eastAsia="Times New Roman" w:hAnsi="Times New Roman" w:cs="Times New Roman"/>
          <w:b/>
          <w:sz w:val="28"/>
          <w:szCs w:val="28"/>
        </w:rPr>
        <w:t>1. Перечень административных процедур, предусмотренных настоящим вариантом:</w:t>
      </w:r>
    </w:p>
    <w:p w:rsidR="00B158E1" w:rsidRDefault="00B158E1" w:rsidP="00B158E1">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w:t>
      </w:r>
      <w:r>
        <w:rPr>
          <w:rFonts w:ascii="Times New Roman" w:eastAsia="Times New Roman" w:hAnsi="Times New Roman" w:cs="Times New Roman"/>
          <w:sz w:val="28"/>
          <w:szCs w:val="28"/>
        </w:rPr>
        <w:tab/>
        <w:t>Прием запроса (заявления) и документов и (или) информации, необходимых для предоставления варианта муниципальной услуги;</w:t>
      </w:r>
    </w:p>
    <w:p w:rsidR="00B158E1" w:rsidRDefault="00B158E1" w:rsidP="00B158E1">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ab/>
        <w:t>Межведомственное информационное взаимодействие;</w:t>
      </w:r>
    </w:p>
    <w:p w:rsidR="00B158E1" w:rsidRDefault="00B158E1" w:rsidP="00B158E1">
      <w:pPr>
        <w:autoSpaceDE w:val="0"/>
        <w:autoSpaceDN w:val="0"/>
        <w:adjustRightInd w:val="0"/>
        <w:ind w:firstLine="709"/>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w:t>
      </w:r>
      <w:r>
        <w:rPr>
          <w:rFonts w:ascii="Times New Roman" w:eastAsia="Times New Roman" w:hAnsi="Times New Roman" w:cs="Times New Roman"/>
          <w:bCs/>
          <w:sz w:val="28"/>
          <w:szCs w:val="28"/>
        </w:rPr>
        <w:tab/>
        <w:t>Приостановление предоставления варианта муниципальной услуги;</w:t>
      </w:r>
    </w:p>
    <w:p w:rsidR="00B158E1" w:rsidRDefault="00B158E1" w:rsidP="00B158E1">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ab/>
        <w:t>Принятие решения о предоставлении (об отказе в предоставлении) варианта муниципальной услуги;</w:t>
      </w:r>
    </w:p>
    <w:p w:rsidR="00B158E1" w:rsidRDefault="00B158E1" w:rsidP="00B158E1">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ab/>
        <w:t>Предоставление результата варианта муниципальной услуги.</w:t>
      </w:r>
    </w:p>
    <w:p w:rsidR="00B158E1" w:rsidRDefault="00B158E1" w:rsidP="00B158E1">
      <w:pPr>
        <w:shd w:val="clear" w:color="auto" w:fill="FFFFFF"/>
        <w:ind w:firstLine="709"/>
        <w:jc w:val="both"/>
        <w:textAlignment w:val="baseline"/>
        <w:rPr>
          <w:rFonts w:ascii="Times New Roman" w:eastAsia="Times New Roman" w:hAnsi="Times New Roman" w:cs="Times New Roman"/>
          <w:sz w:val="28"/>
          <w:szCs w:val="28"/>
        </w:rPr>
      </w:pPr>
      <w:r>
        <w:rPr>
          <w:rFonts w:ascii="Times New Roman" w:hAnsi="Times New Roman" w:cs="Times New Roman"/>
          <w:sz w:val="28"/>
          <w:szCs w:val="28"/>
        </w:rPr>
        <w:t xml:space="preserve">2. Максимальный срок предоставления варианта муниципальной услуги </w:t>
      </w:r>
      <w:r>
        <w:rPr>
          <w:rFonts w:ascii="Times New Roman" w:eastAsia="Times New Roman" w:hAnsi="Times New Roman" w:cs="Times New Roman"/>
          <w:sz w:val="28"/>
          <w:szCs w:val="28"/>
        </w:rPr>
        <w:t>составляет 5 рабочих дней со дня регистрации запроса (заявления) и документов и (или) информации, необходимых для предоставления варианта муниципальной услуги.</w:t>
      </w:r>
    </w:p>
    <w:p w:rsidR="00B158E1" w:rsidRDefault="00B158E1" w:rsidP="00B158E1">
      <w:pPr>
        <w:tabs>
          <w:tab w:val="left" w:pos="1102"/>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Результатом предоставления варианта муниципальной услуги является выдача дубликата документа, выданного по результатам предоставления муниципальной услуги.</w:t>
      </w:r>
    </w:p>
    <w:p w:rsidR="00B158E1" w:rsidRDefault="00B158E1" w:rsidP="00B158E1">
      <w:pPr>
        <w:autoSpaceDE w:val="0"/>
        <w:autoSpaceDN w:val="0"/>
        <w:adjustRightInd w:val="0"/>
        <w:ind w:firstLine="709"/>
        <w:jc w:val="both"/>
        <w:rPr>
          <w:rFonts w:ascii="Times New Roman" w:eastAsia="Times New Roman" w:hAnsi="Times New Roman" w:cs="Times New Roman"/>
          <w:b/>
          <w:bCs/>
          <w:sz w:val="28"/>
          <w:szCs w:val="28"/>
        </w:rPr>
      </w:pPr>
    </w:p>
    <w:p w:rsidR="00B158E1" w:rsidRDefault="00B158E1" w:rsidP="00B158E1">
      <w:pPr>
        <w:autoSpaceDE w:val="0"/>
        <w:autoSpaceDN w:val="0"/>
        <w:adjustRightInd w:val="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1.1. Прием запроса (заявления) и документов и (или) информации, необходимых для предоставления варианта </w:t>
      </w:r>
      <w:r>
        <w:rPr>
          <w:rFonts w:ascii="Times New Roman" w:eastAsia="Times New Roman" w:hAnsi="Times New Roman" w:cs="Times New Roman"/>
          <w:b/>
          <w:sz w:val="28"/>
          <w:szCs w:val="28"/>
        </w:rPr>
        <w:t>муниципальной услуги</w:t>
      </w:r>
    </w:p>
    <w:p w:rsidR="00B158E1" w:rsidRDefault="00B158E1" w:rsidP="00B158E1">
      <w:pPr>
        <w:rPr>
          <w:rFonts w:ascii="Calibri" w:eastAsia="Calibri" w:hAnsi="Calibri" w:cs="Calibri"/>
          <w:sz w:val="22"/>
          <w:szCs w:val="22"/>
        </w:rPr>
      </w:pPr>
    </w:p>
    <w:p w:rsidR="00B158E1" w:rsidRDefault="00B158E1" w:rsidP="00B158E1">
      <w:pPr>
        <w:autoSpaceDE w:val="0"/>
        <w:autoSpaceDN w:val="0"/>
        <w:adjustRightInd w:val="0"/>
        <w:ind w:firstLine="709"/>
        <w:jc w:val="both"/>
        <w:rPr>
          <w:rFonts w:ascii="Times New Roman" w:eastAsia="Times New Roman" w:hAnsi="Times New Roman" w:cs="Times New Roman"/>
          <w:sz w:val="28"/>
          <w:szCs w:val="28"/>
        </w:rPr>
      </w:pPr>
      <w:r w:rsidRPr="00AE7DD6">
        <w:rPr>
          <w:rFonts w:ascii="Times New Roman" w:eastAsia="Times New Roman" w:hAnsi="Times New Roman" w:cs="Times New Roman"/>
          <w:sz w:val="28"/>
          <w:szCs w:val="28"/>
        </w:rPr>
        <w:t>1.1.1</w:t>
      </w:r>
      <w:r>
        <w:rPr>
          <w:rFonts w:ascii="Times New Roman" w:eastAsia="Times New Roman" w:hAnsi="Times New Roman" w:cs="Times New Roman"/>
          <w:sz w:val="28"/>
          <w:szCs w:val="28"/>
        </w:rPr>
        <w:t>.Заявителю для получения муниципальной услуги необходимо представить непосредственно в уполномоченный орган заявление о предоставлении муниципальной услуги.</w:t>
      </w:r>
    </w:p>
    <w:p w:rsidR="00B158E1" w:rsidRDefault="00B158E1" w:rsidP="00B158E1">
      <w:pPr>
        <w:autoSpaceDE w:val="0"/>
        <w:autoSpaceDN w:val="0"/>
        <w:adjustRightInd w:val="0"/>
        <w:ind w:firstLine="709"/>
        <w:jc w:val="both"/>
        <w:rPr>
          <w:rFonts w:ascii="Times New Roman" w:eastAsia="Times New Roman" w:hAnsi="Times New Roman" w:cs="Times New Roman"/>
          <w:sz w:val="28"/>
          <w:szCs w:val="28"/>
        </w:rPr>
      </w:pPr>
      <w:r w:rsidRPr="00AE7DD6">
        <w:rPr>
          <w:rFonts w:ascii="Times New Roman" w:eastAsia="Times New Roman" w:hAnsi="Times New Roman" w:cs="Times New Roman"/>
          <w:sz w:val="28"/>
          <w:szCs w:val="28"/>
        </w:rPr>
        <w:t>1.1.2</w:t>
      </w:r>
      <w:r>
        <w:rPr>
          <w:rFonts w:ascii="Times New Roman" w:eastAsia="Times New Roman" w:hAnsi="Times New Roman" w:cs="Times New Roman"/>
          <w:sz w:val="28"/>
          <w:szCs w:val="28"/>
        </w:rPr>
        <w:t>. Способами установления личности (идентификации) являются:</w:t>
      </w:r>
    </w:p>
    <w:p w:rsidR="00B158E1" w:rsidRDefault="00B158E1" w:rsidP="00B158E1">
      <w:pPr>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В</w:t>
      </w:r>
      <w:r>
        <w:rPr>
          <w:rFonts w:ascii="Times New Roman" w:hAnsi="Times New Roman" w:cs="Times New Roman"/>
          <w:sz w:val="28"/>
          <w:szCs w:val="28"/>
        </w:rPr>
        <w:t xml:space="preserve"> случае личного обращения в уполномоченный орган либо МФЦ предоставляются копии документов </w:t>
      </w:r>
      <w:r>
        <w:rPr>
          <w:rFonts w:ascii="Times New Roman" w:eastAsia="Times New Roman" w:hAnsi="Times New Roman" w:cs="Times New Roman"/>
          <w:sz w:val="28"/>
          <w:szCs w:val="28"/>
        </w:rPr>
        <w:t>с предъявлением подлинника</w:t>
      </w:r>
      <w:r>
        <w:rPr>
          <w:rFonts w:ascii="Times New Roman" w:hAnsi="Times New Roman" w:cs="Times New Roman"/>
          <w:sz w:val="28"/>
          <w:szCs w:val="28"/>
        </w:rPr>
        <w:t xml:space="preserve">. </w:t>
      </w:r>
    </w:p>
    <w:p w:rsidR="00B158E1" w:rsidRDefault="00B158E1" w:rsidP="00B158E1">
      <w:pPr>
        <w:autoSpaceDE w:val="0"/>
        <w:autoSpaceDN w:val="0"/>
        <w:adjustRightInd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В случае обращения за предоставлением муниципальной услуги посредством использования </w:t>
      </w:r>
      <w:r>
        <w:rPr>
          <w:rFonts w:ascii="Times New Roman" w:eastAsia="Times New Roman" w:hAnsi="Times New Roman" w:cs="Times New Roman"/>
          <w:sz w:val="28"/>
          <w:szCs w:val="28"/>
        </w:rPr>
        <w:t>почтовой связи необходимо представить нотариально заверенные копии документов.</w:t>
      </w:r>
    </w:p>
    <w:p w:rsidR="00B158E1" w:rsidRDefault="00B158E1" w:rsidP="00B158E1">
      <w:pPr>
        <w:autoSpaceDE w:val="0"/>
        <w:autoSpaceDN w:val="0"/>
        <w:adjustRightInd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В случае обращения за предоставлением муниципальной услуги </w:t>
      </w:r>
      <w:r>
        <w:rPr>
          <w:rFonts w:ascii="Times New Roman" w:eastAsia="Times New Roman" w:hAnsi="Times New Roman" w:cs="Times New Roman"/>
          <w:sz w:val="28"/>
          <w:szCs w:val="28"/>
        </w:rPr>
        <w:t>посредством ЕПГУ.</w:t>
      </w:r>
    </w:p>
    <w:p w:rsidR="00B158E1" w:rsidRDefault="00B158E1" w:rsidP="00B158E1">
      <w:pPr>
        <w:autoSpaceDE w:val="0"/>
        <w:autoSpaceDN w:val="0"/>
        <w:adjustRightInd w:val="0"/>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Заявителю не может быть отказано в приеме </w:t>
      </w:r>
      <w:r>
        <w:rPr>
          <w:rFonts w:ascii="Times New Roman" w:eastAsia="Times New Roman" w:hAnsi="Times New Roman" w:cs="Times New Roman"/>
          <w:sz w:val="28"/>
          <w:szCs w:val="28"/>
        </w:rPr>
        <w:t>заявления.</w:t>
      </w:r>
    </w:p>
    <w:p w:rsidR="00B158E1" w:rsidRDefault="00B158E1" w:rsidP="00B158E1">
      <w:pPr>
        <w:autoSpaceDE w:val="0"/>
        <w:autoSpaceDN w:val="0"/>
        <w:adjustRightInd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Муниципальная</w:t>
      </w:r>
      <w:r>
        <w:rPr>
          <w:rFonts w:ascii="Times New Roman" w:eastAsia="Times New Roman" w:hAnsi="Times New Roman" w:cs="Times New Roman"/>
          <w:sz w:val="28"/>
          <w:szCs w:val="28"/>
        </w:rPr>
        <w:t xml:space="preserve"> услуга предусматривает возможность приема заявления для предоставления варианта муниципальной услуги в уполномоченном органе по месту назначения ежемесячной выплаты.</w:t>
      </w:r>
    </w:p>
    <w:p w:rsidR="00B158E1" w:rsidRDefault="00B158E1" w:rsidP="00B158E1">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административной процедуре участвует</w:t>
      </w:r>
      <w:r>
        <w:rPr>
          <w:rFonts w:ascii="Times New Roman" w:hAnsi="Times New Roman" w:cs="Times New Roman"/>
          <w:sz w:val="28"/>
          <w:szCs w:val="28"/>
        </w:rPr>
        <w:t xml:space="preserve"> уполномоченный орган.</w:t>
      </w:r>
    </w:p>
    <w:p w:rsidR="00B158E1" w:rsidRDefault="00B158E1" w:rsidP="00B158E1">
      <w:pPr>
        <w:autoSpaceDE w:val="0"/>
        <w:autoSpaceDN w:val="0"/>
        <w:adjustRightInd w:val="0"/>
        <w:ind w:firstLine="709"/>
        <w:jc w:val="center"/>
        <w:rPr>
          <w:rFonts w:ascii="Times New Roman" w:eastAsia="Times New Roman" w:hAnsi="Times New Roman" w:cs="Times New Roman"/>
          <w:b/>
          <w:sz w:val="28"/>
          <w:szCs w:val="28"/>
        </w:rPr>
      </w:pPr>
    </w:p>
    <w:p w:rsidR="00B158E1" w:rsidRDefault="00B158E1" w:rsidP="00B158E1">
      <w:pPr>
        <w:autoSpaceDE w:val="0"/>
        <w:autoSpaceDN w:val="0"/>
        <w:adjustRightInd w:val="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Межведомственное информационное взаимодействие</w:t>
      </w:r>
    </w:p>
    <w:p w:rsidR="00B158E1" w:rsidRDefault="00B158E1" w:rsidP="00B158E1">
      <w:pPr>
        <w:autoSpaceDE w:val="0"/>
        <w:autoSpaceDN w:val="0"/>
        <w:adjustRightInd w:val="0"/>
        <w:jc w:val="center"/>
        <w:rPr>
          <w:rFonts w:ascii="Times New Roman" w:eastAsia="Times New Roman" w:hAnsi="Times New Roman" w:cs="Times New Roman"/>
          <w:b/>
          <w:sz w:val="28"/>
          <w:szCs w:val="28"/>
        </w:rPr>
      </w:pPr>
    </w:p>
    <w:p w:rsidR="00B158E1" w:rsidRDefault="00B158E1" w:rsidP="00B158E1">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Межведомственное информационное взаимодействие при предоставлении варианта муниципальной услуги не предусмотрено.</w:t>
      </w:r>
    </w:p>
    <w:p w:rsidR="00B158E1" w:rsidRDefault="00B158E1" w:rsidP="00B158E1">
      <w:pPr>
        <w:autoSpaceDE w:val="0"/>
        <w:autoSpaceDN w:val="0"/>
        <w:adjustRightInd w:val="0"/>
        <w:ind w:firstLine="709"/>
        <w:jc w:val="both"/>
        <w:rPr>
          <w:rFonts w:ascii="Times New Roman" w:eastAsia="Times New Roman" w:hAnsi="Times New Roman" w:cs="Times New Roman"/>
          <w:sz w:val="28"/>
          <w:szCs w:val="28"/>
        </w:rPr>
      </w:pPr>
    </w:p>
    <w:p w:rsidR="00B158E1" w:rsidRDefault="00B158E1" w:rsidP="00B158E1">
      <w:pPr>
        <w:autoSpaceDE w:val="0"/>
        <w:autoSpaceDN w:val="0"/>
        <w:adjustRightInd w:val="0"/>
        <w:ind w:firstLine="709"/>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1.3. Приостановление предоставления варианта муниципальной услуги</w:t>
      </w:r>
    </w:p>
    <w:p w:rsidR="00B158E1" w:rsidRDefault="00B158E1" w:rsidP="00B158E1">
      <w:pPr>
        <w:rPr>
          <w:rFonts w:ascii="Calibri" w:eastAsia="Calibri" w:hAnsi="Calibri" w:cs="Calibri"/>
          <w:sz w:val="22"/>
          <w:szCs w:val="22"/>
        </w:rPr>
      </w:pPr>
    </w:p>
    <w:p w:rsidR="00B158E1" w:rsidRDefault="00B158E1" w:rsidP="00B158E1">
      <w:pPr>
        <w:autoSpaceDE w:val="0"/>
        <w:autoSpaceDN w:val="0"/>
        <w:adjustRightInd w:val="0"/>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Основания для приостановления предоставления варианта муниципальной услуги законодательством Российской Федерации и Карачаево-Черкесской Республики не предусмотрены.</w:t>
      </w:r>
    </w:p>
    <w:p w:rsidR="00B158E1" w:rsidRDefault="00B158E1" w:rsidP="00B158E1">
      <w:pPr>
        <w:autoSpaceDE w:val="0"/>
        <w:autoSpaceDN w:val="0"/>
        <w:adjustRightInd w:val="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1.4. Принятие решения о предоставлении (об отказе в предоставлении) варианта муниципальной услуги</w:t>
      </w:r>
    </w:p>
    <w:p w:rsidR="00B158E1" w:rsidRDefault="00B158E1" w:rsidP="00B158E1">
      <w:pPr>
        <w:autoSpaceDE w:val="0"/>
        <w:autoSpaceDN w:val="0"/>
        <w:adjustRightInd w:val="0"/>
        <w:jc w:val="center"/>
        <w:rPr>
          <w:rFonts w:ascii="Times New Roman" w:eastAsia="Times New Roman" w:hAnsi="Times New Roman" w:cs="Times New Roman"/>
          <w:b/>
          <w:sz w:val="28"/>
          <w:szCs w:val="28"/>
        </w:rPr>
      </w:pPr>
    </w:p>
    <w:p w:rsidR="00B158E1" w:rsidRPr="004719F7" w:rsidRDefault="00B158E1" w:rsidP="00B158E1">
      <w:pPr>
        <w:autoSpaceDE w:val="0"/>
        <w:autoSpaceDN w:val="0"/>
        <w:adjustRightInd w:val="0"/>
        <w:ind w:firstLine="709"/>
        <w:jc w:val="both"/>
        <w:rPr>
          <w:rFonts w:ascii="Times New Roman" w:hAnsi="Times New Roman" w:cs="Times New Roman"/>
          <w:sz w:val="28"/>
          <w:szCs w:val="28"/>
        </w:rPr>
      </w:pPr>
      <w:r w:rsidRPr="004719F7">
        <w:rPr>
          <w:rFonts w:ascii="Times New Roman" w:hAnsi="Times New Roman" w:cs="Times New Roman"/>
          <w:sz w:val="28"/>
          <w:szCs w:val="28"/>
        </w:rPr>
        <w:t>1.4.1. Критериями принятия решения о предоставлении варианта муниципальной услуги является наличие в заявлении о выдаче дубликата реквизитов выданного уполномоченным органом  решения  о предоставлении муниципальной услуги.</w:t>
      </w:r>
    </w:p>
    <w:p w:rsidR="00B158E1" w:rsidRDefault="00B158E1" w:rsidP="00B158E1">
      <w:pPr>
        <w:autoSpaceDE w:val="0"/>
        <w:autoSpaceDN w:val="0"/>
        <w:adjustRightInd w:val="0"/>
        <w:ind w:firstLine="709"/>
        <w:jc w:val="both"/>
        <w:rPr>
          <w:rFonts w:ascii="Times New Roman" w:hAnsi="Times New Roman" w:cs="Times New Roman"/>
          <w:sz w:val="28"/>
          <w:szCs w:val="28"/>
        </w:rPr>
      </w:pPr>
      <w:r w:rsidRPr="004719F7">
        <w:rPr>
          <w:rFonts w:ascii="Times New Roman" w:hAnsi="Times New Roman" w:cs="Times New Roman"/>
          <w:sz w:val="28"/>
          <w:szCs w:val="28"/>
        </w:rPr>
        <w:t>1.4.2. Критерием принятия решения об отказе в предоставлении варианта муниципальной услуги является несоответствие критериям, приведенным в пункте 1.4.1.</w:t>
      </w:r>
    </w:p>
    <w:p w:rsidR="00B158E1" w:rsidRDefault="00B158E1" w:rsidP="00B158E1">
      <w:pPr>
        <w:autoSpaceDE w:val="0"/>
        <w:autoSpaceDN w:val="0"/>
        <w:adjustRightInd w:val="0"/>
        <w:ind w:firstLine="709"/>
        <w:jc w:val="both"/>
        <w:rPr>
          <w:rFonts w:ascii="Times New Roman" w:eastAsia="Times New Roman" w:hAnsi="Times New Roman" w:cs="Times New Roman"/>
          <w:sz w:val="28"/>
          <w:szCs w:val="28"/>
        </w:rPr>
      </w:pPr>
      <w:r w:rsidRPr="004719F7">
        <w:rPr>
          <w:rFonts w:ascii="Times New Roman" w:eastAsia="Times New Roman" w:hAnsi="Times New Roman" w:cs="Times New Roman"/>
          <w:bCs/>
          <w:sz w:val="28"/>
          <w:szCs w:val="28"/>
        </w:rPr>
        <w:t>1.4.3.</w:t>
      </w:r>
      <w:r>
        <w:rPr>
          <w:rFonts w:ascii="Times New Roman" w:eastAsia="Times New Roman" w:hAnsi="Times New Roman" w:cs="Times New Roman"/>
          <w:bCs/>
          <w:sz w:val="28"/>
          <w:szCs w:val="28"/>
        </w:rPr>
        <w:tab/>
      </w:r>
      <w:r>
        <w:rPr>
          <w:rFonts w:ascii="Times New Roman" w:hAnsi="Times New Roman" w:cs="Times New Roman"/>
          <w:sz w:val="28"/>
          <w:szCs w:val="28"/>
        </w:rPr>
        <w:t xml:space="preserve">Максимальный срок предоставления муниципальной услуги </w:t>
      </w:r>
      <w:r>
        <w:rPr>
          <w:rFonts w:ascii="Times New Roman" w:eastAsia="Times New Roman" w:hAnsi="Times New Roman" w:cs="Times New Roman"/>
          <w:sz w:val="28"/>
          <w:szCs w:val="28"/>
        </w:rPr>
        <w:t>составляет 5 рабочих дней со дня регистрации запроса (заявления) и документов и (или) информации, необходимых для предоставления муниципальной услуги</w:t>
      </w:r>
    </w:p>
    <w:p w:rsidR="00B158E1" w:rsidRDefault="00B158E1" w:rsidP="00B158E1">
      <w:pPr>
        <w:autoSpaceDE w:val="0"/>
        <w:autoSpaceDN w:val="0"/>
        <w:adjustRightInd w:val="0"/>
        <w:ind w:firstLine="709"/>
        <w:jc w:val="both"/>
        <w:rPr>
          <w:rFonts w:ascii="Times New Roman" w:eastAsia="Times New Roman" w:hAnsi="Times New Roman" w:cs="Times New Roman"/>
          <w:sz w:val="28"/>
          <w:szCs w:val="28"/>
        </w:rPr>
      </w:pPr>
    </w:p>
    <w:p w:rsidR="00B158E1" w:rsidRDefault="00B158E1" w:rsidP="00B158E1">
      <w:pPr>
        <w:autoSpaceDE w:val="0"/>
        <w:autoSpaceDN w:val="0"/>
        <w:adjustRightInd w:val="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 Предоставление результата варианта муниципальной услуги</w:t>
      </w:r>
    </w:p>
    <w:p w:rsidR="00B158E1" w:rsidRDefault="00B158E1" w:rsidP="00B158E1">
      <w:pPr>
        <w:autoSpaceDE w:val="0"/>
        <w:autoSpaceDN w:val="0"/>
        <w:adjustRightInd w:val="0"/>
        <w:ind w:firstLine="709"/>
        <w:jc w:val="both"/>
        <w:rPr>
          <w:rFonts w:ascii="Times New Roman" w:eastAsia="Times New Roman" w:hAnsi="Times New Roman" w:cs="Times New Roman"/>
          <w:b/>
          <w:sz w:val="28"/>
          <w:szCs w:val="28"/>
        </w:rPr>
      </w:pPr>
    </w:p>
    <w:p w:rsidR="00B158E1" w:rsidRPr="004719F7" w:rsidRDefault="00B158E1" w:rsidP="00B158E1">
      <w:pPr>
        <w:widowControl/>
        <w:autoSpaceDE w:val="0"/>
        <w:autoSpaceDN w:val="0"/>
        <w:adjustRightInd w:val="0"/>
        <w:ind w:firstLine="709"/>
        <w:contextualSpacing/>
        <w:jc w:val="both"/>
        <w:rPr>
          <w:rFonts w:ascii="Times New Roman" w:eastAsia="Times New Roman" w:hAnsi="Times New Roman" w:cs="Times New Roman"/>
          <w:sz w:val="28"/>
          <w:szCs w:val="28"/>
        </w:rPr>
      </w:pPr>
      <w:r w:rsidRPr="004719F7">
        <w:rPr>
          <w:rFonts w:ascii="Times New Roman" w:eastAsia="Times New Roman" w:hAnsi="Times New Roman" w:cs="Times New Roman"/>
          <w:sz w:val="28"/>
          <w:szCs w:val="28"/>
        </w:rPr>
        <w:t>1.5.1. Результатом предоставления муниципальной услуги является:</w:t>
      </w:r>
    </w:p>
    <w:p w:rsidR="00B158E1" w:rsidRPr="004719F7" w:rsidRDefault="00B158E1" w:rsidP="00B158E1">
      <w:pPr>
        <w:widowControl/>
        <w:autoSpaceDE w:val="0"/>
        <w:autoSpaceDN w:val="0"/>
        <w:adjustRightInd w:val="0"/>
        <w:ind w:firstLine="709"/>
        <w:contextualSpacing/>
        <w:jc w:val="both"/>
        <w:rPr>
          <w:rFonts w:ascii="Times New Roman" w:eastAsia="Times New Roman" w:hAnsi="Times New Roman" w:cs="Times New Roman"/>
          <w:sz w:val="28"/>
          <w:szCs w:val="28"/>
        </w:rPr>
      </w:pPr>
      <w:r w:rsidRPr="004719F7">
        <w:rPr>
          <w:rFonts w:ascii="Times New Roman" w:eastAsia="Times New Roman" w:hAnsi="Times New Roman" w:cs="Times New Roman"/>
          <w:sz w:val="28"/>
          <w:szCs w:val="28"/>
        </w:rPr>
        <w:t>а) решение о предоставлении муниципальной услуги;</w:t>
      </w:r>
    </w:p>
    <w:p w:rsidR="00B158E1" w:rsidRPr="004719F7" w:rsidRDefault="00B158E1" w:rsidP="00B158E1">
      <w:pPr>
        <w:widowControl/>
        <w:autoSpaceDE w:val="0"/>
        <w:autoSpaceDN w:val="0"/>
        <w:adjustRightInd w:val="0"/>
        <w:ind w:firstLine="709"/>
        <w:contextualSpacing/>
        <w:jc w:val="both"/>
        <w:rPr>
          <w:rFonts w:ascii="Times New Roman" w:eastAsia="Times New Roman" w:hAnsi="Times New Roman" w:cs="Times New Roman"/>
          <w:sz w:val="28"/>
          <w:szCs w:val="28"/>
        </w:rPr>
      </w:pPr>
      <w:r w:rsidRPr="004719F7">
        <w:rPr>
          <w:rFonts w:ascii="Times New Roman" w:eastAsia="Times New Roman" w:hAnsi="Times New Roman" w:cs="Times New Roman"/>
          <w:sz w:val="28"/>
          <w:szCs w:val="28"/>
        </w:rPr>
        <w:t>б) решение об отказе в предоставлении муниципальной услуги.</w:t>
      </w:r>
    </w:p>
    <w:p w:rsidR="00B158E1" w:rsidRPr="004719F7" w:rsidRDefault="00B158E1" w:rsidP="00B158E1">
      <w:pPr>
        <w:widowControl/>
        <w:autoSpaceDE w:val="0"/>
        <w:autoSpaceDN w:val="0"/>
        <w:adjustRightInd w:val="0"/>
        <w:ind w:firstLine="709"/>
        <w:contextualSpacing/>
        <w:jc w:val="both"/>
        <w:rPr>
          <w:rFonts w:ascii="Times New Roman" w:eastAsia="Times New Roman" w:hAnsi="Times New Roman" w:cs="Times New Roman"/>
          <w:sz w:val="28"/>
          <w:szCs w:val="28"/>
        </w:rPr>
      </w:pPr>
      <w:r w:rsidRPr="004719F7">
        <w:rPr>
          <w:rFonts w:ascii="Times New Roman" w:eastAsia="Times New Roman" w:hAnsi="Times New Roman" w:cs="Times New Roman"/>
          <w:sz w:val="28"/>
          <w:szCs w:val="28"/>
        </w:rPr>
        <w:t>1.5.2.</w:t>
      </w:r>
      <w:r w:rsidRPr="004719F7">
        <w:rPr>
          <w:rFonts w:ascii="Times New Roman" w:eastAsia="Times New Roman" w:hAnsi="Times New Roman" w:cs="Times New Roman"/>
          <w:sz w:val="28"/>
          <w:szCs w:val="28"/>
        </w:rPr>
        <w:tab/>
        <w:t>Документом, содержащим решение о предоставлении муниципальной услуги, на основании которого заявителю предоставляется результат, является постановление уполномоченного органа о предоставлении муниципальной услуги, содержащее следующие сведения:</w:t>
      </w:r>
    </w:p>
    <w:p w:rsidR="00B158E1" w:rsidRPr="004719F7" w:rsidRDefault="00B158E1" w:rsidP="00B158E1">
      <w:pPr>
        <w:widowControl/>
        <w:autoSpaceDE w:val="0"/>
        <w:autoSpaceDN w:val="0"/>
        <w:adjustRightInd w:val="0"/>
        <w:ind w:firstLine="709"/>
        <w:contextualSpacing/>
        <w:jc w:val="both"/>
        <w:rPr>
          <w:rFonts w:ascii="Times New Roman" w:eastAsia="Times New Roman" w:hAnsi="Times New Roman" w:cs="Times New Roman"/>
          <w:sz w:val="28"/>
          <w:szCs w:val="28"/>
        </w:rPr>
      </w:pPr>
      <w:r w:rsidRPr="004719F7">
        <w:rPr>
          <w:rFonts w:ascii="Times New Roman" w:eastAsia="Times New Roman" w:hAnsi="Times New Roman" w:cs="Times New Roman"/>
          <w:sz w:val="28"/>
          <w:szCs w:val="28"/>
        </w:rPr>
        <w:t>- наименование органа, выдавшего документ;</w:t>
      </w:r>
    </w:p>
    <w:p w:rsidR="00B158E1" w:rsidRPr="004719F7" w:rsidRDefault="00B158E1" w:rsidP="00B158E1">
      <w:pPr>
        <w:widowControl/>
        <w:autoSpaceDE w:val="0"/>
        <w:autoSpaceDN w:val="0"/>
        <w:adjustRightInd w:val="0"/>
        <w:ind w:firstLine="709"/>
        <w:contextualSpacing/>
        <w:jc w:val="both"/>
        <w:rPr>
          <w:rFonts w:ascii="Times New Roman" w:eastAsia="Times New Roman" w:hAnsi="Times New Roman" w:cs="Times New Roman"/>
          <w:sz w:val="28"/>
          <w:szCs w:val="28"/>
        </w:rPr>
      </w:pPr>
      <w:r w:rsidRPr="004719F7">
        <w:rPr>
          <w:rFonts w:ascii="Times New Roman" w:eastAsia="Times New Roman" w:hAnsi="Times New Roman" w:cs="Times New Roman"/>
          <w:sz w:val="28"/>
          <w:szCs w:val="28"/>
        </w:rPr>
        <w:t>- наименование документа;</w:t>
      </w:r>
    </w:p>
    <w:p w:rsidR="00B158E1" w:rsidRPr="004719F7" w:rsidRDefault="00B158E1" w:rsidP="00B158E1">
      <w:pPr>
        <w:widowControl/>
        <w:autoSpaceDE w:val="0"/>
        <w:autoSpaceDN w:val="0"/>
        <w:adjustRightInd w:val="0"/>
        <w:ind w:firstLine="709"/>
        <w:contextualSpacing/>
        <w:jc w:val="both"/>
        <w:rPr>
          <w:rFonts w:ascii="Times New Roman" w:eastAsia="Times New Roman" w:hAnsi="Times New Roman" w:cs="Times New Roman"/>
          <w:sz w:val="28"/>
          <w:szCs w:val="28"/>
        </w:rPr>
      </w:pPr>
      <w:r w:rsidRPr="004719F7">
        <w:rPr>
          <w:rFonts w:ascii="Times New Roman" w:eastAsia="Times New Roman" w:hAnsi="Times New Roman" w:cs="Times New Roman"/>
          <w:sz w:val="28"/>
          <w:szCs w:val="28"/>
        </w:rPr>
        <w:t>- регистрационный номер документа;</w:t>
      </w:r>
    </w:p>
    <w:p w:rsidR="00B158E1" w:rsidRPr="004719F7" w:rsidRDefault="00B158E1" w:rsidP="00B158E1">
      <w:pPr>
        <w:widowControl/>
        <w:autoSpaceDE w:val="0"/>
        <w:autoSpaceDN w:val="0"/>
        <w:adjustRightInd w:val="0"/>
        <w:ind w:firstLine="709"/>
        <w:contextualSpacing/>
        <w:jc w:val="both"/>
        <w:rPr>
          <w:rFonts w:ascii="Times New Roman" w:eastAsia="Times New Roman" w:hAnsi="Times New Roman" w:cs="Times New Roman"/>
          <w:sz w:val="28"/>
          <w:szCs w:val="28"/>
        </w:rPr>
      </w:pPr>
      <w:r w:rsidRPr="004719F7">
        <w:rPr>
          <w:rFonts w:ascii="Times New Roman" w:eastAsia="Times New Roman" w:hAnsi="Times New Roman" w:cs="Times New Roman"/>
          <w:sz w:val="28"/>
          <w:szCs w:val="28"/>
        </w:rPr>
        <w:t>- дата принятия решения.</w:t>
      </w:r>
    </w:p>
    <w:p w:rsidR="00B158E1" w:rsidRPr="004719F7" w:rsidRDefault="00B158E1" w:rsidP="00B158E1">
      <w:pPr>
        <w:widowControl/>
        <w:autoSpaceDE w:val="0"/>
        <w:autoSpaceDN w:val="0"/>
        <w:adjustRightInd w:val="0"/>
        <w:ind w:firstLine="709"/>
        <w:contextualSpacing/>
        <w:jc w:val="both"/>
        <w:rPr>
          <w:rFonts w:ascii="Times New Roman" w:eastAsia="Times New Roman" w:hAnsi="Times New Roman" w:cs="Times New Roman"/>
          <w:sz w:val="28"/>
          <w:szCs w:val="28"/>
        </w:rPr>
      </w:pPr>
      <w:r w:rsidRPr="004719F7">
        <w:rPr>
          <w:rFonts w:ascii="Times New Roman" w:eastAsia="Times New Roman" w:hAnsi="Times New Roman" w:cs="Times New Roman"/>
          <w:sz w:val="28"/>
          <w:szCs w:val="28"/>
        </w:rPr>
        <w:t>1.5.3.</w:t>
      </w:r>
      <w:r w:rsidRPr="004719F7">
        <w:rPr>
          <w:rFonts w:ascii="Times New Roman" w:eastAsia="Times New Roman" w:hAnsi="Times New Roman" w:cs="Times New Roman"/>
          <w:sz w:val="28"/>
          <w:szCs w:val="28"/>
        </w:rPr>
        <w:tab/>
        <w:t>Документом, содержащим решение об отказе предоставлении муниципальной услуги, на основании которого заявителю предоставляется результат, является уведомление об отказе в предоставлении муниципальной услуги, содержащее следующие сведения:</w:t>
      </w:r>
    </w:p>
    <w:p w:rsidR="00B158E1" w:rsidRPr="004719F7" w:rsidRDefault="00B158E1" w:rsidP="00B158E1">
      <w:pPr>
        <w:widowControl/>
        <w:autoSpaceDE w:val="0"/>
        <w:autoSpaceDN w:val="0"/>
        <w:adjustRightInd w:val="0"/>
        <w:ind w:firstLine="709"/>
        <w:contextualSpacing/>
        <w:jc w:val="both"/>
        <w:rPr>
          <w:rFonts w:ascii="Times New Roman" w:eastAsia="Times New Roman" w:hAnsi="Times New Roman" w:cs="Times New Roman"/>
          <w:sz w:val="28"/>
          <w:szCs w:val="28"/>
        </w:rPr>
      </w:pPr>
      <w:r w:rsidRPr="004719F7">
        <w:rPr>
          <w:rFonts w:ascii="Times New Roman" w:eastAsia="Times New Roman" w:hAnsi="Times New Roman" w:cs="Times New Roman"/>
          <w:sz w:val="28"/>
          <w:szCs w:val="28"/>
        </w:rPr>
        <w:t>- наименование органа, выдавшего документ;</w:t>
      </w:r>
    </w:p>
    <w:p w:rsidR="00B158E1" w:rsidRPr="004719F7" w:rsidRDefault="00B158E1" w:rsidP="00B158E1">
      <w:pPr>
        <w:widowControl/>
        <w:autoSpaceDE w:val="0"/>
        <w:autoSpaceDN w:val="0"/>
        <w:adjustRightInd w:val="0"/>
        <w:ind w:firstLine="709"/>
        <w:contextualSpacing/>
        <w:jc w:val="both"/>
        <w:rPr>
          <w:rFonts w:ascii="Times New Roman" w:eastAsia="Times New Roman" w:hAnsi="Times New Roman" w:cs="Times New Roman"/>
          <w:sz w:val="28"/>
          <w:szCs w:val="28"/>
        </w:rPr>
      </w:pPr>
      <w:r w:rsidRPr="004719F7">
        <w:rPr>
          <w:rFonts w:ascii="Times New Roman" w:eastAsia="Times New Roman" w:hAnsi="Times New Roman" w:cs="Times New Roman"/>
          <w:sz w:val="28"/>
          <w:szCs w:val="28"/>
        </w:rPr>
        <w:t>- наименование документа;</w:t>
      </w:r>
    </w:p>
    <w:p w:rsidR="00B158E1" w:rsidRPr="004719F7" w:rsidRDefault="00B158E1" w:rsidP="00B158E1">
      <w:pPr>
        <w:widowControl/>
        <w:autoSpaceDE w:val="0"/>
        <w:autoSpaceDN w:val="0"/>
        <w:adjustRightInd w:val="0"/>
        <w:ind w:firstLine="709"/>
        <w:contextualSpacing/>
        <w:jc w:val="both"/>
        <w:rPr>
          <w:rFonts w:ascii="Times New Roman" w:eastAsia="Times New Roman" w:hAnsi="Times New Roman" w:cs="Times New Roman"/>
          <w:sz w:val="28"/>
          <w:szCs w:val="28"/>
        </w:rPr>
      </w:pPr>
      <w:r w:rsidRPr="004719F7">
        <w:rPr>
          <w:rFonts w:ascii="Times New Roman" w:eastAsia="Times New Roman" w:hAnsi="Times New Roman" w:cs="Times New Roman"/>
          <w:sz w:val="28"/>
          <w:szCs w:val="28"/>
        </w:rPr>
        <w:t>- регистрационный номер документа;</w:t>
      </w:r>
    </w:p>
    <w:p w:rsidR="00B158E1" w:rsidRPr="004719F7" w:rsidRDefault="00B158E1" w:rsidP="00B158E1">
      <w:pPr>
        <w:widowControl/>
        <w:autoSpaceDE w:val="0"/>
        <w:autoSpaceDN w:val="0"/>
        <w:adjustRightInd w:val="0"/>
        <w:ind w:firstLine="709"/>
        <w:contextualSpacing/>
        <w:jc w:val="both"/>
        <w:rPr>
          <w:rFonts w:ascii="Times New Roman" w:eastAsia="Times New Roman" w:hAnsi="Times New Roman" w:cs="Times New Roman"/>
          <w:sz w:val="28"/>
          <w:szCs w:val="28"/>
        </w:rPr>
      </w:pPr>
      <w:r w:rsidRPr="004719F7">
        <w:rPr>
          <w:rFonts w:ascii="Times New Roman" w:eastAsia="Times New Roman" w:hAnsi="Times New Roman" w:cs="Times New Roman"/>
          <w:sz w:val="28"/>
          <w:szCs w:val="28"/>
        </w:rPr>
        <w:t>- дата принятия решения.</w:t>
      </w:r>
    </w:p>
    <w:p w:rsidR="00B158E1" w:rsidRPr="004719F7" w:rsidRDefault="00B158E1" w:rsidP="00B158E1">
      <w:pPr>
        <w:widowControl/>
        <w:autoSpaceDE w:val="0"/>
        <w:autoSpaceDN w:val="0"/>
        <w:adjustRightInd w:val="0"/>
        <w:ind w:firstLine="709"/>
        <w:contextualSpacing/>
        <w:jc w:val="both"/>
        <w:rPr>
          <w:rFonts w:ascii="Times New Roman" w:eastAsia="Times New Roman" w:hAnsi="Times New Roman" w:cs="Times New Roman"/>
          <w:sz w:val="28"/>
          <w:szCs w:val="28"/>
        </w:rPr>
      </w:pPr>
      <w:r w:rsidRPr="004719F7">
        <w:rPr>
          <w:rFonts w:ascii="Times New Roman" w:eastAsia="Times New Roman" w:hAnsi="Times New Roman" w:cs="Times New Roman"/>
          <w:sz w:val="28"/>
          <w:szCs w:val="28"/>
        </w:rPr>
        <w:t xml:space="preserve"> 1.5.4. Результат предоставления варианта муниципальной услуги может быть получен:</w:t>
      </w:r>
    </w:p>
    <w:p w:rsidR="00B158E1" w:rsidRPr="004719F7" w:rsidRDefault="00B158E1" w:rsidP="00B158E1">
      <w:pPr>
        <w:widowControl/>
        <w:autoSpaceDE w:val="0"/>
        <w:autoSpaceDN w:val="0"/>
        <w:adjustRightInd w:val="0"/>
        <w:ind w:firstLine="709"/>
        <w:contextualSpacing/>
        <w:jc w:val="both"/>
        <w:rPr>
          <w:rFonts w:ascii="Times New Roman" w:eastAsia="Times New Roman" w:hAnsi="Times New Roman" w:cs="Times New Roman"/>
          <w:sz w:val="28"/>
          <w:szCs w:val="28"/>
        </w:rPr>
      </w:pPr>
      <w:r w:rsidRPr="004719F7">
        <w:rPr>
          <w:rFonts w:ascii="Times New Roman" w:eastAsia="Times New Roman" w:hAnsi="Times New Roman" w:cs="Times New Roman"/>
          <w:sz w:val="28"/>
          <w:szCs w:val="28"/>
        </w:rPr>
        <w:t xml:space="preserve">- в уполномоченном органе, </w:t>
      </w:r>
    </w:p>
    <w:p w:rsidR="00B158E1" w:rsidRPr="004719F7" w:rsidRDefault="00B158E1" w:rsidP="00B158E1">
      <w:pPr>
        <w:widowControl/>
        <w:autoSpaceDE w:val="0"/>
        <w:autoSpaceDN w:val="0"/>
        <w:adjustRightInd w:val="0"/>
        <w:ind w:firstLine="709"/>
        <w:contextualSpacing/>
        <w:jc w:val="both"/>
        <w:rPr>
          <w:rFonts w:ascii="Times New Roman" w:eastAsia="Times New Roman" w:hAnsi="Times New Roman" w:cs="Times New Roman"/>
          <w:sz w:val="28"/>
          <w:szCs w:val="28"/>
        </w:rPr>
      </w:pPr>
      <w:r w:rsidRPr="004719F7">
        <w:rPr>
          <w:rFonts w:ascii="Times New Roman" w:eastAsia="Times New Roman" w:hAnsi="Times New Roman" w:cs="Times New Roman"/>
          <w:sz w:val="28"/>
          <w:szCs w:val="28"/>
        </w:rPr>
        <w:t>- в МФЦ;</w:t>
      </w:r>
    </w:p>
    <w:p w:rsidR="00B158E1" w:rsidRPr="004719F7" w:rsidRDefault="00B158E1" w:rsidP="00B158E1">
      <w:pPr>
        <w:widowControl/>
        <w:autoSpaceDE w:val="0"/>
        <w:autoSpaceDN w:val="0"/>
        <w:adjustRightInd w:val="0"/>
        <w:ind w:firstLine="709"/>
        <w:contextualSpacing/>
        <w:jc w:val="both"/>
        <w:rPr>
          <w:rFonts w:ascii="Times New Roman" w:eastAsia="Times New Roman" w:hAnsi="Times New Roman" w:cs="Times New Roman"/>
          <w:sz w:val="28"/>
          <w:szCs w:val="28"/>
        </w:rPr>
      </w:pPr>
      <w:r w:rsidRPr="004719F7">
        <w:rPr>
          <w:rFonts w:ascii="Times New Roman" w:eastAsia="Times New Roman" w:hAnsi="Times New Roman" w:cs="Times New Roman"/>
          <w:sz w:val="28"/>
          <w:szCs w:val="28"/>
        </w:rPr>
        <w:t xml:space="preserve">с использованием услуг почтовой связи; </w:t>
      </w:r>
    </w:p>
    <w:p w:rsidR="00B158E1" w:rsidRDefault="00B158E1" w:rsidP="00B158E1">
      <w:pPr>
        <w:widowControl/>
        <w:autoSpaceDE w:val="0"/>
        <w:autoSpaceDN w:val="0"/>
        <w:adjustRightInd w:val="0"/>
        <w:ind w:firstLine="709"/>
        <w:contextualSpacing/>
        <w:jc w:val="both"/>
        <w:rPr>
          <w:rFonts w:ascii="Times New Roman" w:eastAsia="Times New Roman" w:hAnsi="Times New Roman" w:cs="Times New Roman"/>
          <w:sz w:val="28"/>
          <w:szCs w:val="28"/>
        </w:rPr>
      </w:pPr>
      <w:r w:rsidRPr="004719F7">
        <w:rPr>
          <w:rFonts w:ascii="Times New Roman" w:eastAsia="Times New Roman" w:hAnsi="Times New Roman" w:cs="Times New Roman"/>
          <w:sz w:val="28"/>
          <w:szCs w:val="28"/>
        </w:rPr>
        <w:t>- посредством ЕПГУ.</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p>
    <w:p w:rsidR="00B158E1" w:rsidRDefault="00B158E1" w:rsidP="00B158E1">
      <w:pPr>
        <w:widowControl/>
        <w:autoSpaceDE w:val="0"/>
        <w:autoSpaceDN w:val="0"/>
        <w:adjustRightInd w:val="0"/>
        <w:ind w:firstLine="709"/>
        <w:contextualSpacing/>
        <w:jc w:val="center"/>
        <w:outlineLvl w:val="0"/>
        <w:rPr>
          <w:rFonts w:ascii="Times New Roman" w:eastAsia="Times New Roman" w:hAnsi="Times New Roman" w:cs="Times New Roman"/>
          <w:b/>
          <w:bCs/>
          <w:color w:val="auto"/>
          <w:sz w:val="28"/>
          <w:szCs w:val="28"/>
          <w:lang w:bidi="ar-SA"/>
        </w:rPr>
      </w:pPr>
      <w:r w:rsidRPr="00421A06">
        <w:rPr>
          <w:rFonts w:ascii="Times New Roman" w:eastAsia="Times New Roman" w:hAnsi="Times New Roman" w:cs="Times New Roman"/>
          <w:b/>
          <w:bCs/>
          <w:color w:val="auto"/>
          <w:sz w:val="28"/>
          <w:szCs w:val="28"/>
          <w:lang w:bidi="ar-SA"/>
        </w:rPr>
        <w:t>IV. Формы контроля за исполнением административного регламента</w:t>
      </w:r>
    </w:p>
    <w:p w:rsidR="00B158E1" w:rsidRPr="00421A06" w:rsidRDefault="00B158E1" w:rsidP="00B158E1">
      <w:pPr>
        <w:widowControl/>
        <w:autoSpaceDE w:val="0"/>
        <w:autoSpaceDN w:val="0"/>
        <w:adjustRightInd w:val="0"/>
        <w:ind w:firstLine="709"/>
        <w:contextualSpacing/>
        <w:jc w:val="center"/>
        <w:outlineLvl w:val="0"/>
        <w:rPr>
          <w:rFonts w:ascii="Times New Roman" w:eastAsia="Times New Roman" w:hAnsi="Times New Roman" w:cs="Times New Roman"/>
          <w:b/>
          <w:bCs/>
          <w:color w:val="auto"/>
          <w:sz w:val="28"/>
          <w:szCs w:val="28"/>
          <w:lang w:bidi="ar-SA"/>
        </w:rPr>
      </w:pPr>
    </w:p>
    <w:p w:rsidR="00B158E1" w:rsidRDefault="00B158E1" w:rsidP="00B158E1">
      <w:pPr>
        <w:widowControl/>
        <w:autoSpaceDE w:val="0"/>
        <w:autoSpaceDN w:val="0"/>
        <w:adjustRightInd w:val="0"/>
        <w:ind w:firstLine="709"/>
        <w:contextualSpacing/>
        <w:jc w:val="both"/>
        <w:outlineLvl w:val="1"/>
        <w:rPr>
          <w:rFonts w:ascii="Times New Roman" w:eastAsia="Times New Roman" w:hAnsi="Times New Roman" w:cs="Times New Roman"/>
          <w:b/>
          <w:bCs/>
          <w:color w:val="auto"/>
          <w:sz w:val="28"/>
          <w:szCs w:val="28"/>
          <w:lang w:bidi="ar-SA"/>
        </w:rPr>
      </w:pPr>
      <w:r w:rsidRPr="00421A06">
        <w:rPr>
          <w:rFonts w:ascii="Times New Roman" w:eastAsia="Times New Roman" w:hAnsi="Times New Roman" w:cs="Times New Roman"/>
          <w:b/>
          <w:bCs/>
          <w:color w:val="auto"/>
          <w:sz w:val="28"/>
          <w:szCs w:val="28"/>
          <w:lang w:bidi="ar-SA"/>
        </w:rPr>
        <w:t xml:space="preserve">4.1. Порядок осуществления текущего контроля за соблюдением и исполнением ответственными должностными лицами положений </w:t>
      </w:r>
      <w:r w:rsidRPr="00421A06">
        <w:rPr>
          <w:rFonts w:ascii="Times New Roman" w:eastAsia="Times New Roman" w:hAnsi="Times New Roman" w:cs="Times New Roman"/>
          <w:b/>
          <w:bCs/>
          <w:color w:val="auto"/>
          <w:sz w:val="28"/>
          <w:szCs w:val="28"/>
          <w:lang w:bidi="ar-SA"/>
        </w:rPr>
        <w:lastRenderedPageBreak/>
        <w:t xml:space="preserve">регламента и иных нормативных правовых актов, устанавливающих требования к предоставлению </w:t>
      </w:r>
      <w:r w:rsidRPr="00421A06">
        <w:rPr>
          <w:rFonts w:ascii="Times New Roman" w:hAnsi="Times New Roman" w:cs="Times New Roman"/>
          <w:b/>
          <w:sz w:val="28"/>
          <w:szCs w:val="28"/>
        </w:rPr>
        <w:t>муниципальной</w:t>
      </w:r>
      <w:r w:rsidRPr="00421A06">
        <w:rPr>
          <w:rFonts w:ascii="Times New Roman" w:eastAsia="Times New Roman" w:hAnsi="Times New Roman" w:cs="Times New Roman"/>
          <w:b/>
          <w:bCs/>
          <w:color w:val="auto"/>
          <w:sz w:val="28"/>
          <w:szCs w:val="28"/>
          <w:lang w:bidi="ar-SA"/>
        </w:rPr>
        <w:t xml:space="preserve"> услуги, а также принятием ими решений</w:t>
      </w:r>
    </w:p>
    <w:p w:rsidR="00B158E1" w:rsidRPr="00421A06" w:rsidRDefault="00B158E1" w:rsidP="00B158E1">
      <w:pPr>
        <w:widowControl/>
        <w:autoSpaceDE w:val="0"/>
        <w:autoSpaceDN w:val="0"/>
        <w:adjustRightInd w:val="0"/>
        <w:ind w:firstLine="709"/>
        <w:contextualSpacing/>
        <w:jc w:val="both"/>
        <w:outlineLvl w:val="1"/>
        <w:rPr>
          <w:rFonts w:ascii="Times New Roman" w:eastAsia="Times New Roman" w:hAnsi="Times New Roman" w:cs="Times New Roman"/>
          <w:b/>
          <w:bCs/>
          <w:color w:val="auto"/>
          <w:sz w:val="28"/>
          <w:szCs w:val="28"/>
          <w:lang w:bidi="ar-SA"/>
        </w:rPr>
      </w:pPr>
    </w:p>
    <w:p w:rsidR="00B158E1" w:rsidRPr="00421A06" w:rsidRDefault="00B158E1" w:rsidP="00B158E1">
      <w:pPr>
        <w:tabs>
          <w:tab w:val="left" w:pos="1353"/>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xml:space="preserve">Текущий контроль за соблюдением и исполнением должностными лицами уполномоченного органа или МФЦ (далее - должностные лица) положений настоящего Административного регламента, иных нормативных правовых актов Российской Федерации, нормативных правовых актов Карачаево-Черкесской Республики, устанавливающих требования к предоставлению </w:t>
      </w:r>
      <w:r>
        <w:rPr>
          <w:rFonts w:ascii="Times New Roman" w:eastAsia="Times New Roman" w:hAnsi="Times New Roman" w:cs="Times New Roman"/>
          <w:color w:val="auto"/>
          <w:sz w:val="28"/>
          <w:szCs w:val="28"/>
          <w:lang w:bidi="ar-SA"/>
        </w:rPr>
        <w:t xml:space="preserve">муниципальной </w:t>
      </w:r>
      <w:r w:rsidRPr="00421A06">
        <w:rPr>
          <w:rFonts w:ascii="Times New Roman" w:eastAsia="Times New Roman" w:hAnsi="Times New Roman" w:cs="Times New Roman"/>
          <w:color w:val="auto"/>
          <w:sz w:val="28"/>
          <w:szCs w:val="28"/>
          <w:lang w:bidi="ar-SA"/>
        </w:rPr>
        <w:t>услуги, осуществляется руководством уполномоченного органа, органа местного самоуправления или МФЦ.</w:t>
      </w:r>
    </w:p>
    <w:p w:rsidR="00B158E1" w:rsidRPr="00421A06" w:rsidRDefault="00B158E1" w:rsidP="00B158E1">
      <w:pPr>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xml:space="preserve">Текущий контроль за предоставлением должностными лицами </w:t>
      </w:r>
      <w:r>
        <w:rPr>
          <w:rFonts w:ascii="Times New Roman" w:eastAsia="Times New Roman" w:hAnsi="Times New Roman" w:cs="Times New Roman"/>
          <w:color w:val="auto"/>
          <w:sz w:val="28"/>
          <w:szCs w:val="28"/>
          <w:lang w:bidi="ar-SA"/>
        </w:rPr>
        <w:t>муниципальной</w:t>
      </w:r>
      <w:r w:rsidRPr="00421A06">
        <w:rPr>
          <w:rFonts w:ascii="Times New Roman" w:eastAsia="Times New Roman" w:hAnsi="Times New Roman" w:cs="Times New Roman"/>
          <w:color w:val="auto"/>
          <w:sz w:val="28"/>
          <w:szCs w:val="28"/>
          <w:lang w:bidi="ar-SA"/>
        </w:rPr>
        <w:t xml:space="preserve"> услуги осуществляется на постоянной основе.</w:t>
      </w:r>
    </w:p>
    <w:p w:rsidR="00B158E1" w:rsidRDefault="00B158E1" w:rsidP="00B158E1">
      <w:pPr>
        <w:widowControl/>
        <w:autoSpaceDE w:val="0"/>
        <w:autoSpaceDN w:val="0"/>
        <w:adjustRightInd w:val="0"/>
        <w:ind w:firstLine="709"/>
        <w:contextualSpacing/>
        <w:jc w:val="both"/>
        <w:rPr>
          <w:rFonts w:ascii="Times New Roman" w:eastAsia="Times New Roman" w:hAnsi="Times New Roman" w:cs="Times New Roman"/>
          <w:bCs/>
          <w:color w:val="auto"/>
          <w:sz w:val="28"/>
          <w:szCs w:val="28"/>
          <w:lang w:bidi="ar-SA"/>
        </w:rPr>
      </w:pPr>
      <w:r w:rsidRPr="00421A06">
        <w:rPr>
          <w:rFonts w:ascii="Times New Roman" w:eastAsia="Times New Roman" w:hAnsi="Times New Roman" w:cs="Times New Roman"/>
          <w:bCs/>
          <w:color w:val="auto"/>
          <w:sz w:val="28"/>
          <w:szCs w:val="28"/>
          <w:lang w:bidi="ar-SA"/>
        </w:rPr>
        <w:t>Текущий контроль осуществляется путем проведения плановых и внеплановых проверок.</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bCs/>
          <w:color w:val="auto"/>
          <w:sz w:val="28"/>
          <w:szCs w:val="28"/>
          <w:lang w:bidi="ar-SA"/>
        </w:rPr>
      </w:pPr>
    </w:p>
    <w:p w:rsidR="00B158E1" w:rsidRDefault="00B158E1" w:rsidP="00B158E1">
      <w:pPr>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r w:rsidRPr="00421A06">
        <w:rPr>
          <w:rFonts w:ascii="Times New Roman" w:eastAsia="Times New Roman" w:hAnsi="Times New Roman" w:cs="Times New Roman"/>
          <w:b/>
          <w:color w:val="auto"/>
          <w:sz w:val="28"/>
          <w:szCs w:val="28"/>
          <w:lang w:bidi="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Pr>
          <w:rFonts w:ascii="Times New Roman" w:eastAsia="Times New Roman" w:hAnsi="Times New Roman" w:cs="Times New Roman"/>
          <w:b/>
          <w:color w:val="auto"/>
          <w:sz w:val="28"/>
          <w:szCs w:val="28"/>
          <w:lang w:bidi="ar-SA"/>
        </w:rPr>
        <w:t>муниципальной</w:t>
      </w:r>
      <w:r w:rsidRPr="00421A06">
        <w:rPr>
          <w:rFonts w:ascii="Times New Roman" w:eastAsia="Times New Roman" w:hAnsi="Times New Roman" w:cs="Times New Roman"/>
          <w:b/>
          <w:color w:val="auto"/>
          <w:sz w:val="28"/>
          <w:szCs w:val="28"/>
          <w:lang w:bidi="ar-SA"/>
        </w:rPr>
        <w:t xml:space="preserve"> услуги</w:t>
      </w:r>
    </w:p>
    <w:p w:rsidR="00B158E1" w:rsidRPr="00421A06" w:rsidRDefault="00B158E1" w:rsidP="00B158E1">
      <w:pPr>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Контроль за полнотой и качеством предоставления муниципальной услуги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уполномоченного органа.</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Контроль за полнотой и качеством предоставления муниципальной услуги осуществляется в форме плановых и внеплановых проверок.</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w:t>
      </w:r>
    </w:p>
    <w:p w:rsidR="00B158E1"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Проверки проводятся уполномоченными лицами уполномоченного органа.</w:t>
      </w:r>
    </w:p>
    <w:p w:rsidR="00B158E1" w:rsidRPr="00421A06" w:rsidRDefault="00B158E1" w:rsidP="00B158E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p>
    <w:p w:rsidR="00B158E1" w:rsidRDefault="00B158E1" w:rsidP="00B158E1">
      <w:pPr>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r w:rsidRPr="00421A06">
        <w:rPr>
          <w:rFonts w:ascii="Times New Roman" w:eastAsia="Times New Roman" w:hAnsi="Times New Roman" w:cs="Times New Roman"/>
          <w:b/>
          <w:color w:val="auto"/>
          <w:sz w:val="28"/>
          <w:szCs w:val="28"/>
          <w:lang w:bidi="ar-SA"/>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158E1" w:rsidRPr="00421A06" w:rsidRDefault="00B158E1" w:rsidP="00B158E1">
      <w:pPr>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p>
    <w:p w:rsidR="00B158E1" w:rsidRPr="00421A06" w:rsidRDefault="00B158E1" w:rsidP="00B158E1">
      <w:pPr>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r w:rsidRPr="00421A06">
        <w:rPr>
          <w:rFonts w:ascii="Times New Roman" w:eastAsia="Times New Roman" w:hAnsi="Times New Roman" w:cs="Times New Roman"/>
          <w:color w:val="auto"/>
          <w:sz w:val="28"/>
          <w:szCs w:val="28"/>
          <w:lang w:bidi="ar-SA"/>
        </w:rPr>
        <w:t xml:space="preserve">Должностные лица несут персональную ответственность за предоставление муниципальной й услуги, соблюдение сроков и порядка предоставления </w:t>
      </w:r>
      <w:r>
        <w:rPr>
          <w:rFonts w:ascii="Times New Roman" w:eastAsia="Times New Roman" w:hAnsi="Times New Roman" w:cs="Times New Roman"/>
          <w:color w:val="auto"/>
          <w:sz w:val="28"/>
          <w:szCs w:val="28"/>
          <w:lang w:bidi="ar-SA"/>
        </w:rPr>
        <w:t>муниципальной</w:t>
      </w:r>
      <w:r w:rsidRPr="00421A06">
        <w:rPr>
          <w:rFonts w:ascii="Times New Roman" w:eastAsia="Times New Roman" w:hAnsi="Times New Roman" w:cs="Times New Roman"/>
          <w:color w:val="auto"/>
          <w:sz w:val="28"/>
          <w:szCs w:val="28"/>
          <w:lang w:bidi="ar-SA"/>
        </w:rPr>
        <w:t xml:space="preserve"> услуги, установленных настоящим Регламентом.</w:t>
      </w:r>
    </w:p>
    <w:p w:rsidR="00B158E1" w:rsidRPr="00421A06" w:rsidRDefault="00B158E1" w:rsidP="00B158E1">
      <w:pPr>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w:t>
      </w:r>
    </w:p>
    <w:p w:rsidR="00B158E1" w:rsidRPr="00421A06" w:rsidRDefault="00B158E1" w:rsidP="00B158E1">
      <w:pPr>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xml:space="preserve">Должностные лица при предоставлении муниципальной услуги </w:t>
      </w:r>
      <w:r w:rsidRPr="00421A06">
        <w:rPr>
          <w:rFonts w:ascii="Times New Roman" w:eastAsia="Times New Roman" w:hAnsi="Times New Roman" w:cs="Times New Roman"/>
          <w:color w:val="auto"/>
          <w:sz w:val="28"/>
          <w:szCs w:val="28"/>
          <w:lang w:bidi="ar-SA"/>
        </w:rPr>
        <w:lastRenderedPageBreak/>
        <w:t>руководствуются положениями законодательства Российской Федерации и настоящего Регламента.</w:t>
      </w:r>
    </w:p>
    <w:p w:rsidR="00B158E1" w:rsidRDefault="00B158E1" w:rsidP="00B158E1">
      <w:pPr>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Должностные лица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B158E1" w:rsidRPr="00421A06" w:rsidRDefault="00B158E1" w:rsidP="00B158E1">
      <w:pPr>
        <w:ind w:firstLine="709"/>
        <w:contextualSpacing/>
        <w:jc w:val="both"/>
        <w:rPr>
          <w:rFonts w:ascii="Times New Roman" w:eastAsia="Times New Roman" w:hAnsi="Times New Roman" w:cs="Times New Roman"/>
          <w:color w:val="auto"/>
          <w:sz w:val="28"/>
          <w:szCs w:val="28"/>
          <w:lang w:bidi="ar-SA"/>
        </w:rPr>
      </w:pPr>
    </w:p>
    <w:p w:rsidR="00B158E1" w:rsidRDefault="00B158E1" w:rsidP="00B158E1">
      <w:pPr>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r w:rsidRPr="00421A06">
        <w:rPr>
          <w:rFonts w:ascii="Times New Roman" w:eastAsia="Times New Roman" w:hAnsi="Times New Roman" w:cs="Times New Roman"/>
          <w:b/>
          <w:color w:val="auto"/>
          <w:sz w:val="28"/>
          <w:szCs w:val="28"/>
          <w:lang w:bidi="ar-SA"/>
        </w:rPr>
        <w:t xml:space="preserve">4.4. Положения, характеризующие требования к порядку и формам контроля за предоставлением </w:t>
      </w:r>
      <w:r>
        <w:rPr>
          <w:rFonts w:ascii="Times New Roman" w:eastAsia="Times New Roman" w:hAnsi="Times New Roman" w:cs="Times New Roman"/>
          <w:b/>
          <w:color w:val="auto"/>
          <w:sz w:val="28"/>
          <w:szCs w:val="28"/>
          <w:lang w:bidi="ar-SA"/>
        </w:rPr>
        <w:t>муниципальной</w:t>
      </w:r>
      <w:r w:rsidRPr="00421A06">
        <w:rPr>
          <w:rFonts w:ascii="Times New Roman" w:eastAsia="Times New Roman" w:hAnsi="Times New Roman" w:cs="Times New Roman"/>
          <w:b/>
          <w:color w:val="auto"/>
          <w:sz w:val="28"/>
          <w:szCs w:val="28"/>
          <w:lang w:bidi="ar-SA"/>
        </w:rPr>
        <w:t xml:space="preserve"> услуги, в том числе со стороны граждан, их объединений и организаций</w:t>
      </w:r>
    </w:p>
    <w:p w:rsidR="00B158E1" w:rsidRPr="00421A06" w:rsidRDefault="00B158E1" w:rsidP="00B158E1">
      <w:pPr>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p>
    <w:p w:rsidR="00B158E1" w:rsidRPr="00421A06" w:rsidRDefault="00B158E1" w:rsidP="00B158E1">
      <w:pPr>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r w:rsidRPr="00421A06">
        <w:rPr>
          <w:rFonts w:ascii="Times New Roman" w:eastAsia="Times New Roman" w:hAnsi="Times New Roman" w:cs="Times New Roman"/>
          <w:color w:val="auto"/>
          <w:sz w:val="28"/>
          <w:szCs w:val="28"/>
          <w:lang w:bidi="ar-SA"/>
        </w:rPr>
        <w:t>Уполномоченный орган и МФЦ осуществляют постоянный контроль за предоставлением муниципальной й услуги.</w:t>
      </w:r>
    </w:p>
    <w:p w:rsidR="00B158E1" w:rsidRPr="00421A06" w:rsidRDefault="00B158E1" w:rsidP="00B158E1">
      <w:pPr>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Уполномоченным органом и МФЦ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B158E1" w:rsidRDefault="00B158E1" w:rsidP="00B158E1">
      <w:pPr>
        <w:tabs>
          <w:tab w:val="left" w:pos="1328"/>
        </w:tabs>
        <w:ind w:firstLine="709"/>
        <w:contextualSpacing/>
        <w:jc w:val="both"/>
        <w:rPr>
          <w:rFonts w:ascii="Times New Roman" w:eastAsia="Times New Roman" w:hAnsi="Times New Roman" w:cs="Times New Roman"/>
          <w:color w:val="auto"/>
          <w:sz w:val="28"/>
          <w:szCs w:val="28"/>
          <w:lang w:bidi="ar-SA"/>
        </w:rPr>
      </w:pPr>
      <w:r w:rsidRPr="00421A06">
        <w:rPr>
          <w:rFonts w:ascii="Times New Roman" w:eastAsia="Times New Roman" w:hAnsi="Times New Roman" w:cs="Times New Roman"/>
          <w:color w:val="auto"/>
          <w:sz w:val="28"/>
          <w:szCs w:val="28"/>
          <w:lang w:bidi="ar-SA"/>
        </w:rPr>
        <w:t xml:space="preserve">Контроль за предоставлением </w:t>
      </w:r>
      <w:r>
        <w:rPr>
          <w:rFonts w:ascii="Times New Roman" w:eastAsia="Times New Roman" w:hAnsi="Times New Roman" w:cs="Times New Roman"/>
          <w:color w:val="auto"/>
          <w:sz w:val="28"/>
          <w:szCs w:val="28"/>
          <w:lang w:bidi="ar-SA"/>
        </w:rPr>
        <w:t>муниципальной</w:t>
      </w:r>
      <w:r w:rsidRPr="00421A06">
        <w:rPr>
          <w:rFonts w:ascii="Times New Roman" w:eastAsia="Times New Roman" w:hAnsi="Times New Roman" w:cs="Times New Roman"/>
          <w:color w:val="auto"/>
          <w:sz w:val="28"/>
          <w:szCs w:val="28"/>
          <w:lang w:bidi="ar-SA"/>
        </w:rPr>
        <w:t xml:space="preserve"> услуги со стороны граждан (объединений, организаций) осуществляется посредством получения полной, актуальной и достоверной информации о деятельности уполномоченного органа и МФЦ при предоставлении муниципальной услуги, рассмотрении обращений (жалоб) и при обжаловании решений действий (бездействия) должностных лиц в процессе получения муниципальной услуги.</w:t>
      </w:r>
    </w:p>
    <w:p w:rsidR="00B158E1" w:rsidRPr="00421A06" w:rsidRDefault="00B158E1" w:rsidP="00B158E1">
      <w:pPr>
        <w:tabs>
          <w:tab w:val="left" w:pos="1328"/>
        </w:tabs>
        <w:ind w:firstLine="709"/>
        <w:contextualSpacing/>
        <w:jc w:val="both"/>
        <w:rPr>
          <w:rFonts w:ascii="Times New Roman" w:eastAsia="Times New Roman" w:hAnsi="Times New Roman" w:cs="Times New Roman"/>
          <w:color w:val="auto"/>
          <w:sz w:val="28"/>
          <w:szCs w:val="28"/>
          <w:lang w:bidi="ar-SA"/>
        </w:rPr>
      </w:pPr>
    </w:p>
    <w:p w:rsidR="00B158E1" w:rsidRDefault="00B158E1" w:rsidP="00B158E1">
      <w:pPr>
        <w:ind w:firstLine="709"/>
        <w:contextualSpacing/>
        <w:jc w:val="center"/>
        <w:rPr>
          <w:rFonts w:ascii="Times New Roman" w:eastAsia="Times New Roman" w:hAnsi="Times New Roman" w:cs="Times New Roman"/>
          <w:b/>
          <w:color w:val="auto"/>
          <w:sz w:val="28"/>
          <w:szCs w:val="28"/>
          <w:lang w:bidi="ar-SA"/>
        </w:rPr>
      </w:pPr>
      <w:r w:rsidRPr="00421A06">
        <w:rPr>
          <w:rFonts w:ascii="Times New Roman" w:eastAsia="Times New Roman" w:hAnsi="Times New Roman" w:cs="Times New Roman"/>
          <w:b/>
          <w:color w:val="auto"/>
          <w:sz w:val="28"/>
          <w:szCs w:val="28"/>
          <w:lang w:bidi="ar-SA"/>
        </w:rPr>
        <w:t xml:space="preserve">V. Досудебный (внесудебный) порядок обжалования решений и действий (бездействия) органа, предоставляющего </w:t>
      </w:r>
      <w:r>
        <w:rPr>
          <w:rFonts w:ascii="Times New Roman" w:eastAsia="Times New Roman" w:hAnsi="Times New Roman" w:cs="Times New Roman"/>
          <w:b/>
          <w:color w:val="auto"/>
          <w:sz w:val="28"/>
          <w:szCs w:val="28"/>
          <w:lang w:bidi="ar-SA"/>
        </w:rPr>
        <w:t>муниципальную</w:t>
      </w:r>
      <w:r w:rsidRPr="00421A06">
        <w:rPr>
          <w:rFonts w:ascii="Times New Roman" w:eastAsia="Times New Roman" w:hAnsi="Times New Roman" w:cs="Times New Roman"/>
          <w:b/>
          <w:color w:val="auto"/>
          <w:sz w:val="28"/>
          <w:szCs w:val="28"/>
          <w:lang w:bidi="ar-SA"/>
        </w:rPr>
        <w:t xml:space="preserve"> услугу, многофункционального центра, организаций, указанных в </w:t>
      </w:r>
      <w:hyperlink r:id="rId28" w:history="1">
        <w:r w:rsidRPr="00421A06">
          <w:rPr>
            <w:rFonts w:ascii="Times New Roman" w:eastAsia="Times New Roman" w:hAnsi="Times New Roman" w:cs="Times New Roman"/>
            <w:b/>
            <w:color w:val="auto"/>
            <w:sz w:val="28"/>
            <w:szCs w:val="28"/>
            <w:lang w:bidi="ar-SA"/>
          </w:rPr>
          <w:t>части 1.1 статьи 16</w:t>
        </w:r>
      </w:hyperlink>
      <w:r w:rsidRPr="00421A06">
        <w:rPr>
          <w:rFonts w:ascii="Times New Roman" w:eastAsia="Times New Roman" w:hAnsi="Times New Roman" w:cs="Times New Roman"/>
          <w:b/>
          <w:color w:val="auto"/>
          <w:sz w:val="28"/>
          <w:szCs w:val="28"/>
          <w:lang w:bidi="ar-SA"/>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B158E1" w:rsidRPr="00421A06" w:rsidRDefault="00B158E1" w:rsidP="00B158E1">
      <w:pPr>
        <w:ind w:firstLine="709"/>
        <w:contextualSpacing/>
        <w:jc w:val="center"/>
        <w:rPr>
          <w:rFonts w:ascii="Times New Roman" w:hAnsi="Times New Roman" w:cs="Times New Roman"/>
          <w:b/>
          <w:color w:val="auto"/>
          <w:sz w:val="28"/>
          <w:szCs w:val="28"/>
        </w:rPr>
      </w:pPr>
    </w:p>
    <w:p w:rsidR="00B158E1" w:rsidRDefault="00B158E1" w:rsidP="00B158E1">
      <w:pPr>
        <w:ind w:firstLine="540"/>
        <w:contextualSpacing/>
        <w:jc w:val="both"/>
        <w:rPr>
          <w:rFonts w:ascii="Times New Roman" w:eastAsia="Times New Roman" w:hAnsi="Times New Roman" w:cs="Times New Roman"/>
          <w:b/>
          <w:sz w:val="28"/>
          <w:szCs w:val="28"/>
        </w:rPr>
      </w:pPr>
      <w:r w:rsidRPr="00421A06">
        <w:rPr>
          <w:rFonts w:ascii="Times New Roman" w:eastAsia="Times New Roman" w:hAnsi="Times New Roman" w:cs="Times New Roman"/>
          <w:b/>
          <w:sz w:val="28"/>
          <w:szCs w:val="28"/>
        </w:rPr>
        <w:t>5.1. Способы информирования заявителей о порядке досудеб</w:t>
      </w:r>
      <w:r>
        <w:rPr>
          <w:rFonts w:ascii="Times New Roman" w:eastAsia="Times New Roman" w:hAnsi="Times New Roman" w:cs="Times New Roman"/>
          <w:b/>
          <w:sz w:val="28"/>
          <w:szCs w:val="28"/>
        </w:rPr>
        <w:t>ного (внесудебного) обжалования</w:t>
      </w:r>
    </w:p>
    <w:p w:rsidR="00B158E1" w:rsidRPr="00421A06" w:rsidRDefault="00B158E1" w:rsidP="00B158E1">
      <w:pPr>
        <w:ind w:firstLine="540"/>
        <w:contextualSpacing/>
        <w:jc w:val="both"/>
        <w:rPr>
          <w:rFonts w:ascii="Times New Roman" w:eastAsia="Times New Roman" w:hAnsi="Times New Roman" w:cs="Times New Roman"/>
          <w:b/>
          <w:sz w:val="28"/>
          <w:szCs w:val="28"/>
        </w:rPr>
      </w:pPr>
    </w:p>
    <w:p w:rsidR="00B158E1" w:rsidRPr="00421A06" w:rsidRDefault="00B158E1" w:rsidP="00B158E1">
      <w:pPr>
        <w:shd w:val="clear" w:color="auto" w:fill="FFFFFF"/>
        <w:suppressAutoHyphens/>
        <w:ind w:firstLine="708"/>
        <w:contextualSpacing/>
        <w:jc w:val="both"/>
        <w:rPr>
          <w:rFonts w:ascii="Times New Roman" w:eastAsia="Times New Roman" w:hAnsi="Times New Roman" w:cs="Times New Roman"/>
          <w:kern w:val="2"/>
          <w:sz w:val="28"/>
          <w:szCs w:val="28"/>
          <w:lang w:bidi="hi-IN"/>
        </w:rPr>
      </w:pPr>
      <w:r w:rsidRPr="00421A06">
        <w:rPr>
          <w:rFonts w:ascii="Times New Roman" w:eastAsia="Times New Roman" w:hAnsi="Times New Roman" w:cs="Times New Roman"/>
          <w:kern w:val="2"/>
          <w:sz w:val="28"/>
          <w:szCs w:val="28"/>
          <w:lang w:bidi="hi-IN"/>
        </w:rPr>
        <w:t>Информацию о порядке подачи и рассмотрения жалобы можно получить следующими способами:</w:t>
      </w:r>
    </w:p>
    <w:p w:rsidR="00B158E1" w:rsidRPr="00421A06" w:rsidRDefault="00B158E1" w:rsidP="00B158E1">
      <w:pPr>
        <w:shd w:val="clear" w:color="auto" w:fill="FFFFFF"/>
        <w:suppressAutoHyphens/>
        <w:ind w:firstLine="708"/>
        <w:contextualSpacing/>
        <w:jc w:val="both"/>
        <w:rPr>
          <w:rFonts w:ascii="Times New Roman" w:eastAsia="Times New Roman" w:hAnsi="Times New Roman" w:cs="Times New Roman"/>
          <w:kern w:val="2"/>
          <w:sz w:val="28"/>
          <w:szCs w:val="28"/>
          <w:lang w:bidi="hi-IN"/>
        </w:rPr>
      </w:pPr>
      <w:r w:rsidRPr="00421A06">
        <w:rPr>
          <w:rFonts w:ascii="Times New Roman" w:eastAsia="Times New Roman" w:hAnsi="Times New Roman" w:cs="Times New Roman"/>
          <w:kern w:val="2"/>
          <w:sz w:val="28"/>
          <w:szCs w:val="28"/>
          <w:lang w:bidi="hi-IN"/>
        </w:rPr>
        <w:t>1) при личном обращении заявителя в Администрацию;</w:t>
      </w:r>
    </w:p>
    <w:p w:rsidR="00B158E1" w:rsidRPr="00421A06" w:rsidRDefault="00B158E1" w:rsidP="00B158E1">
      <w:pPr>
        <w:shd w:val="clear" w:color="auto" w:fill="FFFFFF"/>
        <w:suppressAutoHyphens/>
        <w:ind w:firstLine="708"/>
        <w:contextualSpacing/>
        <w:jc w:val="both"/>
        <w:rPr>
          <w:rFonts w:ascii="Times New Roman" w:eastAsia="Times New Roman" w:hAnsi="Times New Roman" w:cs="Times New Roman"/>
          <w:kern w:val="2"/>
          <w:sz w:val="28"/>
          <w:szCs w:val="28"/>
          <w:lang w:bidi="hi-IN"/>
        </w:rPr>
      </w:pPr>
      <w:r w:rsidRPr="00421A06">
        <w:rPr>
          <w:rFonts w:ascii="Times New Roman" w:eastAsia="Times New Roman" w:hAnsi="Times New Roman" w:cs="Times New Roman"/>
          <w:kern w:val="2"/>
          <w:sz w:val="28"/>
          <w:szCs w:val="28"/>
          <w:lang w:bidi="hi-IN"/>
        </w:rPr>
        <w:t>2)</w:t>
      </w:r>
      <w:r>
        <w:rPr>
          <w:rFonts w:ascii="Times New Roman" w:eastAsia="Times New Roman" w:hAnsi="Times New Roman" w:cs="Times New Roman"/>
          <w:kern w:val="2"/>
          <w:sz w:val="28"/>
          <w:szCs w:val="28"/>
          <w:lang w:bidi="hi-IN"/>
        </w:rPr>
        <w:t xml:space="preserve"> </w:t>
      </w:r>
      <w:r w:rsidRPr="00421A06">
        <w:rPr>
          <w:rFonts w:ascii="Times New Roman" w:eastAsia="Times New Roman" w:hAnsi="Times New Roman" w:cs="Times New Roman"/>
          <w:kern w:val="2"/>
          <w:sz w:val="28"/>
          <w:szCs w:val="28"/>
          <w:lang w:bidi="hi-IN"/>
        </w:rPr>
        <w:t>посредством телефонной связи;</w:t>
      </w:r>
    </w:p>
    <w:p w:rsidR="00B158E1" w:rsidRPr="00421A06" w:rsidRDefault="00B158E1" w:rsidP="00B158E1">
      <w:pPr>
        <w:shd w:val="clear" w:color="auto" w:fill="FFFFFF"/>
        <w:suppressAutoHyphens/>
        <w:ind w:firstLine="708"/>
        <w:contextualSpacing/>
        <w:jc w:val="both"/>
        <w:rPr>
          <w:rFonts w:ascii="Times New Roman" w:eastAsia="Times New Roman" w:hAnsi="Times New Roman" w:cs="Times New Roman"/>
          <w:kern w:val="2"/>
          <w:sz w:val="28"/>
          <w:szCs w:val="28"/>
          <w:lang w:bidi="hi-IN"/>
        </w:rPr>
      </w:pPr>
      <w:r w:rsidRPr="00421A06">
        <w:rPr>
          <w:rFonts w:ascii="Times New Roman" w:eastAsia="Times New Roman" w:hAnsi="Times New Roman" w:cs="Times New Roman"/>
          <w:kern w:val="2"/>
          <w:sz w:val="28"/>
          <w:szCs w:val="28"/>
          <w:lang w:bidi="hi-IN"/>
        </w:rPr>
        <w:t>3) в сети Интернет.</w:t>
      </w:r>
    </w:p>
    <w:p w:rsidR="00B158E1" w:rsidRPr="00421A06" w:rsidRDefault="00B158E1" w:rsidP="00B158E1">
      <w:pPr>
        <w:shd w:val="clear" w:color="auto" w:fill="FFFFFF"/>
        <w:suppressAutoHyphens/>
        <w:ind w:firstLine="708"/>
        <w:contextualSpacing/>
        <w:jc w:val="both"/>
        <w:rPr>
          <w:rFonts w:ascii="Times New Roman" w:eastAsia="Times New Roman" w:hAnsi="Times New Roman" w:cs="Times New Roman"/>
          <w:kern w:val="2"/>
          <w:sz w:val="28"/>
          <w:szCs w:val="28"/>
          <w:lang w:bidi="hi-IN"/>
        </w:rPr>
      </w:pPr>
      <w:r w:rsidRPr="00421A06">
        <w:rPr>
          <w:rFonts w:ascii="Times New Roman" w:eastAsia="Times New Roman" w:hAnsi="Times New Roman" w:cs="Times New Roman"/>
          <w:kern w:val="2"/>
          <w:sz w:val="28"/>
          <w:szCs w:val="28"/>
          <w:lang w:bidi="hi-IN"/>
        </w:rPr>
        <w:t xml:space="preserve">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законодательством Российской Федерации и </w:t>
      </w:r>
      <w:proofErr w:type="spellStart"/>
      <w:r w:rsidRPr="00421A06">
        <w:rPr>
          <w:rFonts w:ascii="Times New Roman" w:eastAsia="Times New Roman" w:hAnsi="Times New Roman" w:cs="Times New Roman"/>
          <w:kern w:val="2"/>
          <w:sz w:val="28"/>
          <w:szCs w:val="28"/>
          <w:lang w:bidi="hi-IN"/>
        </w:rPr>
        <w:t>Карачаево</w:t>
      </w:r>
      <w:proofErr w:type="spellEnd"/>
      <w:r w:rsidRPr="00421A06">
        <w:rPr>
          <w:rFonts w:ascii="Times New Roman" w:eastAsia="Times New Roman" w:hAnsi="Times New Roman" w:cs="Times New Roman"/>
          <w:kern w:val="2"/>
          <w:sz w:val="28"/>
          <w:szCs w:val="28"/>
          <w:lang w:bidi="hi-IN"/>
        </w:rPr>
        <w:t xml:space="preserve"> – Черкесской Республики.</w:t>
      </w:r>
      <w:r w:rsidRPr="00421A06">
        <w:rPr>
          <w:rFonts w:ascii="Times New Roman" w:eastAsia="Times New Roman" w:hAnsi="Times New Roman" w:cs="Times New Roman"/>
          <w:b/>
          <w:kern w:val="2"/>
          <w:sz w:val="28"/>
          <w:szCs w:val="28"/>
          <w:lang w:bidi="hi-IN"/>
        </w:rPr>
        <w:t xml:space="preserve"> </w:t>
      </w:r>
    </w:p>
    <w:p w:rsidR="00B158E1" w:rsidRPr="00421A06" w:rsidRDefault="00B158E1" w:rsidP="00B158E1">
      <w:pPr>
        <w:shd w:val="clear" w:color="auto" w:fill="FFFFFF"/>
        <w:suppressAutoHyphens/>
        <w:ind w:firstLine="708"/>
        <w:contextualSpacing/>
        <w:jc w:val="both"/>
        <w:rPr>
          <w:rFonts w:ascii="Times New Roman" w:eastAsia="Times New Roman" w:hAnsi="Times New Roman" w:cs="Times New Roman"/>
          <w:kern w:val="2"/>
          <w:sz w:val="28"/>
          <w:szCs w:val="28"/>
          <w:lang w:bidi="hi-IN"/>
        </w:rPr>
      </w:pPr>
      <w:r w:rsidRPr="00421A06">
        <w:rPr>
          <w:rFonts w:ascii="Times New Roman" w:eastAsia="Times New Roman" w:hAnsi="Times New Roman" w:cs="Times New Roman"/>
          <w:kern w:val="2"/>
          <w:sz w:val="28"/>
          <w:szCs w:val="28"/>
          <w:lang w:bidi="hi-IN"/>
        </w:rPr>
        <w:lastRenderedPageBreak/>
        <w:t>Основанием для начала административной процедуры является поступившая жалоба от заявителя. Жалоба может быть подана как письменно, так и устно (на личном приеме).</w:t>
      </w:r>
    </w:p>
    <w:p w:rsidR="00B158E1" w:rsidRPr="00421A06" w:rsidRDefault="00B158E1" w:rsidP="00B158E1">
      <w:pPr>
        <w:shd w:val="clear" w:color="auto" w:fill="FFFFFF"/>
        <w:suppressAutoHyphens/>
        <w:ind w:firstLine="708"/>
        <w:contextualSpacing/>
        <w:jc w:val="both"/>
        <w:rPr>
          <w:rFonts w:ascii="Times New Roman" w:eastAsia="Times New Roman" w:hAnsi="Times New Roman" w:cs="Times New Roman"/>
          <w:kern w:val="2"/>
          <w:sz w:val="28"/>
          <w:szCs w:val="28"/>
          <w:lang w:bidi="hi-IN"/>
        </w:rPr>
      </w:pPr>
      <w:r w:rsidRPr="00421A06">
        <w:rPr>
          <w:rFonts w:ascii="Times New Roman" w:eastAsia="Times New Roman" w:hAnsi="Times New Roman" w:cs="Times New Roman"/>
          <w:kern w:val="2"/>
          <w:sz w:val="28"/>
          <w:szCs w:val="28"/>
          <w:lang w:bidi="hi-IN"/>
        </w:rPr>
        <w:t>Предметом досудебного (внесудебного) обжалования являются решения, действия или бездействие муниципальных служащих Администрации,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B158E1" w:rsidRPr="00421A06" w:rsidRDefault="00B158E1" w:rsidP="00B158E1">
      <w:pPr>
        <w:shd w:val="clear" w:color="auto" w:fill="FFFFFF"/>
        <w:suppressAutoHyphens/>
        <w:ind w:left="540" w:firstLine="168"/>
        <w:contextualSpacing/>
        <w:jc w:val="both"/>
        <w:rPr>
          <w:rFonts w:ascii="Times New Roman" w:eastAsia="Times New Roman" w:hAnsi="Times New Roman" w:cs="Times New Roman"/>
          <w:kern w:val="2"/>
          <w:sz w:val="28"/>
          <w:szCs w:val="28"/>
          <w:lang w:bidi="hi-IN"/>
        </w:rPr>
      </w:pPr>
      <w:r w:rsidRPr="00421A06">
        <w:rPr>
          <w:rFonts w:ascii="Times New Roman" w:eastAsia="Times New Roman" w:hAnsi="Times New Roman" w:cs="Times New Roman"/>
          <w:kern w:val="2"/>
          <w:sz w:val="28"/>
          <w:szCs w:val="28"/>
          <w:lang w:bidi="hi-IN"/>
        </w:rPr>
        <w:t>Заявитель может обратиться с жалобой в следующих случаях:</w:t>
      </w:r>
    </w:p>
    <w:p w:rsidR="00B158E1" w:rsidRPr="00421A06" w:rsidRDefault="00B158E1" w:rsidP="00B158E1">
      <w:pPr>
        <w:pStyle w:val="af2"/>
        <w:shd w:val="clear" w:color="auto" w:fill="FEFEFE"/>
        <w:spacing w:before="0" w:beforeAutospacing="0" w:after="435" w:afterAutospacing="0"/>
        <w:contextualSpacing/>
        <w:jc w:val="both"/>
        <w:rPr>
          <w:color w:val="020C22"/>
          <w:sz w:val="28"/>
          <w:szCs w:val="28"/>
        </w:rPr>
      </w:pPr>
      <w:r w:rsidRPr="00421A06">
        <w:rPr>
          <w:color w:val="020C22"/>
          <w:sz w:val="28"/>
          <w:szCs w:val="28"/>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Pr="00421A06">
        <w:rPr>
          <w:rFonts w:eastAsia="Calibri"/>
          <w:bCs/>
          <w:color w:val="000000" w:themeColor="text1"/>
          <w:sz w:val="28"/>
          <w:szCs w:val="28"/>
        </w:rPr>
        <w:t>от 27.07.2010 № 210-ФЗ</w:t>
      </w:r>
      <w:r w:rsidRPr="00421A06">
        <w:rPr>
          <w:color w:val="020C22"/>
          <w:sz w:val="28"/>
          <w:szCs w:val="28"/>
        </w:rPr>
        <w:t>;</w:t>
      </w:r>
    </w:p>
    <w:p w:rsidR="00B158E1" w:rsidRPr="00421A06" w:rsidRDefault="00B158E1" w:rsidP="00B158E1">
      <w:pPr>
        <w:pStyle w:val="af2"/>
        <w:shd w:val="clear" w:color="auto" w:fill="FEFEFE"/>
        <w:spacing w:before="0" w:beforeAutospacing="0" w:after="435" w:afterAutospacing="0"/>
        <w:ind w:firstLine="709"/>
        <w:contextualSpacing/>
        <w:jc w:val="both"/>
        <w:rPr>
          <w:color w:val="020C22"/>
          <w:sz w:val="28"/>
          <w:szCs w:val="28"/>
        </w:rPr>
      </w:pPr>
      <w:r w:rsidRPr="00421A06">
        <w:rPr>
          <w:color w:val="020C22"/>
          <w:sz w:val="28"/>
          <w:szCs w:val="28"/>
        </w:rPr>
        <w:t>2)</w:t>
      </w:r>
      <w:r>
        <w:rPr>
          <w:color w:val="020C22"/>
          <w:sz w:val="28"/>
          <w:szCs w:val="28"/>
        </w:rPr>
        <w:t xml:space="preserve"> </w:t>
      </w:r>
      <w:r w:rsidRPr="00421A06">
        <w:rPr>
          <w:color w:val="020C22"/>
          <w:sz w:val="28"/>
          <w:szCs w:val="28"/>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421A06">
        <w:rPr>
          <w:rFonts w:eastAsia="Calibri"/>
          <w:bCs/>
          <w:color w:val="000000" w:themeColor="text1"/>
          <w:sz w:val="28"/>
          <w:szCs w:val="28"/>
        </w:rPr>
        <w:t>от 27.07.2010 № 210-ФЗ</w:t>
      </w:r>
      <w:r w:rsidRPr="00421A06">
        <w:rPr>
          <w:color w:val="020C22"/>
          <w:sz w:val="28"/>
          <w:szCs w:val="28"/>
        </w:rPr>
        <w:t>;</w:t>
      </w:r>
    </w:p>
    <w:p w:rsidR="00B158E1" w:rsidRPr="00421A06" w:rsidRDefault="00B158E1" w:rsidP="00B158E1">
      <w:pPr>
        <w:pStyle w:val="af2"/>
        <w:shd w:val="clear" w:color="auto" w:fill="FEFEFE"/>
        <w:spacing w:before="0" w:beforeAutospacing="0" w:after="0" w:afterAutospacing="0"/>
        <w:ind w:firstLine="709"/>
        <w:contextualSpacing/>
        <w:jc w:val="both"/>
        <w:rPr>
          <w:color w:val="020C22"/>
          <w:sz w:val="28"/>
          <w:szCs w:val="28"/>
        </w:rPr>
      </w:pPr>
      <w:r w:rsidRPr="00421A06">
        <w:rPr>
          <w:sz w:val="28"/>
          <w:szCs w:val="28"/>
        </w:rPr>
        <w:t>3)</w:t>
      </w:r>
      <w:r>
        <w:rPr>
          <w:sz w:val="28"/>
          <w:szCs w:val="28"/>
        </w:rPr>
        <w:t xml:space="preserve"> </w:t>
      </w:r>
      <w:r w:rsidRPr="00421A06">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158E1" w:rsidRPr="00421A06" w:rsidRDefault="00B158E1" w:rsidP="00B158E1">
      <w:pPr>
        <w:ind w:firstLine="709"/>
        <w:contextualSpacing/>
        <w:jc w:val="both"/>
        <w:rPr>
          <w:rFonts w:ascii="Times New Roman" w:hAnsi="Times New Roman" w:cs="Times New Roman"/>
          <w:color w:val="auto"/>
          <w:sz w:val="28"/>
          <w:szCs w:val="28"/>
        </w:rPr>
      </w:pPr>
      <w:r w:rsidRPr="00421A06">
        <w:rPr>
          <w:rFonts w:ascii="Times New Roman" w:hAnsi="Times New Roman" w:cs="Times New Roman"/>
          <w:sz w:val="28"/>
          <w:szCs w:val="28"/>
        </w:rPr>
        <w:t>4)</w:t>
      </w:r>
      <w:r>
        <w:rPr>
          <w:rFonts w:ascii="Times New Roman" w:hAnsi="Times New Roman" w:cs="Times New Roman"/>
          <w:sz w:val="28"/>
          <w:szCs w:val="28"/>
        </w:rPr>
        <w:t xml:space="preserve"> </w:t>
      </w:r>
      <w:r w:rsidRPr="00421A06">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421A06">
        <w:rPr>
          <w:rFonts w:ascii="Times New Roman" w:eastAsia="Times New Roman" w:hAnsi="Times New Roman" w:cs="Times New Roman"/>
          <w:sz w:val="28"/>
          <w:szCs w:val="28"/>
        </w:rPr>
        <w:t>муниципальной</w:t>
      </w:r>
      <w:r w:rsidRPr="00421A06">
        <w:rPr>
          <w:rFonts w:ascii="Times New Roman" w:hAnsi="Times New Roman" w:cs="Times New Roman"/>
          <w:sz w:val="28"/>
          <w:szCs w:val="28"/>
        </w:rPr>
        <w:t xml:space="preserve"> услуги, у заявителя;</w:t>
      </w:r>
    </w:p>
    <w:p w:rsidR="00B158E1" w:rsidRPr="00421A06" w:rsidRDefault="00B158E1" w:rsidP="00B158E1">
      <w:pPr>
        <w:ind w:firstLine="709"/>
        <w:contextualSpacing/>
        <w:jc w:val="both"/>
        <w:rPr>
          <w:rFonts w:ascii="Times New Roman" w:hAnsi="Times New Roman" w:cs="Times New Roman"/>
          <w:color w:val="020C22"/>
          <w:sz w:val="28"/>
          <w:szCs w:val="28"/>
        </w:rPr>
      </w:pPr>
      <w:r w:rsidRPr="00421A06">
        <w:rPr>
          <w:rFonts w:ascii="Times New Roman" w:hAnsi="Times New Roman" w:cs="Times New Roman"/>
          <w:color w:val="020C22"/>
          <w:sz w:val="28"/>
          <w:szCs w:val="28"/>
        </w:rPr>
        <w:t>5)</w:t>
      </w:r>
      <w:r>
        <w:rPr>
          <w:rFonts w:ascii="Times New Roman" w:hAnsi="Times New Roman" w:cs="Times New Roman"/>
          <w:color w:val="020C22"/>
          <w:sz w:val="28"/>
          <w:szCs w:val="28"/>
        </w:rPr>
        <w:t xml:space="preserve"> </w:t>
      </w:r>
      <w:r w:rsidRPr="00421A06">
        <w:rPr>
          <w:rFonts w:ascii="Times New Roman" w:hAnsi="Times New Roman" w:cs="Times New Roman"/>
          <w:color w:val="020C22"/>
          <w:sz w:val="28"/>
          <w:szCs w:val="28"/>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421A06">
        <w:rPr>
          <w:rFonts w:ascii="Times New Roman" w:eastAsia="Calibri" w:hAnsi="Times New Roman" w:cs="Times New Roman"/>
          <w:bCs/>
          <w:color w:val="000000" w:themeColor="text1"/>
          <w:sz w:val="28"/>
          <w:szCs w:val="28"/>
        </w:rPr>
        <w:t>от 27.07.2010 № 210-ФЗ</w:t>
      </w:r>
      <w:r w:rsidRPr="00421A06">
        <w:rPr>
          <w:rFonts w:ascii="Times New Roman" w:hAnsi="Times New Roman" w:cs="Times New Roman"/>
          <w:color w:val="020C22"/>
          <w:sz w:val="28"/>
          <w:szCs w:val="28"/>
        </w:rPr>
        <w:t>;</w:t>
      </w:r>
    </w:p>
    <w:p w:rsidR="00B158E1" w:rsidRPr="00421A06" w:rsidRDefault="00B158E1" w:rsidP="00B158E1">
      <w:pPr>
        <w:ind w:firstLine="709"/>
        <w:contextualSpacing/>
        <w:jc w:val="both"/>
        <w:rPr>
          <w:rFonts w:ascii="Times New Roman" w:hAnsi="Times New Roman" w:cs="Times New Roman"/>
          <w:color w:val="auto"/>
          <w:sz w:val="28"/>
          <w:szCs w:val="28"/>
        </w:rPr>
      </w:pPr>
      <w:r w:rsidRPr="00421A06">
        <w:rPr>
          <w:rFonts w:ascii="Times New Roman" w:hAnsi="Times New Roman" w:cs="Times New Roman"/>
          <w:sz w:val="28"/>
          <w:szCs w:val="28"/>
        </w:rPr>
        <w:t>6)</w:t>
      </w:r>
      <w:r>
        <w:rPr>
          <w:rFonts w:ascii="Times New Roman" w:hAnsi="Times New Roman" w:cs="Times New Roman"/>
          <w:sz w:val="28"/>
          <w:szCs w:val="28"/>
        </w:rPr>
        <w:t xml:space="preserve"> </w:t>
      </w:r>
      <w:r w:rsidRPr="00421A06">
        <w:rPr>
          <w:rFonts w:ascii="Times New Roman" w:hAnsi="Times New Roman" w:cs="Times New Roman"/>
          <w:sz w:val="28"/>
          <w:szCs w:val="28"/>
        </w:rPr>
        <w:t xml:space="preserve">затребование с заявителя при предоставлении </w:t>
      </w:r>
      <w:r w:rsidRPr="00421A06">
        <w:rPr>
          <w:rFonts w:ascii="Times New Roman" w:eastAsia="Times New Roman" w:hAnsi="Times New Roman" w:cs="Times New Roman"/>
          <w:sz w:val="28"/>
          <w:szCs w:val="28"/>
        </w:rPr>
        <w:t>муниципальной</w:t>
      </w:r>
      <w:r w:rsidRPr="00421A06">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w:t>
      </w:r>
      <w:r w:rsidRPr="00421A06">
        <w:rPr>
          <w:rFonts w:ascii="Times New Roman" w:hAnsi="Times New Roman" w:cs="Times New Roman"/>
          <w:sz w:val="28"/>
          <w:szCs w:val="28"/>
        </w:rPr>
        <w:lastRenderedPageBreak/>
        <w:t>муниципальными правовыми актами;</w:t>
      </w:r>
    </w:p>
    <w:p w:rsidR="00B158E1" w:rsidRPr="00421A06" w:rsidRDefault="00B158E1" w:rsidP="00B158E1">
      <w:pPr>
        <w:ind w:firstLine="709"/>
        <w:contextualSpacing/>
        <w:jc w:val="both"/>
        <w:rPr>
          <w:rFonts w:ascii="Times New Roman" w:hAnsi="Times New Roman" w:cs="Times New Roman"/>
          <w:color w:val="020C22"/>
          <w:sz w:val="28"/>
          <w:szCs w:val="28"/>
        </w:rPr>
      </w:pPr>
      <w:r w:rsidRPr="00421A06">
        <w:rPr>
          <w:rFonts w:ascii="Times New Roman" w:hAnsi="Times New Roman" w:cs="Times New Roman"/>
          <w:color w:val="020C22"/>
          <w:sz w:val="28"/>
          <w:szCs w:val="28"/>
        </w:rPr>
        <w:t>7)</w:t>
      </w:r>
      <w:r>
        <w:rPr>
          <w:rFonts w:ascii="Times New Roman" w:hAnsi="Times New Roman" w:cs="Times New Roman"/>
          <w:color w:val="020C22"/>
          <w:sz w:val="28"/>
          <w:szCs w:val="28"/>
        </w:rPr>
        <w:t xml:space="preserve"> </w:t>
      </w:r>
      <w:r w:rsidRPr="00421A06">
        <w:rPr>
          <w:rFonts w:ascii="Times New Roman" w:hAnsi="Times New Roman" w:cs="Times New Roman"/>
          <w:color w:val="020C22"/>
          <w:sz w:val="28"/>
          <w:szCs w:val="28"/>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421A06">
        <w:rPr>
          <w:rFonts w:ascii="Times New Roman" w:eastAsia="Calibri" w:hAnsi="Times New Roman" w:cs="Times New Roman"/>
          <w:bCs/>
          <w:color w:val="000000" w:themeColor="text1"/>
          <w:sz w:val="28"/>
          <w:szCs w:val="28"/>
        </w:rPr>
        <w:t>от 27.07.2010 № 210-ФЗ</w:t>
      </w:r>
      <w:r w:rsidRPr="00421A06">
        <w:rPr>
          <w:rFonts w:ascii="Times New Roman" w:hAnsi="Times New Roman" w:cs="Times New Roman"/>
          <w:color w:val="020C22"/>
          <w:sz w:val="28"/>
          <w:szCs w:val="28"/>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421A06">
        <w:rPr>
          <w:rFonts w:ascii="Times New Roman" w:eastAsia="Calibri" w:hAnsi="Times New Roman" w:cs="Times New Roman"/>
          <w:bCs/>
          <w:color w:val="000000" w:themeColor="text1"/>
          <w:sz w:val="28"/>
          <w:szCs w:val="28"/>
        </w:rPr>
        <w:t>от 27.07.2010 № 210-ФЗ</w:t>
      </w:r>
      <w:r w:rsidRPr="00421A06">
        <w:rPr>
          <w:rFonts w:ascii="Times New Roman" w:hAnsi="Times New Roman" w:cs="Times New Roman"/>
          <w:color w:val="020C22"/>
          <w:sz w:val="28"/>
          <w:szCs w:val="28"/>
        </w:rPr>
        <w:t>;</w:t>
      </w:r>
    </w:p>
    <w:p w:rsidR="00B158E1" w:rsidRPr="00421A06" w:rsidRDefault="00B158E1" w:rsidP="00B158E1">
      <w:pPr>
        <w:contextualSpacing/>
        <w:jc w:val="both"/>
        <w:rPr>
          <w:rFonts w:ascii="Times New Roman" w:hAnsi="Times New Roman" w:cs="Times New Roman"/>
          <w:color w:val="020C22"/>
          <w:sz w:val="28"/>
          <w:szCs w:val="28"/>
        </w:rPr>
      </w:pPr>
      <w:r w:rsidRPr="00421A06">
        <w:rPr>
          <w:rFonts w:ascii="Times New Roman" w:hAnsi="Times New Roman" w:cs="Times New Roman"/>
          <w:color w:val="020C22"/>
          <w:sz w:val="28"/>
          <w:szCs w:val="28"/>
        </w:rPr>
        <w:t>8)</w:t>
      </w:r>
      <w:r>
        <w:rPr>
          <w:rFonts w:ascii="Times New Roman" w:hAnsi="Times New Roman" w:cs="Times New Roman"/>
          <w:color w:val="020C22"/>
          <w:sz w:val="28"/>
          <w:szCs w:val="28"/>
        </w:rPr>
        <w:t xml:space="preserve"> </w:t>
      </w:r>
      <w:r w:rsidRPr="00421A06">
        <w:rPr>
          <w:rFonts w:ascii="Times New Roman" w:hAnsi="Times New Roman" w:cs="Times New Roman"/>
          <w:color w:val="020C22"/>
          <w:sz w:val="28"/>
          <w:szCs w:val="28"/>
        </w:rPr>
        <w:t>нарушение срока или порядка выдачи документов по результатам предоставления муниципальной услуги;</w:t>
      </w:r>
    </w:p>
    <w:p w:rsidR="00B158E1" w:rsidRPr="00421A06" w:rsidRDefault="00B158E1" w:rsidP="00B158E1">
      <w:pPr>
        <w:pStyle w:val="af2"/>
        <w:shd w:val="clear" w:color="auto" w:fill="FEFEFE"/>
        <w:tabs>
          <w:tab w:val="left" w:pos="709"/>
        </w:tabs>
        <w:spacing w:before="0" w:beforeAutospacing="0" w:after="0" w:afterAutospacing="0"/>
        <w:ind w:firstLine="708"/>
        <w:contextualSpacing/>
        <w:jc w:val="both"/>
        <w:rPr>
          <w:color w:val="020C22"/>
          <w:sz w:val="28"/>
          <w:szCs w:val="28"/>
        </w:rPr>
      </w:pPr>
      <w:r w:rsidRPr="00421A06">
        <w:rPr>
          <w:color w:val="020C22"/>
          <w:sz w:val="28"/>
          <w:szCs w:val="28"/>
        </w:rPr>
        <w:t>9)</w:t>
      </w:r>
      <w:r>
        <w:rPr>
          <w:color w:val="020C22"/>
          <w:sz w:val="28"/>
          <w:szCs w:val="28"/>
        </w:rPr>
        <w:t xml:space="preserve"> </w:t>
      </w:r>
      <w:r w:rsidRPr="00421A06">
        <w:rPr>
          <w:color w:val="020C22"/>
          <w:sz w:val="28"/>
          <w:szCs w:val="28"/>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421A06">
        <w:rPr>
          <w:rFonts w:eastAsia="Calibri"/>
          <w:bCs/>
          <w:color w:val="000000" w:themeColor="text1"/>
          <w:sz w:val="28"/>
          <w:szCs w:val="28"/>
        </w:rPr>
        <w:t>от 27.07.2010 № 210-ФЗ</w:t>
      </w:r>
      <w:r w:rsidRPr="00421A06">
        <w:rPr>
          <w:color w:val="020C22"/>
          <w:sz w:val="28"/>
          <w:szCs w:val="28"/>
        </w:rPr>
        <w:t>.</w:t>
      </w:r>
    </w:p>
    <w:p w:rsidR="00B158E1" w:rsidRPr="00421A06" w:rsidRDefault="00B158E1" w:rsidP="00B158E1">
      <w:pPr>
        <w:pStyle w:val="af2"/>
        <w:shd w:val="clear" w:color="auto" w:fill="FEFEFE"/>
        <w:spacing w:before="0" w:beforeAutospacing="0" w:after="0" w:afterAutospacing="0"/>
        <w:ind w:firstLine="709"/>
        <w:contextualSpacing/>
        <w:jc w:val="both"/>
        <w:rPr>
          <w:color w:val="020C22"/>
          <w:sz w:val="28"/>
          <w:szCs w:val="28"/>
        </w:rPr>
      </w:pPr>
      <w:proofErr w:type="gramStart"/>
      <w:r w:rsidRPr="00421A06">
        <w:rPr>
          <w:sz w:val="28"/>
          <w:szCs w:val="28"/>
        </w:rPr>
        <w:t>10)</w:t>
      </w:r>
      <w:r>
        <w:rPr>
          <w:sz w:val="28"/>
          <w:szCs w:val="28"/>
        </w:rPr>
        <w:t xml:space="preserve"> </w:t>
      </w:r>
      <w:r w:rsidRPr="00421A06">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w:t>
      </w:r>
      <w:r w:rsidRPr="00421A06">
        <w:rPr>
          <w:color w:val="020C22"/>
          <w:sz w:val="28"/>
          <w:szCs w:val="28"/>
        </w:rPr>
        <w:t xml:space="preserve">Федерального закона </w:t>
      </w:r>
      <w:r w:rsidRPr="00421A06">
        <w:rPr>
          <w:rFonts w:eastAsia="Calibri"/>
          <w:bCs/>
          <w:color w:val="000000" w:themeColor="text1"/>
          <w:sz w:val="28"/>
          <w:szCs w:val="28"/>
        </w:rPr>
        <w:t>от 27.07.2010 № 210-ФЗ</w:t>
      </w:r>
      <w:r w:rsidRPr="00421A06">
        <w:rPr>
          <w:sz w:val="28"/>
          <w:szCs w:val="28"/>
        </w:rPr>
        <w:t>.</w:t>
      </w:r>
      <w:proofErr w:type="gramEnd"/>
      <w:r w:rsidRPr="00421A06">
        <w:rPr>
          <w:sz w:val="28"/>
          <w:szCs w:val="28"/>
        </w:rPr>
        <w:t xml:space="preserve"> </w:t>
      </w:r>
      <w:r w:rsidRPr="00421A06">
        <w:rPr>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421A06">
        <w:rPr>
          <w:rFonts w:eastAsia="Calibri"/>
          <w:bCs/>
          <w:color w:val="000000" w:themeColor="text1"/>
          <w:sz w:val="28"/>
          <w:szCs w:val="28"/>
        </w:rPr>
        <w:t>от 27.07.2010 № 210-ФЗ</w:t>
      </w:r>
      <w:r w:rsidRPr="00421A06">
        <w:rPr>
          <w:color w:val="020C22"/>
          <w:sz w:val="28"/>
          <w:szCs w:val="28"/>
        </w:rPr>
        <w:t>.</w:t>
      </w:r>
    </w:p>
    <w:p w:rsidR="00B158E1" w:rsidRPr="00421A06" w:rsidRDefault="00B158E1" w:rsidP="00B158E1">
      <w:pPr>
        <w:shd w:val="clear" w:color="auto" w:fill="FFFFFF"/>
        <w:suppressAutoHyphens/>
        <w:ind w:firstLine="708"/>
        <w:contextualSpacing/>
        <w:jc w:val="both"/>
        <w:rPr>
          <w:rFonts w:ascii="Times New Roman" w:eastAsia="Times New Roman" w:hAnsi="Times New Roman" w:cs="Times New Roman"/>
          <w:kern w:val="2"/>
          <w:sz w:val="28"/>
          <w:szCs w:val="28"/>
          <w:lang w:bidi="hi-IN"/>
        </w:rPr>
      </w:pPr>
      <w:r w:rsidRPr="00421A06">
        <w:rPr>
          <w:rFonts w:ascii="Times New Roman" w:eastAsia="Times New Roman" w:hAnsi="Times New Roman" w:cs="Times New Roman"/>
          <w:kern w:val="2"/>
          <w:sz w:val="28"/>
          <w:szCs w:val="28"/>
          <w:lang w:bidi="hi-IN"/>
        </w:rPr>
        <w:lastRenderedPageBreak/>
        <w:t>Жалоба может быть направлена на имя Администрации. Жалоба заявителя адресуется Главе Администрации.</w:t>
      </w:r>
    </w:p>
    <w:p w:rsidR="00B158E1" w:rsidRPr="00421A06" w:rsidRDefault="00B158E1" w:rsidP="00B158E1">
      <w:pPr>
        <w:shd w:val="clear" w:color="auto" w:fill="FFFFFF"/>
        <w:suppressAutoHyphens/>
        <w:ind w:firstLine="708"/>
        <w:contextualSpacing/>
        <w:jc w:val="both"/>
        <w:rPr>
          <w:rFonts w:ascii="Times New Roman" w:eastAsia="Times New Roman" w:hAnsi="Times New Roman" w:cs="Times New Roman"/>
          <w:kern w:val="2"/>
          <w:sz w:val="28"/>
          <w:szCs w:val="28"/>
          <w:lang w:bidi="hi-IN"/>
        </w:rPr>
      </w:pPr>
      <w:r w:rsidRPr="00421A06">
        <w:rPr>
          <w:rFonts w:ascii="Times New Roman" w:eastAsia="Times New Roman" w:hAnsi="Times New Roman" w:cs="Times New Roman"/>
          <w:kern w:val="2"/>
          <w:sz w:val="28"/>
          <w:szCs w:val="28"/>
          <w:lang w:bidi="hi-IN"/>
        </w:rPr>
        <w:t>Заявители имеют право обратиться с жалобой лично или направить по почте, с использованием сети Интернет, официального сайта Администрации, Единого портала государственных услуг, через МФЦ.</w:t>
      </w:r>
    </w:p>
    <w:p w:rsidR="00B158E1" w:rsidRPr="00421A06" w:rsidRDefault="00B158E1" w:rsidP="00B158E1">
      <w:pPr>
        <w:shd w:val="clear" w:color="auto" w:fill="FFFFFF"/>
        <w:suppressAutoHyphens/>
        <w:ind w:left="540" w:firstLine="168"/>
        <w:contextualSpacing/>
        <w:jc w:val="both"/>
        <w:rPr>
          <w:rFonts w:ascii="Times New Roman" w:eastAsia="Times New Roman" w:hAnsi="Times New Roman" w:cs="Times New Roman"/>
          <w:kern w:val="2"/>
          <w:sz w:val="28"/>
          <w:szCs w:val="28"/>
          <w:lang w:bidi="hi-IN"/>
        </w:rPr>
      </w:pPr>
      <w:r w:rsidRPr="00421A06">
        <w:rPr>
          <w:rFonts w:ascii="Times New Roman" w:eastAsia="Times New Roman" w:hAnsi="Times New Roman" w:cs="Times New Roman"/>
          <w:kern w:val="2"/>
          <w:sz w:val="28"/>
          <w:szCs w:val="28"/>
          <w:lang w:bidi="hi-IN"/>
        </w:rPr>
        <w:t>Жалоба содержит:</w:t>
      </w:r>
    </w:p>
    <w:p w:rsidR="00B158E1" w:rsidRPr="00421A06" w:rsidRDefault="00B158E1" w:rsidP="00B158E1">
      <w:pPr>
        <w:shd w:val="clear" w:color="auto" w:fill="FFFFFF"/>
        <w:suppressAutoHyphens/>
        <w:ind w:firstLine="708"/>
        <w:contextualSpacing/>
        <w:jc w:val="both"/>
        <w:rPr>
          <w:rFonts w:ascii="Times New Roman" w:eastAsia="Times New Roman" w:hAnsi="Times New Roman" w:cs="Times New Roman"/>
          <w:kern w:val="2"/>
          <w:sz w:val="28"/>
          <w:szCs w:val="28"/>
          <w:lang w:bidi="hi-IN"/>
        </w:rPr>
      </w:pPr>
      <w:r w:rsidRPr="00421A06">
        <w:rPr>
          <w:rFonts w:ascii="Times New Roman" w:eastAsia="Times New Roman" w:hAnsi="Times New Roman" w:cs="Times New Roman"/>
          <w:kern w:val="2"/>
          <w:sz w:val="28"/>
          <w:szCs w:val="28"/>
          <w:lang w:bidi="hi-IN"/>
        </w:rPr>
        <w:t xml:space="preserve">1) наименование органа, предоставляющего </w:t>
      </w:r>
      <w:r w:rsidRPr="00421A06">
        <w:rPr>
          <w:rFonts w:ascii="Times New Roman" w:eastAsia="Times New Roman" w:hAnsi="Times New Roman" w:cs="Times New Roman"/>
          <w:color w:val="auto"/>
          <w:sz w:val="28"/>
          <w:szCs w:val="28"/>
          <w:lang w:bidi="ar-SA"/>
        </w:rPr>
        <w:t>муниципальной</w:t>
      </w:r>
      <w:r w:rsidRPr="00421A06">
        <w:rPr>
          <w:rFonts w:ascii="Times New Roman" w:eastAsia="Times New Roman" w:hAnsi="Times New Roman" w:cs="Times New Roman"/>
          <w:kern w:val="2"/>
          <w:sz w:val="28"/>
          <w:szCs w:val="28"/>
          <w:lang w:bidi="hi-IN"/>
        </w:rPr>
        <w:t xml:space="preserve"> услугу, должностного лица, сотрудника, предоставляющего </w:t>
      </w:r>
      <w:r w:rsidRPr="00421A06">
        <w:rPr>
          <w:rFonts w:ascii="Times New Roman" w:eastAsia="Times New Roman" w:hAnsi="Times New Roman" w:cs="Times New Roman"/>
          <w:color w:val="auto"/>
          <w:sz w:val="28"/>
          <w:szCs w:val="28"/>
          <w:lang w:bidi="ar-SA"/>
        </w:rPr>
        <w:t>муниципальной</w:t>
      </w:r>
      <w:r w:rsidRPr="00421A06">
        <w:rPr>
          <w:rFonts w:ascii="Times New Roman" w:eastAsia="Times New Roman" w:hAnsi="Times New Roman" w:cs="Times New Roman"/>
          <w:kern w:val="2"/>
          <w:sz w:val="28"/>
          <w:szCs w:val="28"/>
          <w:lang w:bidi="hi-IN"/>
        </w:rPr>
        <w:t xml:space="preserve"> услугу, решения и действия (бездействие) которых обжалуются;</w:t>
      </w:r>
    </w:p>
    <w:p w:rsidR="00B158E1" w:rsidRPr="00421A06" w:rsidRDefault="00B158E1" w:rsidP="00B158E1">
      <w:pPr>
        <w:shd w:val="clear" w:color="auto" w:fill="FFFFFF"/>
        <w:suppressAutoHyphens/>
        <w:ind w:firstLine="708"/>
        <w:contextualSpacing/>
        <w:jc w:val="both"/>
        <w:rPr>
          <w:rFonts w:ascii="Times New Roman" w:eastAsia="Times New Roman" w:hAnsi="Times New Roman" w:cs="Times New Roman"/>
          <w:kern w:val="2"/>
          <w:sz w:val="28"/>
          <w:szCs w:val="28"/>
          <w:lang w:bidi="hi-IN"/>
        </w:rPr>
      </w:pPr>
      <w:r w:rsidRPr="00421A06">
        <w:rPr>
          <w:rFonts w:ascii="Times New Roman" w:eastAsia="Times New Roman" w:hAnsi="Times New Roman" w:cs="Times New Roman"/>
          <w:kern w:val="2"/>
          <w:sz w:val="28"/>
          <w:szCs w:val="28"/>
          <w:lang w:bidi="hi-IN"/>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B158E1" w:rsidRPr="00421A06" w:rsidRDefault="00B158E1" w:rsidP="00B158E1">
      <w:pPr>
        <w:shd w:val="clear" w:color="auto" w:fill="FFFFFF"/>
        <w:suppressAutoHyphens/>
        <w:ind w:firstLine="708"/>
        <w:contextualSpacing/>
        <w:jc w:val="both"/>
        <w:rPr>
          <w:rFonts w:ascii="Times New Roman" w:eastAsia="Times New Roman" w:hAnsi="Times New Roman" w:cs="Times New Roman"/>
          <w:kern w:val="2"/>
          <w:sz w:val="28"/>
          <w:szCs w:val="28"/>
          <w:lang w:bidi="hi-IN"/>
        </w:rPr>
      </w:pPr>
      <w:r w:rsidRPr="00421A06">
        <w:rPr>
          <w:rFonts w:ascii="Times New Roman" w:eastAsia="Times New Roman" w:hAnsi="Times New Roman" w:cs="Times New Roman"/>
          <w:kern w:val="2"/>
          <w:sz w:val="28"/>
          <w:szCs w:val="28"/>
          <w:lang w:bidi="hi-IN"/>
        </w:rPr>
        <w:t>3) сведения об обжалуемых решениях и действиях (бездействии) должностного лица, сотрудника Министерства;</w:t>
      </w:r>
    </w:p>
    <w:p w:rsidR="00B158E1" w:rsidRPr="00421A06" w:rsidRDefault="00B158E1" w:rsidP="00B158E1">
      <w:pPr>
        <w:shd w:val="clear" w:color="auto" w:fill="FFFFFF"/>
        <w:suppressAutoHyphens/>
        <w:ind w:firstLine="708"/>
        <w:contextualSpacing/>
        <w:jc w:val="both"/>
        <w:rPr>
          <w:rFonts w:ascii="Times New Roman" w:eastAsia="Times New Roman" w:hAnsi="Times New Roman" w:cs="Times New Roman"/>
          <w:kern w:val="2"/>
          <w:sz w:val="28"/>
          <w:szCs w:val="28"/>
          <w:lang w:bidi="hi-IN"/>
        </w:rPr>
      </w:pPr>
      <w:r w:rsidRPr="00421A06">
        <w:rPr>
          <w:rFonts w:ascii="Times New Roman" w:eastAsia="Times New Roman" w:hAnsi="Times New Roman" w:cs="Times New Roman"/>
          <w:kern w:val="2"/>
          <w:sz w:val="28"/>
          <w:szCs w:val="28"/>
          <w:lang w:bidi="hi-IN"/>
        </w:rPr>
        <w:t>4) доводы, на основании которых заявитель не согласен с решением и действием (бездействием) должностного лица, сотрудника Администрации а.</w:t>
      </w:r>
    </w:p>
    <w:p w:rsidR="00B158E1" w:rsidRPr="00421A06" w:rsidRDefault="00B158E1" w:rsidP="00B158E1">
      <w:pPr>
        <w:shd w:val="clear" w:color="auto" w:fill="FFFFFF"/>
        <w:suppressAutoHyphens/>
        <w:ind w:firstLine="708"/>
        <w:contextualSpacing/>
        <w:jc w:val="both"/>
        <w:rPr>
          <w:rFonts w:ascii="Times New Roman" w:eastAsia="Times New Roman" w:hAnsi="Times New Roman" w:cs="Times New Roman"/>
          <w:kern w:val="2"/>
          <w:sz w:val="28"/>
          <w:szCs w:val="28"/>
          <w:lang w:bidi="hi-IN"/>
        </w:rPr>
      </w:pPr>
      <w:r w:rsidRPr="00421A06">
        <w:rPr>
          <w:rFonts w:ascii="Times New Roman" w:eastAsia="Times New Roman" w:hAnsi="Times New Roman" w:cs="Times New Roman"/>
          <w:kern w:val="2"/>
          <w:sz w:val="28"/>
          <w:szCs w:val="28"/>
          <w:lang w:bidi="hi-IN"/>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B158E1" w:rsidRPr="00421A06" w:rsidRDefault="00B158E1" w:rsidP="00B158E1">
      <w:pPr>
        <w:shd w:val="clear" w:color="auto" w:fill="FFFFFF"/>
        <w:suppressAutoHyphens/>
        <w:ind w:firstLine="708"/>
        <w:contextualSpacing/>
        <w:jc w:val="both"/>
        <w:rPr>
          <w:rFonts w:ascii="Times New Roman" w:eastAsia="Times New Roman" w:hAnsi="Times New Roman" w:cs="Times New Roman"/>
          <w:kern w:val="2"/>
          <w:sz w:val="28"/>
          <w:szCs w:val="28"/>
          <w:lang w:bidi="hi-IN"/>
        </w:rPr>
      </w:pPr>
      <w:r w:rsidRPr="00421A06">
        <w:rPr>
          <w:rFonts w:ascii="Times New Roman" w:eastAsia="Times New Roman" w:hAnsi="Times New Roman" w:cs="Times New Roman"/>
          <w:kern w:val="2"/>
          <w:sz w:val="28"/>
          <w:szCs w:val="28"/>
          <w:lang w:bidi="hi-IN"/>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158E1" w:rsidRPr="00421A06" w:rsidRDefault="00B158E1" w:rsidP="00B158E1">
      <w:pPr>
        <w:shd w:val="clear" w:color="auto" w:fill="FFFFFF"/>
        <w:suppressAutoHyphens/>
        <w:ind w:firstLine="708"/>
        <w:contextualSpacing/>
        <w:jc w:val="both"/>
        <w:rPr>
          <w:rFonts w:ascii="Times New Roman" w:eastAsia="Times New Roman" w:hAnsi="Times New Roman" w:cs="Times New Roman"/>
          <w:kern w:val="2"/>
          <w:sz w:val="28"/>
          <w:szCs w:val="28"/>
          <w:lang w:bidi="hi-IN"/>
        </w:rPr>
      </w:pPr>
      <w:r w:rsidRPr="00421A06">
        <w:rPr>
          <w:rFonts w:ascii="Times New Roman" w:eastAsia="Times New Roman" w:hAnsi="Times New Roman" w:cs="Times New Roman"/>
          <w:kern w:val="2"/>
          <w:sz w:val="28"/>
          <w:szCs w:val="28"/>
          <w:lang w:bidi="hi-IN"/>
        </w:rPr>
        <w:t>По результатам рассмотрения жалобы принимается одно из следующих решений:</w:t>
      </w:r>
    </w:p>
    <w:p w:rsidR="00B158E1" w:rsidRPr="00421A06" w:rsidRDefault="00B158E1" w:rsidP="00B158E1">
      <w:pPr>
        <w:shd w:val="clear" w:color="auto" w:fill="FFFFFF"/>
        <w:suppressAutoHyphens/>
        <w:ind w:firstLine="708"/>
        <w:contextualSpacing/>
        <w:jc w:val="both"/>
        <w:rPr>
          <w:rFonts w:ascii="Times New Roman" w:eastAsia="Times New Roman" w:hAnsi="Times New Roman" w:cs="Times New Roman"/>
          <w:kern w:val="2"/>
          <w:sz w:val="28"/>
          <w:szCs w:val="28"/>
          <w:lang w:bidi="hi-IN"/>
        </w:rPr>
      </w:pPr>
      <w:r w:rsidRPr="00421A06">
        <w:rPr>
          <w:rFonts w:ascii="Times New Roman" w:eastAsia="Times New Roman" w:hAnsi="Times New Roman" w:cs="Times New Roman"/>
          <w:kern w:val="2"/>
          <w:sz w:val="28"/>
          <w:szCs w:val="28"/>
          <w:lang w:bidi="hi-IN"/>
        </w:rPr>
        <w:t>1)</w:t>
      </w:r>
      <w:r>
        <w:rPr>
          <w:rFonts w:ascii="Times New Roman" w:eastAsia="Times New Roman" w:hAnsi="Times New Roman" w:cs="Times New Roman"/>
          <w:kern w:val="2"/>
          <w:sz w:val="28"/>
          <w:szCs w:val="28"/>
          <w:lang w:bidi="hi-IN"/>
        </w:rPr>
        <w:t xml:space="preserve"> </w:t>
      </w:r>
      <w:r w:rsidRPr="00421A06">
        <w:rPr>
          <w:rFonts w:ascii="Times New Roman" w:eastAsia="Times New Roman" w:hAnsi="Times New Roman" w:cs="Times New Roman"/>
          <w:kern w:val="2"/>
          <w:sz w:val="28"/>
          <w:szCs w:val="28"/>
          <w:lang w:bidi="hi-IN"/>
        </w:rPr>
        <w:t xml:space="preserve">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w:t>
      </w:r>
      <w:r w:rsidRPr="00421A06">
        <w:rPr>
          <w:rFonts w:ascii="Times New Roman" w:eastAsia="Times New Roman" w:hAnsi="Times New Roman" w:cs="Times New Roman"/>
          <w:color w:val="auto"/>
          <w:sz w:val="28"/>
          <w:szCs w:val="28"/>
          <w:lang w:bidi="ar-SA"/>
        </w:rPr>
        <w:t>муниципальной</w:t>
      </w:r>
      <w:r w:rsidRPr="00421A06">
        <w:rPr>
          <w:rFonts w:ascii="Times New Roman" w:eastAsia="Times New Roman" w:hAnsi="Times New Roman" w:cs="Times New Roman"/>
          <w:kern w:val="2"/>
          <w:sz w:val="28"/>
          <w:szCs w:val="28"/>
          <w:lang w:bidi="hi-IN"/>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B158E1" w:rsidRPr="00421A06" w:rsidRDefault="00B158E1" w:rsidP="00B158E1">
      <w:pPr>
        <w:shd w:val="clear" w:color="auto" w:fill="FFFFFF"/>
        <w:suppressAutoHyphens/>
        <w:ind w:firstLine="708"/>
        <w:contextualSpacing/>
        <w:jc w:val="both"/>
        <w:rPr>
          <w:rFonts w:ascii="Times New Roman" w:eastAsia="Times New Roman" w:hAnsi="Times New Roman" w:cs="Times New Roman"/>
          <w:kern w:val="2"/>
          <w:sz w:val="28"/>
          <w:szCs w:val="28"/>
          <w:lang w:bidi="hi-IN"/>
        </w:rPr>
      </w:pPr>
      <w:r w:rsidRPr="00421A06">
        <w:rPr>
          <w:rFonts w:ascii="Times New Roman" w:eastAsia="Times New Roman" w:hAnsi="Times New Roman" w:cs="Times New Roman"/>
          <w:kern w:val="2"/>
          <w:sz w:val="28"/>
          <w:szCs w:val="28"/>
          <w:lang w:bidi="hi-IN"/>
        </w:rPr>
        <w:t>2)</w:t>
      </w:r>
      <w:r>
        <w:rPr>
          <w:rFonts w:ascii="Times New Roman" w:eastAsia="Times New Roman" w:hAnsi="Times New Roman" w:cs="Times New Roman"/>
          <w:kern w:val="2"/>
          <w:sz w:val="28"/>
          <w:szCs w:val="28"/>
          <w:lang w:bidi="hi-IN"/>
        </w:rPr>
        <w:t xml:space="preserve"> </w:t>
      </w:r>
      <w:r w:rsidRPr="00421A06">
        <w:rPr>
          <w:rFonts w:ascii="Times New Roman" w:eastAsia="Times New Roman" w:hAnsi="Times New Roman" w:cs="Times New Roman"/>
          <w:kern w:val="2"/>
          <w:sz w:val="28"/>
          <w:szCs w:val="28"/>
          <w:lang w:bidi="hi-IN"/>
        </w:rPr>
        <w:t>отказать в удовлетворении жалобы.</w:t>
      </w:r>
    </w:p>
    <w:p w:rsidR="00B158E1" w:rsidRPr="00421A06" w:rsidRDefault="00B158E1" w:rsidP="00B158E1">
      <w:pPr>
        <w:shd w:val="clear" w:color="auto" w:fill="FFFFFF"/>
        <w:suppressAutoHyphens/>
        <w:ind w:firstLine="708"/>
        <w:contextualSpacing/>
        <w:jc w:val="both"/>
        <w:rPr>
          <w:rFonts w:ascii="Times New Roman" w:eastAsia="Times New Roman" w:hAnsi="Times New Roman" w:cs="Times New Roman"/>
          <w:kern w:val="2"/>
          <w:sz w:val="28"/>
          <w:szCs w:val="28"/>
          <w:lang w:bidi="hi-IN"/>
        </w:rPr>
      </w:pPr>
      <w:r w:rsidRPr="00421A06">
        <w:rPr>
          <w:rFonts w:ascii="Times New Roman" w:eastAsia="Times New Roman" w:hAnsi="Times New Roman" w:cs="Times New Roman"/>
          <w:kern w:val="2"/>
          <w:sz w:val="28"/>
          <w:szCs w:val="28"/>
          <w:lang w:bidi="hi-IN"/>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158E1" w:rsidRPr="00421A06" w:rsidRDefault="00B158E1" w:rsidP="00B158E1">
      <w:pPr>
        <w:shd w:val="clear" w:color="auto" w:fill="FFFFFF"/>
        <w:suppressAutoHyphens/>
        <w:ind w:firstLine="708"/>
        <w:contextualSpacing/>
        <w:jc w:val="both"/>
        <w:rPr>
          <w:rFonts w:ascii="Times New Roman" w:eastAsia="Times New Roman" w:hAnsi="Times New Roman" w:cs="Times New Roman"/>
          <w:kern w:val="2"/>
          <w:sz w:val="28"/>
          <w:szCs w:val="28"/>
          <w:lang w:bidi="hi-IN"/>
        </w:rPr>
      </w:pPr>
      <w:r w:rsidRPr="00421A06">
        <w:rPr>
          <w:rFonts w:ascii="Times New Roman" w:eastAsia="Times New Roman" w:hAnsi="Times New Roman" w:cs="Times New Roman"/>
          <w:kern w:val="2"/>
          <w:sz w:val="28"/>
          <w:szCs w:val="28"/>
          <w:lang w:bidi="hi-IN"/>
        </w:rPr>
        <w:t>Не позднее дня, следующего за днем принятия решения, Администрации направляет мотивированный ответ о результатах рассмотрения жалобы одним из следующих способов по выбору заявителя:</w:t>
      </w:r>
    </w:p>
    <w:p w:rsidR="00B158E1" w:rsidRPr="00421A06" w:rsidRDefault="00B158E1" w:rsidP="00B158E1">
      <w:pPr>
        <w:shd w:val="clear" w:color="auto" w:fill="FFFFFF"/>
        <w:suppressAutoHyphens/>
        <w:ind w:firstLine="708"/>
        <w:contextualSpacing/>
        <w:jc w:val="both"/>
        <w:rPr>
          <w:rFonts w:ascii="Times New Roman" w:eastAsia="Times New Roman" w:hAnsi="Times New Roman" w:cs="Times New Roman"/>
          <w:kern w:val="2"/>
          <w:sz w:val="28"/>
          <w:szCs w:val="28"/>
          <w:lang w:bidi="hi-IN"/>
        </w:rPr>
      </w:pPr>
      <w:r w:rsidRPr="00421A06">
        <w:rPr>
          <w:rFonts w:ascii="Times New Roman" w:eastAsia="Times New Roman" w:hAnsi="Times New Roman" w:cs="Times New Roman"/>
          <w:kern w:val="2"/>
          <w:sz w:val="28"/>
          <w:szCs w:val="28"/>
          <w:lang w:bidi="hi-IN"/>
        </w:rPr>
        <w:t>1) в виде бумажного документа, который заявитель получает непосредственно при личном обращении;</w:t>
      </w:r>
    </w:p>
    <w:p w:rsidR="00B158E1" w:rsidRPr="00421A06" w:rsidRDefault="00B158E1" w:rsidP="00B158E1">
      <w:pPr>
        <w:shd w:val="clear" w:color="auto" w:fill="FFFFFF"/>
        <w:suppressAutoHyphens/>
        <w:ind w:firstLine="708"/>
        <w:contextualSpacing/>
        <w:jc w:val="both"/>
        <w:rPr>
          <w:rFonts w:ascii="Times New Roman" w:eastAsia="Times New Roman" w:hAnsi="Times New Roman" w:cs="Times New Roman"/>
          <w:kern w:val="2"/>
          <w:sz w:val="28"/>
          <w:szCs w:val="28"/>
          <w:lang w:bidi="hi-IN"/>
        </w:rPr>
      </w:pPr>
      <w:r w:rsidRPr="00421A06">
        <w:rPr>
          <w:rFonts w:ascii="Times New Roman" w:eastAsia="Times New Roman" w:hAnsi="Times New Roman" w:cs="Times New Roman"/>
          <w:kern w:val="2"/>
          <w:sz w:val="28"/>
          <w:szCs w:val="28"/>
          <w:lang w:bidi="hi-IN"/>
        </w:rPr>
        <w:t xml:space="preserve">2) в виде бумажного документа, который направляется Администрацией </w:t>
      </w:r>
      <w:r w:rsidRPr="00421A06">
        <w:rPr>
          <w:rFonts w:ascii="Times New Roman" w:eastAsia="Times New Roman" w:hAnsi="Times New Roman" w:cs="Times New Roman"/>
          <w:kern w:val="2"/>
          <w:sz w:val="28"/>
          <w:szCs w:val="28"/>
          <w:lang w:bidi="hi-IN"/>
        </w:rPr>
        <w:lastRenderedPageBreak/>
        <w:t>заявителю заказным почтовым отправлением с уведомлением о вручении;</w:t>
      </w:r>
    </w:p>
    <w:p w:rsidR="00B158E1" w:rsidRPr="00421A06" w:rsidRDefault="00B158E1" w:rsidP="00B158E1">
      <w:pPr>
        <w:shd w:val="clear" w:color="auto" w:fill="FFFFFF"/>
        <w:suppressAutoHyphens/>
        <w:ind w:firstLine="708"/>
        <w:contextualSpacing/>
        <w:jc w:val="both"/>
        <w:rPr>
          <w:rFonts w:ascii="Times New Roman" w:eastAsia="Times New Roman" w:hAnsi="Times New Roman" w:cs="Times New Roman"/>
          <w:kern w:val="2"/>
          <w:sz w:val="28"/>
          <w:szCs w:val="28"/>
          <w:lang w:bidi="hi-IN"/>
        </w:rPr>
      </w:pPr>
      <w:r w:rsidRPr="00421A06">
        <w:rPr>
          <w:rFonts w:ascii="Times New Roman" w:eastAsia="Times New Roman" w:hAnsi="Times New Roman" w:cs="Times New Roman"/>
          <w:kern w:val="2"/>
          <w:sz w:val="28"/>
          <w:szCs w:val="28"/>
          <w:lang w:bidi="hi-IN"/>
        </w:rPr>
        <w:t>3) в виде электронного документа, который направляется Администрацией заявителю с использованием сети Интернет.</w:t>
      </w:r>
    </w:p>
    <w:p w:rsidR="00B158E1" w:rsidRDefault="00B158E1" w:rsidP="00B158E1">
      <w:pPr>
        <w:shd w:val="clear" w:color="auto" w:fill="FFFFFF"/>
        <w:suppressAutoHyphens/>
        <w:ind w:firstLine="708"/>
        <w:contextualSpacing/>
        <w:jc w:val="both"/>
        <w:rPr>
          <w:rFonts w:ascii="Times New Roman" w:eastAsia="Times New Roman" w:hAnsi="Times New Roman" w:cs="Times New Roman"/>
          <w:kern w:val="2"/>
          <w:sz w:val="28"/>
          <w:szCs w:val="28"/>
          <w:lang w:bidi="hi-IN"/>
        </w:rPr>
      </w:pPr>
      <w:r w:rsidRPr="00421A06">
        <w:rPr>
          <w:rFonts w:ascii="Times New Roman" w:eastAsia="Times New Roman" w:hAnsi="Times New Roman" w:cs="Times New Roman"/>
          <w:kern w:val="2"/>
          <w:sz w:val="28"/>
          <w:szCs w:val="28"/>
          <w:lang w:bidi="hi-IN"/>
        </w:rPr>
        <w:t xml:space="preserve">Решение </w:t>
      </w:r>
      <w:proofErr w:type="gramStart"/>
      <w:r w:rsidRPr="00421A06">
        <w:rPr>
          <w:rFonts w:ascii="Times New Roman" w:eastAsia="Times New Roman" w:hAnsi="Times New Roman" w:cs="Times New Roman"/>
          <w:kern w:val="2"/>
          <w:sz w:val="28"/>
          <w:szCs w:val="28"/>
          <w:lang w:bidi="hi-IN"/>
        </w:rPr>
        <w:t>Администрации</w:t>
      </w:r>
      <w:proofErr w:type="gramEnd"/>
      <w:r w:rsidRPr="00421A06">
        <w:rPr>
          <w:rFonts w:ascii="Times New Roman" w:eastAsia="Times New Roman" w:hAnsi="Times New Roman" w:cs="Times New Roman"/>
          <w:kern w:val="2"/>
          <w:sz w:val="28"/>
          <w:szCs w:val="28"/>
          <w:lang w:bidi="hi-IN"/>
        </w:rPr>
        <w:t xml:space="preserve"> а может быть обжаловано заявителем в судебном порядке.</w:t>
      </w:r>
    </w:p>
    <w:p w:rsidR="00B158E1" w:rsidRPr="00421A06" w:rsidRDefault="00B158E1" w:rsidP="00B158E1">
      <w:pPr>
        <w:shd w:val="clear" w:color="auto" w:fill="FFFFFF"/>
        <w:suppressAutoHyphens/>
        <w:ind w:firstLine="708"/>
        <w:contextualSpacing/>
        <w:jc w:val="both"/>
        <w:rPr>
          <w:rFonts w:ascii="Times New Roman" w:eastAsia="Times New Roman" w:hAnsi="Times New Roman" w:cs="Times New Roman"/>
          <w:kern w:val="2"/>
          <w:sz w:val="28"/>
          <w:szCs w:val="28"/>
          <w:lang w:bidi="hi-IN"/>
        </w:rPr>
      </w:pPr>
    </w:p>
    <w:p w:rsidR="00B158E1" w:rsidRDefault="00B158E1" w:rsidP="00B158E1">
      <w:pPr>
        <w:ind w:firstLine="540"/>
        <w:contextualSpacing/>
        <w:jc w:val="both"/>
        <w:rPr>
          <w:rFonts w:ascii="Times New Roman" w:eastAsia="Times New Roman" w:hAnsi="Times New Roman" w:cs="Times New Roman"/>
          <w:b/>
          <w:sz w:val="28"/>
          <w:szCs w:val="28"/>
        </w:rPr>
      </w:pPr>
      <w:r w:rsidRPr="00421A06">
        <w:rPr>
          <w:rFonts w:ascii="Times New Roman" w:eastAsia="Times New Roman" w:hAnsi="Times New Roman" w:cs="Times New Roman"/>
          <w:b/>
          <w:sz w:val="28"/>
          <w:szCs w:val="28"/>
        </w:rPr>
        <w:t>5.2. Формы и способы подачи заявителями</w:t>
      </w:r>
      <w:r>
        <w:rPr>
          <w:rFonts w:ascii="Times New Roman" w:eastAsia="Times New Roman" w:hAnsi="Times New Roman" w:cs="Times New Roman"/>
          <w:b/>
          <w:sz w:val="28"/>
          <w:szCs w:val="28"/>
        </w:rPr>
        <w:t xml:space="preserve"> жалобы</w:t>
      </w:r>
    </w:p>
    <w:p w:rsidR="00B158E1" w:rsidRPr="00421A06" w:rsidRDefault="00B158E1" w:rsidP="00B158E1">
      <w:pPr>
        <w:ind w:firstLine="540"/>
        <w:contextualSpacing/>
        <w:jc w:val="both"/>
        <w:rPr>
          <w:rFonts w:ascii="Times New Roman" w:eastAsia="Times New Roman" w:hAnsi="Times New Roman" w:cs="Times New Roman"/>
          <w:b/>
          <w:sz w:val="28"/>
          <w:szCs w:val="28"/>
        </w:rPr>
      </w:pPr>
    </w:p>
    <w:p w:rsidR="00B158E1" w:rsidRPr="00421A06" w:rsidRDefault="00B158E1" w:rsidP="00B158E1">
      <w:pPr>
        <w:ind w:firstLine="540"/>
        <w:contextualSpacing/>
        <w:jc w:val="both"/>
        <w:rPr>
          <w:rFonts w:ascii="Times New Roman" w:eastAsia="Times New Roman" w:hAnsi="Times New Roman" w:cs="Times New Roman"/>
          <w:bCs/>
          <w:sz w:val="28"/>
          <w:szCs w:val="28"/>
        </w:rPr>
      </w:pPr>
      <w:r w:rsidRPr="00421A06">
        <w:rPr>
          <w:rFonts w:ascii="Times New Roman" w:eastAsia="Times New Roman" w:hAnsi="Times New Roman" w:cs="Times New Roman"/>
          <w:bCs/>
          <w:sz w:val="28"/>
          <w:szCs w:val="28"/>
        </w:rPr>
        <w:t>Формы жалобы и способы ее подачи:</w:t>
      </w:r>
    </w:p>
    <w:p w:rsidR="00B158E1" w:rsidRPr="00421A06" w:rsidRDefault="00B158E1" w:rsidP="00B158E1">
      <w:pPr>
        <w:ind w:firstLine="540"/>
        <w:contextualSpacing/>
        <w:jc w:val="both"/>
        <w:rPr>
          <w:rFonts w:ascii="Times New Roman" w:eastAsia="Times New Roman" w:hAnsi="Times New Roman" w:cs="Times New Roman"/>
          <w:bCs/>
          <w:sz w:val="28"/>
          <w:szCs w:val="28"/>
        </w:rPr>
      </w:pPr>
      <w:r w:rsidRPr="00421A06">
        <w:rPr>
          <w:rFonts w:ascii="Times New Roman" w:eastAsia="Times New Roman" w:hAnsi="Times New Roman" w:cs="Times New Roman"/>
          <w:bCs/>
          <w:sz w:val="28"/>
          <w:szCs w:val="28"/>
        </w:rPr>
        <w:t xml:space="preserve">- в форме документа на бумажном носителе - передается непосредственно в уполномоченный </w:t>
      </w:r>
      <w:r w:rsidRPr="00421A06">
        <w:rPr>
          <w:rFonts w:ascii="Times New Roman" w:hAnsi="Times New Roman" w:cs="Times New Roman"/>
          <w:sz w:val="28"/>
          <w:szCs w:val="28"/>
        </w:rPr>
        <w:t>орган, предоставляющий государственную (муниципальную) услугу. Жалобы на решения, принятые руководителем администрации</w:t>
      </w:r>
      <w:r w:rsidRPr="00B158E1">
        <w:rPr>
          <w:rFonts w:ascii="Times New Roman" w:hAnsi="Times New Roman" w:cs="Times New Roman"/>
          <w:sz w:val="28"/>
          <w:szCs w:val="28"/>
        </w:rPr>
        <w:t xml:space="preserve"> </w:t>
      </w:r>
      <w:proofErr w:type="spellStart"/>
      <w:r w:rsidR="00D719C5">
        <w:rPr>
          <w:rFonts w:ascii="Times New Roman" w:hAnsi="Times New Roman" w:cs="Times New Roman"/>
          <w:sz w:val="28"/>
          <w:szCs w:val="28"/>
        </w:rPr>
        <w:t>Койданского</w:t>
      </w:r>
      <w:proofErr w:type="spellEnd"/>
      <w:r>
        <w:rPr>
          <w:rFonts w:ascii="Times New Roman" w:hAnsi="Times New Roman" w:cs="Times New Roman"/>
          <w:sz w:val="28"/>
          <w:szCs w:val="28"/>
        </w:rPr>
        <w:t xml:space="preserve"> сельского поселения</w:t>
      </w:r>
      <w:r w:rsidRPr="00421A06">
        <w:rPr>
          <w:rFonts w:ascii="Times New Roman" w:hAnsi="Times New Roman" w:cs="Times New Roman"/>
          <w:sz w:val="28"/>
          <w:szCs w:val="28"/>
        </w:rPr>
        <w:t xml:space="preserve"> </w:t>
      </w:r>
      <w:proofErr w:type="spellStart"/>
      <w:r w:rsidRPr="00421A06">
        <w:rPr>
          <w:rFonts w:ascii="Times New Roman" w:hAnsi="Times New Roman" w:cs="Times New Roman"/>
          <w:sz w:val="28"/>
          <w:szCs w:val="28"/>
        </w:rPr>
        <w:t>Усть-Джегутинского</w:t>
      </w:r>
      <w:proofErr w:type="spellEnd"/>
      <w:r w:rsidRPr="00421A06">
        <w:rPr>
          <w:rFonts w:ascii="Times New Roman" w:hAnsi="Times New Roman" w:cs="Times New Roman"/>
          <w:sz w:val="28"/>
          <w:szCs w:val="28"/>
        </w:rPr>
        <w:t xml:space="preserve">  муниципального района подаются в вышестоящий орган (при его наличии) либо в случае его отсутствия рассматриваются непосредственно руководителем администрации </w:t>
      </w:r>
      <w:proofErr w:type="spellStart"/>
      <w:r w:rsidR="00D719C5">
        <w:rPr>
          <w:rFonts w:ascii="Times New Roman" w:hAnsi="Times New Roman" w:cs="Times New Roman"/>
          <w:sz w:val="28"/>
          <w:szCs w:val="28"/>
        </w:rPr>
        <w:t>Койданского</w:t>
      </w:r>
      <w:proofErr w:type="spellEnd"/>
      <w:r>
        <w:rPr>
          <w:rFonts w:ascii="Times New Roman" w:hAnsi="Times New Roman" w:cs="Times New Roman"/>
          <w:sz w:val="28"/>
          <w:szCs w:val="28"/>
        </w:rPr>
        <w:t xml:space="preserve"> сельского поселения </w:t>
      </w:r>
      <w:proofErr w:type="spellStart"/>
      <w:r w:rsidRPr="00421A06">
        <w:rPr>
          <w:rFonts w:ascii="Times New Roman" w:hAnsi="Times New Roman" w:cs="Times New Roman"/>
          <w:sz w:val="28"/>
          <w:szCs w:val="28"/>
        </w:rPr>
        <w:t>Усть-Джегутинского</w:t>
      </w:r>
      <w:proofErr w:type="spellEnd"/>
      <w:r w:rsidRPr="00421A06">
        <w:rPr>
          <w:rFonts w:ascii="Times New Roman" w:hAnsi="Times New Roman" w:cs="Times New Roman"/>
          <w:sz w:val="28"/>
          <w:szCs w:val="28"/>
        </w:rPr>
        <w:t xml:space="preserve"> муниципального района, предоставляющего государственную (муниципальную) услугу</w:t>
      </w:r>
    </w:p>
    <w:p w:rsidR="00B158E1" w:rsidRPr="00421A06" w:rsidRDefault="00B158E1" w:rsidP="00B158E1">
      <w:pPr>
        <w:ind w:firstLine="540"/>
        <w:contextualSpacing/>
        <w:jc w:val="both"/>
        <w:rPr>
          <w:rFonts w:ascii="Times New Roman" w:eastAsia="Times New Roman" w:hAnsi="Times New Roman" w:cs="Times New Roman"/>
          <w:bCs/>
          <w:sz w:val="28"/>
          <w:szCs w:val="28"/>
        </w:rPr>
      </w:pPr>
      <w:r w:rsidRPr="00421A06">
        <w:rPr>
          <w:rFonts w:ascii="Times New Roman" w:eastAsia="Times New Roman" w:hAnsi="Times New Roman" w:cs="Times New Roman"/>
          <w:bCs/>
          <w:sz w:val="28"/>
          <w:szCs w:val="28"/>
        </w:rPr>
        <w:t>- в форме документа на бумажном носителе - направляется по почте в адрес уполномоченного органа;</w:t>
      </w:r>
      <w:r w:rsidRPr="00421A06">
        <w:rPr>
          <w:rFonts w:ascii="Times New Roman" w:hAnsi="Times New Roman" w:cs="Times New Roman"/>
          <w:sz w:val="28"/>
          <w:szCs w:val="28"/>
        </w:rPr>
        <w:t xml:space="preserve"> </w:t>
      </w:r>
    </w:p>
    <w:p w:rsidR="00B158E1" w:rsidRPr="00421A06" w:rsidRDefault="00B158E1" w:rsidP="00B158E1">
      <w:pPr>
        <w:ind w:firstLine="540"/>
        <w:contextualSpacing/>
        <w:jc w:val="both"/>
        <w:rPr>
          <w:rFonts w:ascii="Times New Roman" w:eastAsia="Times New Roman" w:hAnsi="Times New Roman" w:cs="Times New Roman"/>
          <w:bCs/>
          <w:sz w:val="28"/>
          <w:szCs w:val="28"/>
        </w:rPr>
      </w:pPr>
      <w:r w:rsidRPr="00421A06">
        <w:rPr>
          <w:rFonts w:ascii="Times New Roman" w:eastAsia="Times New Roman" w:hAnsi="Times New Roman" w:cs="Times New Roman"/>
          <w:bCs/>
          <w:sz w:val="28"/>
          <w:szCs w:val="28"/>
        </w:rPr>
        <w:t>- в форме электронного документа - направляется в уполномоченный орган посредством ЕПГУ, или официального сайта уполномоченного органа</w:t>
      </w:r>
      <w:r w:rsidRPr="00421A06">
        <w:rPr>
          <w:rFonts w:ascii="Times New Roman" w:hAnsi="Times New Roman" w:cs="Times New Roman"/>
          <w:sz w:val="28"/>
          <w:szCs w:val="28"/>
        </w:rPr>
        <w:t xml:space="preserve"> может быть направлена в электронной форме,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B158E1" w:rsidRPr="00421A06" w:rsidRDefault="00B158E1" w:rsidP="00B158E1">
      <w:pPr>
        <w:ind w:firstLine="709"/>
        <w:contextualSpacing/>
        <w:jc w:val="both"/>
        <w:rPr>
          <w:rFonts w:ascii="Times New Roman" w:hAnsi="Times New Roman" w:cs="Times New Roman"/>
          <w:sz w:val="28"/>
          <w:szCs w:val="28"/>
        </w:rPr>
      </w:pPr>
    </w:p>
    <w:p w:rsidR="00B158E1" w:rsidRPr="00421A06" w:rsidRDefault="00B158E1" w:rsidP="00B158E1">
      <w:pPr>
        <w:ind w:firstLine="709"/>
        <w:contextualSpacing/>
        <w:jc w:val="both"/>
        <w:rPr>
          <w:rFonts w:ascii="Times New Roman" w:hAnsi="Times New Roman" w:cs="Times New Roman"/>
          <w:sz w:val="28"/>
          <w:szCs w:val="28"/>
        </w:rPr>
      </w:pPr>
    </w:p>
    <w:p w:rsidR="00B158E1" w:rsidRDefault="00B158E1" w:rsidP="00B158E1">
      <w:pPr>
        <w:ind w:firstLine="709"/>
        <w:contextualSpacing/>
        <w:jc w:val="both"/>
        <w:rPr>
          <w:rFonts w:ascii="Times New Roman" w:hAnsi="Times New Roman" w:cs="Times New Roman"/>
          <w:sz w:val="28"/>
          <w:szCs w:val="28"/>
        </w:rPr>
      </w:pPr>
    </w:p>
    <w:p w:rsidR="00B158E1" w:rsidRDefault="00B158E1" w:rsidP="00B158E1">
      <w:pPr>
        <w:ind w:firstLine="709"/>
        <w:contextualSpacing/>
        <w:jc w:val="both"/>
        <w:rPr>
          <w:rFonts w:ascii="Times New Roman" w:hAnsi="Times New Roman" w:cs="Times New Roman"/>
          <w:sz w:val="28"/>
          <w:szCs w:val="28"/>
        </w:rPr>
      </w:pPr>
    </w:p>
    <w:p w:rsidR="00B158E1" w:rsidRDefault="00B158E1" w:rsidP="00B158E1">
      <w:pPr>
        <w:ind w:firstLine="709"/>
        <w:contextualSpacing/>
        <w:jc w:val="both"/>
        <w:rPr>
          <w:rFonts w:ascii="Times New Roman" w:hAnsi="Times New Roman" w:cs="Times New Roman"/>
          <w:sz w:val="28"/>
          <w:szCs w:val="28"/>
        </w:rPr>
      </w:pPr>
    </w:p>
    <w:p w:rsidR="00B158E1" w:rsidRDefault="00B158E1" w:rsidP="00B158E1">
      <w:pPr>
        <w:ind w:firstLine="709"/>
        <w:contextualSpacing/>
        <w:jc w:val="both"/>
        <w:rPr>
          <w:rFonts w:ascii="Times New Roman" w:hAnsi="Times New Roman" w:cs="Times New Roman"/>
          <w:sz w:val="28"/>
          <w:szCs w:val="28"/>
        </w:rPr>
      </w:pPr>
    </w:p>
    <w:p w:rsidR="00B158E1" w:rsidRDefault="00B158E1" w:rsidP="00B158E1">
      <w:pPr>
        <w:ind w:firstLine="709"/>
        <w:contextualSpacing/>
        <w:jc w:val="both"/>
        <w:rPr>
          <w:rFonts w:ascii="Times New Roman" w:hAnsi="Times New Roman" w:cs="Times New Roman"/>
          <w:sz w:val="28"/>
          <w:szCs w:val="28"/>
        </w:rPr>
      </w:pPr>
    </w:p>
    <w:p w:rsidR="00B158E1" w:rsidRDefault="00B158E1" w:rsidP="00B158E1">
      <w:pPr>
        <w:ind w:firstLine="709"/>
        <w:contextualSpacing/>
        <w:jc w:val="both"/>
        <w:rPr>
          <w:rFonts w:ascii="Times New Roman" w:hAnsi="Times New Roman" w:cs="Times New Roman"/>
          <w:sz w:val="28"/>
          <w:szCs w:val="28"/>
        </w:rPr>
      </w:pPr>
    </w:p>
    <w:p w:rsidR="00B158E1" w:rsidRDefault="00B158E1" w:rsidP="00B158E1">
      <w:pPr>
        <w:ind w:firstLine="709"/>
        <w:contextualSpacing/>
        <w:jc w:val="both"/>
        <w:rPr>
          <w:rFonts w:ascii="Times New Roman" w:hAnsi="Times New Roman" w:cs="Times New Roman"/>
          <w:sz w:val="28"/>
          <w:szCs w:val="28"/>
        </w:rPr>
      </w:pPr>
    </w:p>
    <w:p w:rsidR="00B158E1" w:rsidRPr="00B158E1" w:rsidRDefault="00B158E1" w:rsidP="00B158E1">
      <w:pPr>
        <w:contextualSpacing/>
        <w:jc w:val="both"/>
        <w:rPr>
          <w:rFonts w:ascii="Times New Roman" w:hAnsi="Times New Roman" w:cs="Times New Roman"/>
          <w:sz w:val="28"/>
          <w:szCs w:val="28"/>
        </w:rPr>
      </w:pPr>
    </w:p>
    <w:p w:rsidR="00B158E1" w:rsidRPr="00B158E1" w:rsidRDefault="00B158E1" w:rsidP="00B158E1">
      <w:pPr>
        <w:contextualSpacing/>
        <w:jc w:val="both"/>
        <w:rPr>
          <w:rFonts w:ascii="Times New Roman" w:hAnsi="Times New Roman" w:cs="Times New Roman"/>
          <w:sz w:val="28"/>
          <w:szCs w:val="28"/>
        </w:rPr>
      </w:pPr>
    </w:p>
    <w:p w:rsidR="00B158E1" w:rsidRPr="00B158E1" w:rsidRDefault="00B158E1" w:rsidP="00B158E1">
      <w:pPr>
        <w:contextualSpacing/>
        <w:jc w:val="both"/>
        <w:rPr>
          <w:rFonts w:ascii="Times New Roman" w:hAnsi="Times New Roman" w:cs="Times New Roman"/>
          <w:sz w:val="28"/>
          <w:szCs w:val="28"/>
        </w:rPr>
      </w:pPr>
    </w:p>
    <w:p w:rsidR="00B158E1" w:rsidRPr="00B158E1" w:rsidRDefault="00B158E1" w:rsidP="00B158E1">
      <w:pPr>
        <w:contextualSpacing/>
        <w:jc w:val="both"/>
        <w:rPr>
          <w:rFonts w:ascii="Times New Roman" w:hAnsi="Times New Roman" w:cs="Times New Roman"/>
          <w:sz w:val="28"/>
          <w:szCs w:val="28"/>
        </w:rPr>
      </w:pPr>
    </w:p>
    <w:p w:rsidR="00B158E1" w:rsidRPr="00B158E1" w:rsidRDefault="00B158E1" w:rsidP="00B158E1">
      <w:pPr>
        <w:contextualSpacing/>
        <w:jc w:val="both"/>
        <w:rPr>
          <w:rFonts w:ascii="Times New Roman" w:hAnsi="Times New Roman" w:cs="Times New Roman"/>
          <w:sz w:val="28"/>
          <w:szCs w:val="28"/>
        </w:rPr>
      </w:pPr>
    </w:p>
    <w:p w:rsidR="00B158E1" w:rsidRPr="00B158E1" w:rsidRDefault="00B158E1" w:rsidP="00B158E1">
      <w:pPr>
        <w:contextualSpacing/>
        <w:jc w:val="both"/>
        <w:rPr>
          <w:rFonts w:ascii="Times New Roman" w:hAnsi="Times New Roman" w:cs="Times New Roman"/>
          <w:sz w:val="28"/>
          <w:szCs w:val="28"/>
        </w:rPr>
      </w:pPr>
    </w:p>
    <w:p w:rsidR="00B158E1" w:rsidRPr="00B158E1" w:rsidRDefault="00B158E1" w:rsidP="00B158E1">
      <w:pPr>
        <w:contextualSpacing/>
        <w:jc w:val="both"/>
        <w:rPr>
          <w:rFonts w:ascii="Times New Roman" w:hAnsi="Times New Roman" w:cs="Times New Roman"/>
          <w:sz w:val="28"/>
          <w:szCs w:val="28"/>
        </w:rPr>
      </w:pPr>
    </w:p>
    <w:p w:rsidR="00B158E1" w:rsidRPr="00B158E1" w:rsidRDefault="00B158E1" w:rsidP="00B158E1">
      <w:pPr>
        <w:contextualSpacing/>
        <w:jc w:val="both"/>
        <w:rPr>
          <w:rFonts w:ascii="Times New Roman" w:hAnsi="Times New Roman" w:cs="Times New Roman"/>
          <w:sz w:val="28"/>
          <w:szCs w:val="28"/>
        </w:rPr>
      </w:pPr>
    </w:p>
    <w:p w:rsidR="00B158E1" w:rsidRDefault="00B158E1" w:rsidP="00B158E1">
      <w:pPr>
        <w:contextualSpacing/>
        <w:jc w:val="both"/>
        <w:rPr>
          <w:rFonts w:ascii="Times New Roman" w:hAnsi="Times New Roman" w:cs="Times New Roman"/>
          <w:sz w:val="28"/>
          <w:szCs w:val="28"/>
        </w:rPr>
      </w:pPr>
    </w:p>
    <w:p w:rsidR="00B158E1" w:rsidRDefault="00B158E1" w:rsidP="00B158E1">
      <w:pPr>
        <w:contextualSpacing/>
        <w:jc w:val="both"/>
        <w:rPr>
          <w:rFonts w:ascii="Times New Roman" w:hAnsi="Times New Roman" w:cs="Times New Roman"/>
          <w:sz w:val="28"/>
          <w:szCs w:val="28"/>
        </w:rPr>
      </w:pPr>
    </w:p>
    <w:p w:rsidR="00B158E1" w:rsidRDefault="00B158E1" w:rsidP="00B158E1">
      <w:pPr>
        <w:contextualSpacing/>
        <w:jc w:val="both"/>
        <w:rPr>
          <w:rFonts w:ascii="Times New Roman" w:hAnsi="Times New Roman" w:cs="Times New Roman"/>
          <w:sz w:val="28"/>
          <w:szCs w:val="28"/>
        </w:rPr>
      </w:pPr>
    </w:p>
    <w:p w:rsidR="00B158E1" w:rsidRDefault="00B158E1" w:rsidP="00B158E1">
      <w:pPr>
        <w:contextualSpacing/>
        <w:jc w:val="both"/>
        <w:rPr>
          <w:rFonts w:ascii="Times New Roman" w:hAnsi="Times New Roman" w:cs="Times New Roman"/>
          <w:sz w:val="28"/>
          <w:szCs w:val="28"/>
        </w:rPr>
      </w:pPr>
    </w:p>
    <w:p w:rsidR="00B158E1" w:rsidRDefault="00B158E1" w:rsidP="00B158E1">
      <w:pPr>
        <w:contextualSpacing/>
        <w:jc w:val="both"/>
        <w:rPr>
          <w:rFonts w:ascii="Times New Roman" w:hAnsi="Times New Roman" w:cs="Times New Roman"/>
          <w:sz w:val="28"/>
          <w:szCs w:val="28"/>
        </w:rPr>
      </w:pPr>
    </w:p>
    <w:p w:rsidR="00B158E1" w:rsidRDefault="00B158E1" w:rsidP="00B158E1">
      <w:pPr>
        <w:contextualSpacing/>
        <w:jc w:val="both"/>
        <w:rPr>
          <w:rFonts w:ascii="Times New Roman" w:hAnsi="Times New Roman" w:cs="Times New Roman"/>
          <w:sz w:val="28"/>
          <w:szCs w:val="28"/>
        </w:rPr>
      </w:pPr>
    </w:p>
    <w:p w:rsidR="00B158E1" w:rsidRDefault="00B158E1" w:rsidP="00B158E1">
      <w:pPr>
        <w:contextualSpacing/>
        <w:jc w:val="both"/>
        <w:rPr>
          <w:rFonts w:ascii="Times New Roman" w:hAnsi="Times New Roman" w:cs="Times New Roman"/>
          <w:sz w:val="28"/>
          <w:szCs w:val="28"/>
        </w:rPr>
      </w:pPr>
    </w:p>
    <w:p w:rsidR="00B158E1" w:rsidRDefault="00B158E1" w:rsidP="00B158E1">
      <w:pPr>
        <w:contextualSpacing/>
        <w:jc w:val="both"/>
        <w:rPr>
          <w:rFonts w:ascii="Times New Roman" w:hAnsi="Times New Roman" w:cs="Times New Roman"/>
          <w:sz w:val="28"/>
          <w:szCs w:val="28"/>
        </w:rPr>
      </w:pPr>
    </w:p>
    <w:p w:rsidR="00B158E1" w:rsidRDefault="00B158E1" w:rsidP="00B158E1">
      <w:pPr>
        <w:contextualSpacing/>
        <w:jc w:val="both"/>
        <w:rPr>
          <w:rFonts w:ascii="Times New Roman" w:hAnsi="Times New Roman" w:cs="Times New Roman"/>
          <w:sz w:val="28"/>
          <w:szCs w:val="28"/>
        </w:rPr>
      </w:pPr>
    </w:p>
    <w:p w:rsidR="00B158E1" w:rsidRDefault="00B158E1" w:rsidP="00B158E1">
      <w:pPr>
        <w:contextualSpacing/>
        <w:jc w:val="both"/>
        <w:rPr>
          <w:rFonts w:ascii="Times New Roman" w:hAnsi="Times New Roman" w:cs="Times New Roman"/>
          <w:sz w:val="28"/>
          <w:szCs w:val="28"/>
        </w:rPr>
      </w:pPr>
    </w:p>
    <w:p w:rsidR="00B158E1" w:rsidRDefault="00B158E1" w:rsidP="00B158E1">
      <w:pPr>
        <w:contextualSpacing/>
        <w:jc w:val="both"/>
        <w:rPr>
          <w:rFonts w:ascii="Times New Roman" w:hAnsi="Times New Roman" w:cs="Times New Roman"/>
          <w:sz w:val="28"/>
          <w:szCs w:val="28"/>
        </w:rPr>
      </w:pPr>
    </w:p>
    <w:p w:rsidR="00B158E1" w:rsidRDefault="00B158E1" w:rsidP="00B158E1">
      <w:pPr>
        <w:contextualSpacing/>
        <w:jc w:val="both"/>
        <w:rPr>
          <w:rFonts w:ascii="Times New Roman" w:hAnsi="Times New Roman" w:cs="Times New Roman"/>
          <w:sz w:val="28"/>
          <w:szCs w:val="28"/>
        </w:rPr>
      </w:pPr>
    </w:p>
    <w:p w:rsidR="00B158E1" w:rsidRDefault="00B158E1" w:rsidP="00B158E1">
      <w:pPr>
        <w:contextualSpacing/>
        <w:jc w:val="both"/>
        <w:rPr>
          <w:rFonts w:ascii="Times New Roman" w:hAnsi="Times New Roman" w:cs="Times New Roman"/>
          <w:sz w:val="28"/>
          <w:szCs w:val="28"/>
        </w:rPr>
      </w:pPr>
    </w:p>
    <w:p w:rsidR="00B158E1" w:rsidRDefault="00B158E1" w:rsidP="00B158E1">
      <w:pPr>
        <w:contextualSpacing/>
        <w:jc w:val="both"/>
        <w:rPr>
          <w:rFonts w:ascii="Times New Roman" w:hAnsi="Times New Roman" w:cs="Times New Roman"/>
          <w:sz w:val="28"/>
          <w:szCs w:val="28"/>
        </w:rPr>
      </w:pPr>
    </w:p>
    <w:p w:rsidR="00B158E1" w:rsidRDefault="00B158E1" w:rsidP="00B158E1">
      <w:pPr>
        <w:contextualSpacing/>
        <w:jc w:val="both"/>
        <w:rPr>
          <w:rFonts w:ascii="Times New Roman" w:hAnsi="Times New Roman" w:cs="Times New Roman"/>
          <w:sz w:val="28"/>
          <w:szCs w:val="28"/>
        </w:rPr>
      </w:pPr>
    </w:p>
    <w:p w:rsidR="006A3A0F" w:rsidRDefault="006A3A0F" w:rsidP="006A3A0F">
      <w:pPr>
        <w:autoSpaceDE w:val="0"/>
        <w:autoSpaceDN w:val="0"/>
        <w:contextualSpacing/>
        <w:outlineLvl w:val="0"/>
        <w:rPr>
          <w:rFonts w:ascii="Times New Roman" w:hAnsi="Times New Roman" w:cs="Times New Roman"/>
          <w:sz w:val="28"/>
          <w:szCs w:val="28"/>
        </w:rPr>
      </w:pPr>
    </w:p>
    <w:p w:rsidR="00B158E1" w:rsidRPr="009E6548" w:rsidRDefault="006A3A0F" w:rsidP="006A3A0F">
      <w:pPr>
        <w:autoSpaceDE w:val="0"/>
        <w:autoSpaceDN w:val="0"/>
        <w:contextualSpacing/>
        <w:outlineLvl w:val="0"/>
        <w:rPr>
          <w:rFonts w:ascii="Times New Roman" w:eastAsia="Times New Roman" w:hAnsi="Times New Roman" w:cs="Times New Roman"/>
        </w:rPr>
      </w:pPr>
      <w:r>
        <w:rPr>
          <w:rFonts w:ascii="Times New Roman" w:hAnsi="Times New Roman" w:cs="Times New Roman"/>
          <w:sz w:val="28"/>
          <w:szCs w:val="28"/>
        </w:rPr>
        <w:t xml:space="preserve">                                                                                                              </w:t>
      </w:r>
      <w:r w:rsidR="00B158E1" w:rsidRPr="009E6548">
        <w:rPr>
          <w:rFonts w:ascii="Times New Roman" w:eastAsia="Times New Roman" w:hAnsi="Times New Roman" w:cs="Times New Roman"/>
        </w:rPr>
        <w:t>Приложение 1</w:t>
      </w:r>
    </w:p>
    <w:p w:rsidR="00B158E1" w:rsidRPr="009E6548" w:rsidRDefault="00B158E1" w:rsidP="00B158E1">
      <w:pPr>
        <w:autoSpaceDE w:val="0"/>
        <w:autoSpaceDN w:val="0"/>
        <w:contextualSpacing/>
        <w:jc w:val="right"/>
        <w:rPr>
          <w:rFonts w:ascii="Times New Roman" w:eastAsia="Times New Roman" w:hAnsi="Times New Roman" w:cs="Times New Roman"/>
        </w:rPr>
      </w:pPr>
      <w:r w:rsidRPr="009E6548">
        <w:rPr>
          <w:rFonts w:ascii="Times New Roman" w:eastAsia="Times New Roman" w:hAnsi="Times New Roman" w:cs="Times New Roman"/>
        </w:rPr>
        <w:t>к Административному регламенту</w:t>
      </w:r>
    </w:p>
    <w:p w:rsidR="006A3A0F" w:rsidRPr="006A3A0F" w:rsidRDefault="00B158E1" w:rsidP="006A3A0F">
      <w:pPr>
        <w:contextualSpacing/>
        <w:jc w:val="right"/>
        <w:rPr>
          <w:rFonts w:ascii="Times New Roman" w:hAnsi="Times New Roman" w:cs="Times New Roman"/>
          <w:color w:val="FFFFFF"/>
          <w:lang w:eastAsia="en-US"/>
        </w:rPr>
      </w:pPr>
      <w:r w:rsidRPr="009E6548">
        <w:rPr>
          <w:rFonts w:ascii="Times New Roman" w:hAnsi="Times New Roman" w:cs="Times New Roman"/>
          <w:lang w:eastAsia="en-US"/>
        </w:rPr>
        <w:t>предоставлению муниципальной услуги</w:t>
      </w:r>
    </w:p>
    <w:p w:rsidR="00B158E1" w:rsidRPr="00421A06" w:rsidRDefault="00B158E1" w:rsidP="00B158E1">
      <w:pPr>
        <w:autoSpaceDE w:val="0"/>
        <w:autoSpaceDN w:val="0"/>
        <w:ind w:left="5670"/>
        <w:contextualSpacing/>
        <w:jc w:val="right"/>
        <w:rPr>
          <w:rFonts w:ascii="Times New Roman" w:eastAsia="Times New Roman" w:hAnsi="Times New Roman" w:cs="Times New Roman"/>
          <w:sz w:val="28"/>
          <w:szCs w:val="28"/>
        </w:rPr>
      </w:pPr>
    </w:p>
    <w:p w:rsidR="00B158E1" w:rsidRPr="00421A06" w:rsidRDefault="00B158E1" w:rsidP="00B158E1">
      <w:pPr>
        <w:ind w:firstLine="709"/>
        <w:contextualSpacing/>
        <w:jc w:val="center"/>
        <w:rPr>
          <w:rFonts w:ascii="Times New Roman" w:hAnsi="Times New Roman" w:cs="Times New Roman"/>
          <w:b/>
          <w:sz w:val="28"/>
          <w:szCs w:val="28"/>
        </w:rPr>
      </w:pPr>
      <w:r w:rsidRPr="00421A06">
        <w:rPr>
          <w:rFonts w:ascii="Times New Roman" w:hAnsi="Times New Roman" w:cs="Times New Roman"/>
          <w:b/>
          <w:sz w:val="28"/>
          <w:szCs w:val="28"/>
        </w:rPr>
        <w:t>Перечень признаков заявителей (принадлежащих им объектов),</w:t>
      </w:r>
    </w:p>
    <w:p w:rsidR="00B158E1" w:rsidRPr="006A3A0F" w:rsidRDefault="00B158E1" w:rsidP="006A3A0F">
      <w:pPr>
        <w:ind w:firstLine="709"/>
        <w:contextualSpacing/>
        <w:jc w:val="center"/>
        <w:rPr>
          <w:rFonts w:ascii="Times New Roman" w:hAnsi="Times New Roman" w:cs="Times New Roman"/>
          <w:b/>
          <w:sz w:val="28"/>
          <w:szCs w:val="28"/>
        </w:rPr>
      </w:pPr>
      <w:r w:rsidRPr="00421A06">
        <w:rPr>
          <w:rFonts w:ascii="Times New Roman" w:hAnsi="Times New Roman" w:cs="Times New Roman"/>
          <w:b/>
          <w:sz w:val="28"/>
          <w:szCs w:val="28"/>
        </w:rPr>
        <w:t>а также комбинации значений признаков, каждая из которых соответствует одному варианту предоставления услуги</w:t>
      </w:r>
    </w:p>
    <w:p w:rsidR="00B158E1" w:rsidRPr="00421A06" w:rsidRDefault="00B158E1" w:rsidP="00B158E1">
      <w:pPr>
        <w:ind w:firstLine="709"/>
        <w:contextualSpacing/>
        <w:jc w:val="both"/>
        <w:rPr>
          <w:rFonts w:ascii="Times New Roman" w:hAnsi="Times New Roman" w:cs="Times New Roman"/>
          <w:sz w:val="28"/>
          <w:szCs w:val="28"/>
        </w:rPr>
      </w:pPr>
      <w:r w:rsidRPr="00421A06">
        <w:rPr>
          <w:rFonts w:ascii="Times New Roman" w:eastAsia="Calibri" w:hAnsi="Times New Roman" w:cs="Times New Roman"/>
          <w:sz w:val="28"/>
          <w:szCs w:val="28"/>
        </w:rPr>
        <w:t>Перечень общих признаков заявителей, по которым объединяются категории заявителей:</w:t>
      </w:r>
      <w:r w:rsidRPr="00421A06">
        <w:rPr>
          <w:rFonts w:ascii="Times New Roman" w:hAnsi="Times New Roman" w:cs="Times New Roman"/>
          <w:sz w:val="28"/>
          <w:szCs w:val="28"/>
        </w:rPr>
        <w:t xml:space="preserve"> </w:t>
      </w:r>
    </w:p>
    <w:p w:rsidR="00B158E1" w:rsidRPr="00421A06" w:rsidRDefault="00B158E1" w:rsidP="00B158E1">
      <w:pPr>
        <w:autoSpaceDE w:val="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21A06">
        <w:rPr>
          <w:rFonts w:ascii="Times New Roman" w:eastAsia="Calibri" w:hAnsi="Times New Roman" w:cs="Times New Roman"/>
          <w:sz w:val="28"/>
          <w:szCs w:val="28"/>
        </w:rPr>
        <w:t xml:space="preserve">Обратившийся  за </w:t>
      </w:r>
      <w:r w:rsidRPr="00421A06">
        <w:rPr>
          <w:rFonts w:ascii="Times New Roman" w:hAnsi="Times New Roman" w:cs="Times New Roman"/>
          <w:sz w:val="28"/>
          <w:szCs w:val="28"/>
        </w:rPr>
        <w:t>выдачей разрешения  на право организации розничного рынка гражданин РФ</w:t>
      </w:r>
      <w:r w:rsidRPr="00421A06">
        <w:rPr>
          <w:rFonts w:ascii="Times New Roman" w:eastAsia="Calibri" w:hAnsi="Times New Roman" w:cs="Times New Roman"/>
          <w:sz w:val="28"/>
          <w:szCs w:val="28"/>
        </w:rPr>
        <w:t xml:space="preserve">, </w:t>
      </w:r>
      <w:r w:rsidRPr="00421A06">
        <w:rPr>
          <w:rFonts w:ascii="Times New Roman" w:hAnsi="Times New Roman" w:cs="Times New Roman"/>
          <w:sz w:val="28"/>
          <w:szCs w:val="28"/>
        </w:rPr>
        <w:t>проживающий на территории Карачаево-Черкесской Республик,  зарегистрированный в налоговой службе  как индивидуальный предприниматель или юридическое лицо.</w:t>
      </w:r>
    </w:p>
    <w:p w:rsidR="00B158E1" w:rsidRPr="00421A06" w:rsidRDefault="00B158E1" w:rsidP="00B158E1">
      <w:pPr>
        <w:ind w:firstLine="709"/>
        <w:contextualSpacing/>
        <w:jc w:val="right"/>
        <w:rPr>
          <w:rFonts w:ascii="Times New Roman" w:eastAsia="Calibri" w:hAnsi="Times New Roman" w:cs="Times New Roman"/>
          <w:b/>
          <w:sz w:val="28"/>
          <w:szCs w:val="28"/>
        </w:rPr>
      </w:pPr>
      <w:r w:rsidRPr="00421A06">
        <w:rPr>
          <w:rFonts w:ascii="Times New Roman" w:eastAsia="Calibri" w:hAnsi="Times New Roman" w:cs="Times New Roman"/>
          <w:b/>
          <w:sz w:val="28"/>
          <w:szCs w:val="28"/>
        </w:rPr>
        <w:t>Таблица 1</w:t>
      </w:r>
    </w:p>
    <w:p w:rsidR="00B158E1" w:rsidRPr="00421A06" w:rsidRDefault="00B158E1" w:rsidP="00B158E1">
      <w:pPr>
        <w:ind w:firstLine="709"/>
        <w:contextualSpacing/>
        <w:jc w:val="both"/>
        <w:rPr>
          <w:rFonts w:ascii="Times New Roman" w:eastAsia="Calibri" w:hAnsi="Times New Roman" w:cs="Times New Roman"/>
          <w:sz w:val="28"/>
          <w:szCs w:val="28"/>
        </w:rPr>
      </w:pPr>
      <w:r w:rsidRPr="00421A06">
        <w:rPr>
          <w:rFonts w:ascii="Times New Roman" w:eastAsia="Calibri" w:hAnsi="Times New Roman" w:cs="Times New Roman"/>
          <w:sz w:val="28"/>
          <w:szCs w:val="28"/>
        </w:rPr>
        <w:t>Анкета с вопросами для выявления общих признаков, по которым объединяются категории заявителей: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3"/>
      </w:tblGrid>
      <w:tr w:rsidR="00B158E1" w:rsidRPr="00421A06" w:rsidTr="00B158E1">
        <w:tc>
          <w:tcPr>
            <w:tcW w:w="675" w:type="dxa"/>
            <w:shd w:val="clear" w:color="auto" w:fill="auto"/>
          </w:tcPr>
          <w:p w:rsidR="00B158E1" w:rsidRPr="00421A06" w:rsidRDefault="00B158E1" w:rsidP="00B158E1">
            <w:pPr>
              <w:contextualSpacing/>
              <w:jc w:val="center"/>
              <w:rPr>
                <w:rFonts w:ascii="Times New Roman" w:eastAsia="Calibri" w:hAnsi="Times New Roman" w:cs="Times New Roman"/>
                <w:sz w:val="28"/>
                <w:szCs w:val="28"/>
              </w:rPr>
            </w:pPr>
            <w:r w:rsidRPr="00421A06">
              <w:rPr>
                <w:rFonts w:ascii="Times New Roman" w:eastAsia="Calibri" w:hAnsi="Times New Roman" w:cs="Times New Roman"/>
                <w:sz w:val="28"/>
                <w:szCs w:val="28"/>
              </w:rPr>
              <w:t>№ п</w:t>
            </w:r>
            <w:r w:rsidRPr="00421A06">
              <w:rPr>
                <w:rFonts w:ascii="Times New Roman" w:eastAsia="Calibri" w:hAnsi="Times New Roman" w:cs="Times New Roman"/>
                <w:sz w:val="28"/>
                <w:szCs w:val="28"/>
                <w:lang w:val="en-US"/>
              </w:rPr>
              <w:t>/</w:t>
            </w:r>
            <w:r w:rsidRPr="00421A06">
              <w:rPr>
                <w:rFonts w:ascii="Times New Roman" w:eastAsia="Calibri" w:hAnsi="Times New Roman" w:cs="Times New Roman"/>
                <w:sz w:val="28"/>
                <w:szCs w:val="28"/>
              </w:rPr>
              <w:t>п</w:t>
            </w:r>
          </w:p>
        </w:tc>
        <w:tc>
          <w:tcPr>
            <w:tcW w:w="4111" w:type="dxa"/>
            <w:shd w:val="clear" w:color="auto" w:fill="auto"/>
          </w:tcPr>
          <w:p w:rsidR="00B158E1" w:rsidRPr="00421A06" w:rsidRDefault="00B158E1" w:rsidP="00B158E1">
            <w:pPr>
              <w:ind w:firstLine="34"/>
              <w:contextualSpacing/>
              <w:jc w:val="both"/>
              <w:rPr>
                <w:rFonts w:ascii="Times New Roman" w:eastAsia="Calibri" w:hAnsi="Times New Roman" w:cs="Times New Roman"/>
                <w:sz w:val="28"/>
                <w:szCs w:val="28"/>
              </w:rPr>
            </w:pPr>
            <w:r w:rsidRPr="00421A06">
              <w:rPr>
                <w:rFonts w:ascii="Times New Roman" w:eastAsia="Calibri" w:hAnsi="Times New Roman" w:cs="Times New Roman"/>
                <w:sz w:val="28"/>
                <w:szCs w:val="28"/>
              </w:rPr>
              <w:t xml:space="preserve">Вопросы для определения значения признака заявителя </w:t>
            </w:r>
          </w:p>
        </w:tc>
        <w:tc>
          <w:tcPr>
            <w:tcW w:w="5103" w:type="dxa"/>
            <w:shd w:val="clear" w:color="auto" w:fill="auto"/>
          </w:tcPr>
          <w:p w:rsidR="00B158E1" w:rsidRPr="00421A06" w:rsidRDefault="00B158E1" w:rsidP="00B158E1">
            <w:pPr>
              <w:ind w:firstLine="34"/>
              <w:contextualSpacing/>
              <w:jc w:val="both"/>
              <w:rPr>
                <w:rFonts w:ascii="Times New Roman" w:eastAsia="Calibri" w:hAnsi="Times New Roman" w:cs="Times New Roman"/>
                <w:sz w:val="28"/>
                <w:szCs w:val="28"/>
              </w:rPr>
            </w:pPr>
            <w:r w:rsidRPr="00421A06">
              <w:rPr>
                <w:rFonts w:ascii="Times New Roman" w:eastAsia="Calibri" w:hAnsi="Times New Roman" w:cs="Times New Roman"/>
                <w:sz w:val="28"/>
                <w:szCs w:val="28"/>
              </w:rPr>
              <w:t>Значение признака заявителя</w:t>
            </w:r>
          </w:p>
        </w:tc>
      </w:tr>
      <w:tr w:rsidR="00B158E1" w:rsidRPr="00421A06" w:rsidTr="00B158E1">
        <w:tc>
          <w:tcPr>
            <w:tcW w:w="675" w:type="dxa"/>
            <w:shd w:val="clear" w:color="auto" w:fill="auto"/>
          </w:tcPr>
          <w:p w:rsidR="00B158E1" w:rsidRPr="00421A06" w:rsidRDefault="00B158E1" w:rsidP="00B158E1">
            <w:pPr>
              <w:contextualSpacing/>
              <w:jc w:val="center"/>
              <w:rPr>
                <w:rFonts w:ascii="Times New Roman" w:eastAsia="Calibri" w:hAnsi="Times New Roman" w:cs="Times New Roman"/>
                <w:sz w:val="28"/>
                <w:szCs w:val="28"/>
              </w:rPr>
            </w:pPr>
            <w:r w:rsidRPr="00421A06">
              <w:rPr>
                <w:rFonts w:ascii="Times New Roman" w:eastAsia="Calibri" w:hAnsi="Times New Roman" w:cs="Times New Roman"/>
                <w:sz w:val="28"/>
                <w:szCs w:val="28"/>
              </w:rPr>
              <w:t>1</w:t>
            </w:r>
          </w:p>
        </w:tc>
        <w:tc>
          <w:tcPr>
            <w:tcW w:w="4111" w:type="dxa"/>
            <w:shd w:val="clear" w:color="auto" w:fill="auto"/>
          </w:tcPr>
          <w:p w:rsidR="00B158E1" w:rsidRPr="00421A06" w:rsidRDefault="00B158E1" w:rsidP="00B158E1">
            <w:pPr>
              <w:ind w:firstLine="34"/>
              <w:contextualSpacing/>
              <w:jc w:val="both"/>
              <w:rPr>
                <w:rFonts w:ascii="Times New Roman" w:eastAsia="Calibri" w:hAnsi="Times New Roman" w:cs="Times New Roman"/>
                <w:sz w:val="28"/>
                <w:szCs w:val="28"/>
              </w:rPr>
            </w:pPr>
            <w:r w:rsidRPr="00421A06">
              <w:rPr>
                <w:rFonts w:ascii="Times New Roman" w:eastAsia="Calibri" w:hAnsi="Times New Roman" w:cs="Times New Roman"/>
                <w:sz w:val="28"/>
                <w:szCs w:val="28"/>
              </w:rPr>
              <w:t>Цель Вашего обращения?</w:t>
            </w:r>
          </w:p>
        </w:tc>
        <w:tc>
          <w:tcPr>
            <w:tcW w:w="5103" w:type="dxa"/>
            <w:shd w:val="clear" w:color="auto" w:fill="auto"/>
          </w:tcPr>
          <w:p w:rsidR="00B158E1" w:rsidRPr="00421A06" w:rsidRDefault="00B158E1" w:rsidP="00B158E1">
            <w:pPr>
              <w:autoSpaceDE w:val="0"/>
              <w:contextualSpacing/>
              <w:rPr>
                <w:rFonts w:ascii="Times New Roman" w:hAnsi="Times New Roman" w:cs="Times New Roman"/>
                <w:sz w:val="28"/>
                <w:szCs w:val="28"/>
              </w:rPr>
            </w:pPr>
            <w:r w:rsidRPr="00421A06">
              <w:rPr>
                <w:rFonts w:ascii="Times New Roman" w:hAnsi="Times New Roman" w:cs="Times New Roman"/>
                <w:sz w:val="28"/>
                <w:szCs w:val="28"/>
              </w:rPr>
              <w:t>а)</w:t>
            </w:r>
            <w:r>
              <w:rPr>
                <w:rFonts w:ascii="Times New Roman" w:hAnsi="Times New Roman" w:cs="Times New Roman"/>
                <w:sz w:val="28"/>
                <w:szCs w:val="28"/>
              </w:rPr>
              <w:t xml:space="preserve"> </w:t>
            </w:r>
            <w:r w:rsidRPr="00421A06">
              <w:rPr>
                <w:rFonts w:ascii="Times New Roman" w:hAnsi="Times New Roman" w:cs="Times New Roman"/>
                <w:sz w:val="28"/>
                <w:szCs w:val="28"/>
              </w:rPr>
              <w:t>присвоение адреса объекту адресации, изменение и аннулирование такого адреса;</w:t>
            </w:r>
          </w:p>
          <w:p w:rsidR="00B158E1" w:rsidRDefault="00B158E1" w:rsidP="00B158E1">
            <w:pPr>
              <w:autoSpaceDE w:val="0"/>
              <w:contextualSpacing/>
              <w:jc w:val="both"/>
              <w:rPr>
                <w:rFonts w:ascii="Times New Roman" w:hAnsi="Times New Roman" w:cs="Times New Roman"/>
                <w:sz w:val="28"/>
                <w:szCs w:val="28"/>
              </w:rPr>
            </w:pPr>
            <w:r w:rsidRPr="00421A06">
              <w:rPr>
                <w:rFonts w:ascii="Times New Roman" w:hAnsi="Times New Roman" w:cs="Times New Roman"/>
                <w:sz w:val="28"/>
                <w:szCs w:val="28"/>
              </w:rPr>
              <w:t xml:space="preserve">б) </w:t>
            </w:r>
            <w:r w:rsidRPr="00421A06">
              <w:rPr>
                <w:rFonts w:ascii="Times New Roman" w:eastAsia="Calibri" w:hAnsi="Times New Roman" w:cs="Times New Roman"/>
                <w:sz w:val="28"/>
                <w:szCs w:val="28"/>
              </w:rPr>
              <w:t xml:space="preserve">исправление допущенных опечаток и (или) ошибок в выданных в результате предоставления </w:t>
            </w:r>
            <w:r>
              <w:rPr>
                <w:rFonts w:ascii="Times New Roman" w:eastAsia="Calibri" w:hAnsi="Times New Roman" w:cs="Times New Roman"/>
                <w:sz w:val="28"/>
                <w:szCs w:val="28"/>
              </w:rPr>
              <w:t>муниципальной</w:t>
            </w:r>
            <w:r w:rsidRPr="00421A06">
              <w:rPr>
                <w:rFonts w:ascii="Times New Roman" w:eastAsia="Calibri" w:hAnsi="Times New Roman" w:cs="Times New Roman"/>
                <w:sz w:val="28"/>
                <w:szCs w:val="28"/>
              </w:rPr>
              <w:t xml:space="preserve"> услуги документах</w:t>
            </w:r>
            <w:r>
              <w:rPr>
                <w:rFonts w:ascii="Times New Roman" w:eastAsia="Calibri" w:hAnsi="Times New Roman" w:cs="Times New Roman"/>
                <w:sz w:val="28"/>
                <w:szCs w:val="28"/>
              </w:rPr>
              <w:t>;</w:t>
            </w:r>
          </w:p>
          <w:p w:rsidR="00B158E1" w:rsidRPr="00C444CE" w:rsidRDefault="00B158E1" w:rsidP="00B158E1">
            <w:pPr>
              <w:autoSpaceDE w:val="0"/>
              <w:contextualSpacing/>
              <w:jc w:val="both"/>
              <w:rPr>
                <w:rFonts w:ascii="Times New Roman" w:hAnsi="Times New Roman" w:cs="Times New Roman"/>
                <w:sz w:val="28"/>
                <w:szCs w:val="28"/>
              </w:rPr>
            </w:pPr>
            <w:r w:rsidRPr="00C444CE">
              <w:rPr>
                <w:rFonts w:ascii="Times New Roman" w:hAnsi="Times New Roman" w:cs="Times New Roman"/>
                <w:sz w:val="28"/>
                <w:szCs w:val="28"/>
              </w:rPr>
              <w:t>в)</w:t>
            </w:r>
            <w:r>
              <w:rPr>
                <w:rFonts w:ascii="Times New Roman" w:hAnsi="Times New Roman" w:cs="Times New Roman"/>
                <w:sz w:val="28"/>
                <w:szCs w:val="28"/>
              </w:rPr>
              <w:t xml:space="preserve"> </w:t>
            </w:r>
            <w:r w:rsidRPr="00C444CE">
              <w:rPr>
                <w:rFonts w:ascii="Times New Roman" w:hAnsi="Times New Roman" w:cs="Times New Roman"/>
                <w:sz w:val="28"/>
                <w:szCs w:val="28"/>
              </w:rPr>
              <w:t>выдача дубликата решения о присвоение адреса объекту адресации, изменение и аннулирование такого адреса</w:t>
            </w:r>
          </w:p>
        </w:tc>
      </w:tr>
      <w:tr w:rsidR="00B158E1" w:rsidRPr="00421A06" w:rsidTr="00B158E1">
        <w:tc>
          <w:tcPr>
            <w:tcW w:w="675" w:type="dxa"/>
            <w:shd w:val="clear" w:color="auto" w:fill="auto"/>
          </w:tcPr>
          <w:p w:rsidR="00B158E1" w:rsidRPr="00421A06" w:rsidRDefault="00B158E1" w:rsidP="00B158E1">
            <w:pPr>
              <w:contextualSpacing/>
              <w:jc w:val="center"/>
              <w:rPr>
                <w:rFonts w:ascii="Times New Roman" w:eastAsia="Calibri" w:hAnsi="Times New Roman" w:cs="Times New Roman"/>
                <w:sz w:val="28"/>
                <w:szCs w:val="28"/>
              </w:rPr>
            </w:pPr>
            <w:r w:rsidRPr="00421A06">
              <w:rPr>
                <w:rFonts w:ascii="Times New Roman" w:eastAsia="Calibri" w:hAnsi="Times New Roman" w:cs="Times New Roman"/>
                <w:sz w:val="28"/>
                <w:szCs w:val="28"/>
              </w:rPr>
              <w:t>2</w:t>
            </w:r>
          </w:p>
        </w:tc>
        <w:tc>
          <w:tcPr>
            <w:tcW w:w="4111" w:type="dxa"/>
            <w:shd w:val="clear" w:color="auto" w:fill="auto"/>
          </w:tcPr>
          <w:p w:rsidR="00B158E1" w:rsidRPr="00421A06" w:rsidRDefault="00B158E1" w:rsidP="00B158E1">
            <w:pPr>
              <w:ind w:firstLine="34"/>
              <w:contextualSpacing/>
              <w:jc w:val="both"/>
              <w:rPr>
                <w:rFonts w:ascii="Times New Roman" w:eastAsia="Calibri" w:hAnsi="Times New Roman" w:cs="Times New Roman"/>
                <w:color w:val="000000" w:themeColor="text1"/>
                <w:sz w:val="28"/>
                <w:szCs w:val="28"/>
              </w:rPr>
            </w:pPr>
            <w:r w:rsidRPr="00421A06">
              <w:rPr>
                <w:rFonts w:ascii="Times New Roman" w:hAnsi="Times New Roman" w:cs="Times New Roman"/>
                <w:sz w:val="28"/>
                <w:szCs w:val="28"/>
              </w:rPr>
              <w:t>Являетесь ли Вы гражданином Российской Федерации?</w:t>
            </w:r>
          </w:p>
        </w:tc>
        <w:tc>
          <w:tcPr>
            <w:tcW w:w="5103" w:type="dxa"/>
            <w:shd w:val="clear" w:color="auto" w:fill="auto"/>
          </w:tcPr>
          <w:p w:rsidR="00B158E1" w:rsidRPr="00421A06" w:rsidRDefault="00B158E1" w:rsidP="00B158E1">
            <w:pPr>
              <w:ind w:firstLine="34"/>
              <w:contextualSpacing/>
              <w:jc w:val="both"/>
              <w:rPr>
                <w:rFonts w:ascii="Times New Roman" w:eastAsia="Calibri" w:hAnsi="Times New Roman" w:cs="Times New Roman"/>
                <w:color w:val="000000" w:themeColor="text1"/>
                <w:sz w:val="28"/>
                <w:szCs w:val="28"/>
              </w:rPr>
            </w:pPr>
            <w:r w:rsidRPr="00421A06">
              <w:rPr>
                <w:rFonts w:ascii="Times New Roman" w:eastAsia="Calibri" w:hAnsi="Times New Roman" w:cs="Times New Roman"/>
                <w:color w:val="000000" w:themeColor="text1"/>
                <w:sz w:val="28"/>
                <w:szCs w:val="28"/>
              </w:rPr>
              <w:t>а) да</w:t>
            </w:r>
            <w:r>
              <w:rPr>
                <w:rFonts w:ascii="Times New Roman" w:eastAsia="Calibri" w:hAnsi="Times New Roman" w:cs="Times New Roman"/>
                <w:color w:val="000000" w:themeColor="text1"/>
                <w:sz w:val="28"/>
                <w:szCs w:val="28"/>
              </w:rPr>
              <w:t>;</w:t>
            </w:r>
          </w:p>
          <w:p w:rsidR="00B158E1" w:rsidRPr="00421A06" w:rsidRDefault="00B158E1" w:rsidP="00B158E1">
            <w:pPr>
              <w:ind w:firstLine="34"/>
              <w:contextualSpacing/>
              <w:jc w:val="both"/>
              <w:rPr>
                <w:rFonts w:ascii="Times New Roman" w:eastAsia="Calibri" w:hAnsi="Times New Roman" w:cs="Times New Roman"/>
                <w:color w:val="000000" w:themeColor="text1"/>
                <w:sz w:val="28"/>
                <w:szCs w:val="28"/>
              </w:rPr>
            </w:pPr>
            <w:r w:rsidRPr="00421A06">
              <w:rPr>
                <w:rFonts w:ascii="Times New Roman" w:eastAsia="Calibri" w:hAnsi="Times New Roman" w:cs="Times New Roman"/>
                <w:color w:val="000000" w:themeColor="text1"/>
                <w:sz w:val="28"/>
                <w:szCs w:val="28"/>
              </w:rPr>
              <w:t>б) нет</w:t>
            </w:r>
          </w:p>
        </w:tc>
      </w:tr>
      <w:tr w:rsidR="00B158E1" w:rsidRPr="00421A06" w:rsidTr="00B158E1">
        <w:tc>
          <w:tcPr>
            <w:tcW w:w="675" w:type="dxa"/>
            <w:shd w:val="clear" w:color="auto" w:fill="auto"/>
          </w:tcPr>
          <w:p w:rsidR="00B158E1" w:rsidRPr="00421A06" w:rsidRDefault="00B158E1" w:rsidP="00B158E1">
            <w:pPr>
              <w:contextualSpacing/>
              <w:jc w:val="center"/>
              <w:rPr>
                <w:rFonts w:ascii="Times New Roman" w:eastAsia="Calibri" w:hAnsi="Times New Roman" w:cs="Times New Roman"/>
                <w:sz w:val="28"/>
                <w:szCs w:val="28"/>
              </w:rPr>
            </w:pPr>
            <w:r w:rsidRPr="00421A06">
              <w:rPr>
                <w:rFonts w:ascii="Times New Roman" w:eastAsia="Calibri" w:hAnsi="Times New Roman" w:cs="Times New Roman"/>
                <w:sz w:val="28"/>
                <w:szCs w:val="28"/>
              </w:rPr>
              <w:t>3</w:t>
            </w:r>
          </w:p>
        </w:tc>
        <w:tc>
          <w:tcPr>
            <w:tcW w:w="4111" w:type="dxa"/>
            <w:shd w:val="clear" w:color="auto" w:fill="auto"/>
          </w:tcPr>
          <w:p w:rsidR="00B158E1" w:rsidRPr="00421A06" w:rsidRDefault="00B158E1" w:rsidP="00B158E1">
            <w:pPr>
              <w:ind w:firstLine="34"/>
              <w:contextualSpacing/>
              <w:jc w:val="both"/>
              <w:rPr>
                <w:rFonts w:ascii="Times New Roman" w:eastAsia="Calibri" w:hAnsi="Times New Roman" w:cs="Times New Roman"/>
                <w:color w:val="000000" w:themeColor="text1"/>
                <w:sz w:val="28"/>
                <w:szCs w:val="28"/>
              </w:rPr>
            </w:pPr>
            <w:r w:rsidRPr="00421A06">
              <w:rPr>
                <w:rFonts w:ascii="Times New Roman" w:hAnsi="Times New Roman" w:cs="Times New Roman"/>
                <w:sz w:val="28"/>
                <w:szCs w:val="28"/>
              </w:rPr>
              <w:t xml:space="preserve">Проживаете ли Вы на </w:t>
            </w:r>
            <w:r w:rsidRPr="00421A06">
              <w:rPr>
                <w:rFonts w:ascii="Times New Roman" w:hAnsi="Times New Roman" w:cs="Times New Roman"/>
                <w:sz w:val="28"/>
                <w:szCs w:val="28"/>
              </w:rPr>
              <w:lastRenderedPageBreak/>
              <w:t>территории Карачаево-Черкесской Республики</w:t>
            </w:r>
            <w:r w:rsidRPr="00421A06">
              <w:rPr>
                <w:rFonts w:ascii="Times New Roman" w:eastAsia="Calibri" w:hAnsi="Times New Roman" w:cs="Times New Roman"/>
                <w:color w:val="000000" w:themeColor="text1"/>
                <w:sz w:val="28"/>
                <w:szCs w:val="28"/>
              </w:rPr>
              <w:t>?</w:t>
            </w:r>
          </w:p>
        </w:tc>
        <w:tc>
          <w:tcPr>
            <w:tcW w:w="5103" w:type="dxa"/>
            <w:shd w:val="clear" w:color="auto" w:fill="auto"/>
          </w:tcPr>
          <w:p w:rsidR="00B158E1" w:rsidRPr="00421A06" w:rsidRDefault="00B158E1" w:rsidP="00B158E1">
            <w:pPr>
              <w:ind w:firstLine="34"/>
              <w:contextualSpacing/>
              <w:jc w:val="both"/>
              <w:rPr>
                <w:rFonts w:ascii="Times New Roman" w:eastAsia="Calibri" w:hAnsi="Times New Roman" w:cs="Times New Roman"/>
                <w:color w:val="000000" w:themeColor="text1"/>
                <w:sz w:val="28"/>
                <w:szCs w:val="28"/>
              </w:rPr>
            </w:pPr>
            <w:r w:rsidRPr="00421A06">
              <w:rPr>
                <w:rFonts w:ascii="Times New Roman" w:eastAsia="Calibri" w:hAnsi="Times New Roman" w:cs="Times New Roman"/>
                <w:color w:val="000000" w:themeColor="text1"/>
                <w:sz w:val="28"/>
                <w:szCs w:val="28"/>
              </w:rPr>
              <w:lastRenderedPageBreak/>
              <w:t>а) да</w:t>
            </w:r>
            <w:r>
              <w:rPr>
                <w:rFonts w:ascii="Times New Roman" w:eastAsia="Calibri" w:hAnsi="Times New Roman" w:cs="Times New Roman"/>
                <w:color w:val="000000" w:themeColor="text1"/>
                <w:sz w:val="28"/>
                <w:szCs w:val="28"/>
              </w:rPr>
              <w:t>;</w:t>
            </w:r>
          </w:p>
          <w:p w:rsidR="00B158E1" w:rsidRPr="00421A06" w:rsidRDefault="00B158E1" w:rsidP="00B158E1">
            <w:pPr>
              <w:ind w:firstLine="34"/>
              <w:contextualSpacing/>
              <w:jc w:val="both"/>
              <w:rPr>
                <w:rFonts w:ascii="Times New Roman" w:eastAsia="Calibri" w:hAnsi="Times New Roman" w:cs="Times New Roman"/>
                <w:color w:val="000000" w:themeColor="text1"/>
                <w:sz w:val="28"/>
                <w:szCs w:val="28"/>
              </w:rPr>
            </w:pPr>
            <w:r w:rsidRPr="00421A06">
              <w:rPr>
                <w:rFonts w:ascii="Times New Roman" w:eastAsia="Calibri" w:hAnsi="Times New Roman" w:cs="Times New Roman"/>
                <w:color w:val="000000" w:themeColor="text1"/>
                <w:sz w:val="28"/>
                <w:szCs w:val="28"/>
              </w:rPr>
              <w:lastRenderedPageBreak/>
              <w:t>б) нет</w:t>
            </w:r>
          </w:p>
        </w:tc>
      </w:tr>
      <w:tr w:rsidR="00B158E1" w:rsidRPr="00421A06" w:rsidTr="00B158E1">
        <w:tc>
          <w:tcPr>
            <w:tcW w:w="675" w:type="dxa"/>
            <w:shd w:val="clear" w:color="auto" w:fill="auto"/>
          </w:tcPr>
          <w:p w:rsidR="00B158E1" w:rsidRPr="00421A06" w:rsidRDefault="00B158E1" w:rsidP="00B158E1">
            <w:pPr>
              <w:contextualSpacing/>
              <w:jc w:val="center"/>
              <w:rPr>
                <w:rFonts w:ascii="Times New Roman" w:eastAsia="Calibri" w:hAnsi="Times New Roman" w:cs="Times New Roman"/>
                <w:sz w:val="28"/>
                <w:szCs w:val="28"/>
              </w:rPr>
            </w:pPr>
            <w:r w:rsidRPr="00421A06">
              <w:rPr>
                <w:rFonts w:ascii="Times New Roman" w:eastAsia="Calibri" w:hAnsi="Times New Roman" w:cs="Times New Roman"/>
                <w:sz w:val="28"/>
                <w:szCs w:val="28"/>
              </w:rPr>
              <w:lastRenderedPageBreak/>
              <w:t>4</w:t>
            </w:r>
          </w:p>
        </w:tc>
        <w:tc>
          <w:tcPr>
            <w:tcW w:w="4111" w:type="dxa"/>
            <w:shd w:val="clear" w:color="auto" w:fill="auto"/>
          </w:tcPr>
          <w:p w:rsidR="00B158E1" w:rsidRPr="00421A06" w:rsidRDefault="00B158E1" w:rsidP="00B158E1">
            <w:pPr>
              <w:ind w:firstLine="34"/>
              <w:contextualSpacing/>
              <w:rPr>
                <w:rFonts w:ascii="Times New Roman" w:hAnsi="Times New Roman" w:cs="Times New Roman"/>
                <w:sz w:val="28"/>
                <w:szCs w:val="28"/>
              </w:rPr>
            </w:pPr>
            <w:r w:rsidRPr="00421A06">
              <w:rPr>
                <w:rFonts w:ascii="Times New Roman" w:hAnsi="Times New Roman" w:cs="Times New Roman"/>
                <w:sz w:val="28"/>
                <w:szCs w:val="28"/>
              </w:rPr>
              <w:t xml:space="preserve">Зарегистрированы ли Вы  в налоговой службе, как юридическое лицо или </w:t>
            </w:r>
            <w:r w:rsidRPr="00421A06">
              <w:rPr>
                <w:rFonts w:ascii="Times New Roman" w:eastAsia="Calibri" w:hAnsi="Times New Roman" w:cs="Times New Roman"/>
                <w:color w:val="000000" w:themeColor="text1"/>
                <w:sz w:val="28"/>
                <w:szCs w:val="28"/>
              </w:rPr>
              <w:t>индивидуальный предприниматель</w:t>
            </w:r>
            <w:r w:rsidRPr="00421A06">
              <w:rPr>
                <w:rFonts w:ascii="Times New Roman" w:hAnsi="Times New Roman" w:cs="Times New Roman"/>
                <w:sz w:val="28"/>
                <w:szCs w:val="28"/>
              </w:rPr>
              <w:t>?</w:t>
            </w:r>
          </w:p>
        </w:tc>
        <w:tc>
          <w:tcPr>
            <w:tcW w:w="5103" w:type="dxa"/>
            <w:shd w:val="clear" w:color="auto" w:fill="auto"/>
          </w:tcPr>
          <w:p w:rsidR="00B158E1" w:rsidRPr="00421A06" w:rsidRDefault="00B158E1" w:rsidP="00B158E1">
            <w:pPr>
              <w:ind w:firstLine="34"/>
              <w:contextualSpacing/>
              <w:jc w:val="both"/>
              <w:rPr>
                <w:rFonts w:ascii="Times New Roman" w:eastAsia="Calibri" w:hAnsi="Times New Roman" w:cs="Times New Roman"/>
                <w:color w:val="000000" w:themeColor="text1"/>
                <w:sz w:val="28"/>
                <w:szCs w:val="28"/>
              </w:rPr>
            </w:pPr>
            <w:r w:rsidRPr="00421A06">
              <w:rPr>
                <w:rFonts w:ascii="Times New Roman" w:eastAsia="Calibri" w:hAnsi="Times New Roman" w:cs="Times New Roman"/>
                <w:color w:val="000000" w:themeColor="text1"/>
                <w:sz w:val="28"/>
                <w:szCs w:val="28"/>
              </w:rPr>
              <w:t>а) да</w:t>
            </w:r>
            <w:r>
              <w:rPr>
                <w:rFonts w:ascii="Times New Roman" w:eastAsia="Calibri" w:hAnsi="Times New Roman" w:cs="Times New Roman"/>
                <w:color w:val="000000" w:themeColor="text1"/>
                <w:sz w:val="28"/>
                <w:szCs w:val="28"/>
              </w:rPr>
              <w:t>;</w:t>
            </w:r>
          </w:p>
          <w:p w:rsidR="00B158E1" w:rsidRPr="00421A06" w:rsidRDefault="00B158E1" w:rsidP="00B158E1">
            <w:pPr>
              <w:ind w:firstLine="34"/>
              <w:contextualSpacing/>
              <w:jc w:val="both"/>
              <w:rPr>
                <w:rFonts w:ascii="Times New Roman" w:eastAsia="Calibri" w:hAnsi="Times New Roman" w:cs="Times New Roman"/>
                <w:color w:val="000000" w:themeColor="text1"/>
                <w:sz w:val="28"/>
                <w:szCs w:val="28"/>
              </w:rPr>
            </w:pPr>
            <w:r w:rsidRPr="00421A06">
              <w:rPr>
                <w:rFonts w:ascii="Times New Roman" w:eastAsia="Calibri" w:hAnsi="Times New Roman" w:cs="Times New Roman"/>
                <w:color w:val="000000" w:themeColor="text1"/>
                <w:sz w:val="28"/>
                <w:szCs w:val="28"/>
              </w:rPr>
              <w:t>б) нет</w:t>
            </w:r>
          </w:p>
        </w:tc>
      </w:tr>
      <w:tr w:rsidR="00B158E1" w:rsidRPr="00421A06" w:rsidTr="00B158E1">
        <w:tc>
          <w:tcPr>
            <w:tcW w:w="675" w:type="dxa"/>
            <w:shd w:val="clear" w:color="auto" w:fill="auto"/>
          </w:tcPr>
          <w:p w:rsidR="00B158E1" w:rsidRPr="00421A06" w:rsidRDefault="00B158E1" w:rsidP="00B158E1">
            <w:pPr>
              <w:contextualSpacing/>
              <w:jc w:val="center"/>
              <w:rPr>
                <w:rFonts w:ascii="Times New Roman" w:eastAsia="Calibri" w:hAnsi="Times New Roman" w:cs="Times New Roman"/>
                <w:sz w:val="28"/>
                <w:szCs w:val="28"/>
              </w:rPr>
            </w:pPr>
            <w:r w:rsidRPr="00421A06">
              <w:rPr>
                <w:rFonts w:ascii="Times New Roman" w:eastAsia="Calibri" w:hAnsi="Times New Roman" w:cs="Times New Roman"/>
                <w:sz w:val="28"/>
                <w:szCs w:val="28"/>
              </w:rPr>
              <w:t>5</w:t>
            </w:r>
          </w:p>
        </w:tc>
        <w:tc>
          <w:tcPr>
            <w:tcW w:w="4111" w:type="dxa"/>
            <w:shd w:val="clear" w:color="auto" w:fill="auto"/>
          </w:tcPr>
          <w:p w:rsidR="00B158E1" w:rsidRPr="00421A06" w:rsidRDefault="00B158E1" w:rsidP="00B158E1">
            <w:pPr>
              <w:ind w:firstLine="34"/>
              <w:contextualSpacing/>
              <w:jc w:val="both"/>
              <w:rPr>
                <w:rFonts w:ascii="Times New Roman" w:hAnsi="Times New Roman" w:cs="Times New Roman"/>
                <w:sz w:val="28"/>
                <w:szCs w:val="28"/>
              </w:rPr>
            </w:pPr>
            <w:r w:rsidRPr="00421A06">
              <w:rPr>
                <w:rFonts w:ascii="Times New Roman" w:hAnsi="Times New Roman" w:cs="Times New Roman"/>
                <w:sz w:val="28"/>
                <w:szCs w:val="28"/>
              </w:rPr>
              <w:t>Кто обратился за получением услуги?</w:t>
            </w:r>
          </w:p>
        </w:tc>
        <w:tc>
          <w:tcPr>
            <w:tcW w:w="5103" w:type="dxa"/>
            <w:shd w:val="clear" w:color="auto" w:fill="auto"/>
          </w:tcPr>
          <w:p w:rsidR="00B158E1" w:rsidRPr="00421A06" w:rsidRDefault="00B158E1" w:rsidP="00B158E1">
            <w:pPr>
              <w:ind w:firstLine="34"/>
              <w:contextualSpacing/>
              <w:jc w:val="both"/>
              <w:rPr>
                <w:rFonts w:ascii="Times New Roman" w:eastAsia="Calibri" w:hAnsi="Times New Roman" w:cs="Times New Roman"/>
                <w:color w:val="000000" w:themeColor="text1"/>
                <w:sz w:val="28"/>
                <w:szCs w:val="28"/>
              </w:rPr>
            </w:pPr>
            <w:r w:rsidRPr="00421A06">
              <w:rPr>
                <w:rFonts w:ascii="Times New Roman" w:eastAsia="Calibri" w:hAnsi="Times New Roman" w:cs="Times New Roman"/>
                <w:color w:val="000000" w:themeColor="text1"/>
                <w:sz w:val="28"/>
                <w:szCs w:val="28"/>
              </w:rPr>
              <w:t>а) юридическое лицо;</w:t>
            </w:r>
          </w:p>
          <w:p w:rsidR="00B158E1" w:rsidRPr="00421A06" w:rsidRDefault="00B158E1" w:rsidP="00B158E1">
            <w:pPr>
              <w:ind w:firstLine="34"/>
              <w:contextualSpacing/>
              <w:jc w:val="both"/>
              <w:rPr>
                <w:rFonts w:ascii="Times New Roman" w:eastAsia="Calibri" w:hAnsi="Times New Roman" w:cs="Times New Roman"/>
                <w:color w:val="000000" w:themeColor="text1"/>
                <w:sz w:val="28"/>
                <w:szCs w:val="28"/>
              </w:rPr>
            </w:pPr>
            <w:r w:rsidRPr="00421A06">
              <w:rPr>
                <w:rFonts w:ascii="Times New Roman" w:eastAsia="Calibri" w:hAnsi="Times New Roman" w:cs="Times New Roman"/>
                <w:color w:val="000000" w:themeColor="text1"/>
                <w:sz w:val="28"/>
                <w:szCs w:val="28"/>
              </w:rPr>
              <w:t>б)</w:t>
            </w:r>
            <w:r>
              <w:rPr>
                <w:rFonts w:ascii="Times New Roman" w:eastAsia="Calibri" w:hAnsi="Times New Roman" w:cs="Times New Roman"/>
                <w:color w:val="000000" w:themeColor="text1"/>
                <w:sz w:val="28"/>
                <w:szCs w:val="28"/>
              </w:rPr>
              <w:t xml:space="preserve"> </w:t>
            </w:r>
            <w:r w:rsidRPr="00421A06">
              <w:rPr>
                <w:rFonts w:ascii="Times New Roman" w:eastAsia="Calibri" w:hAnsi="Times New Roman" w:cs="Times New Roman"/>
                <w:color w:val="000000" w:themeColor="text1"/>
                <w:sz w:val="28"/>
                <w:szCs w:val="28"/>
              </w:rPr>
              <w:t>индивидуальный предприниматель;</w:t>
            </w:r>
          </w:p>
          <w:p w:rsidR="00B158E1" w:rsidRPr="009E6548" w:rsidRDefault="00B158E1" w:rsidP="00B158E1">
            <w:pPr>
              <w:ind w:firstLine="34"/>
              <w:contextualSpacing/>
              <w:jc w:val="both"/>
              <w:rPr>
                <w:rFonts w:ascii="Times New Roman" w:eastAsia="Calibri" w:hAnsi="Times New Roman" w:cs="Times New Roman"/>
                <w:color w:val="000000" w:themeColor="text1"/>
                <w:sz w:val="28"/>
                <w:szCs w:val="28"/>
                <w:lang w:val="en-US"/>
              </w:rPr>
            </w:pPr>
            <w:r w:rsidRPr="00421A06">
              <w:rPr>
                <w:rFonts w:ascii="Times New Roman" w:eastAsia="Calibri" w:hAnsi="Times New Roman" w:cs="Times New Roman"/>
                <w:color w:val="000000" w:themeColor="text1"/>
                <w:sz w:val="28"/>
                <w:szCs w:val="28"/>
              </w:rPr>
              <w:t xml:space="preserve">б) </w:t>
            </w:r>
            <w:r>
              <w:rPr>
                <w:rFonts w:ascii="Times New Roman" w:eastAsia="Calibri" w:hAnsi="Times New Roman" w:cs="Times New Roman"/>
                <w:color w:val="000000" w:themeColor="text1"/>
                <w:sz w:val="28"/>
                <w:szCs w:val="28"/>
              </w:rPr>
              <w:t>законный представитель</w:t>
            </w:r>
          </w:p>
        </w:tc>
      </w:tr>
      <w:tr w:rsidR="00B158E1" w:rsidRPr="00421A06" w:rsidTr="00B158E1">
        <w:tc>
          <w:tcPr>
            <w:tcW w:w="675" w:type="dxa"/>
            <w:shd w:val="clear" w:color="auto" w:fill="auto"/>
          </w:tcPr>
          <w:p w:rsidR="00B158E1" w:rsidRPr="00421A06" w:rsidRDefault="00B158E1" w:rsidP="00B158E1">
            <w:pPr>
              <w:contextualSpacing/>
              <w:jc w:val="center"/>
              <w:rPr>
                <w:rFonts w:ascii="Times New Roman" w:eastAsia="Calibri" w:hAnsi="Times New Roman" w:cs="Times New Roman"/>
                <w:sz w:val="28"/>
                <w:szCs w:val="28"/>
              </w:rPr>
            </w:pPr>
            <w:r w:rsidRPr="00421A06">
              <w:rPr>
                <w:rFonts w:ascii="Times New Roman" w:eastAsia="Calibri" w:hAnsi="Times New Roman" w:cs="Times New Roman"/>
                <w:sz w:val="28"/>
                <w:szCs w:val="28"/>
              </w:rPr>
              <w:t>6</w:t>
            </w:r>
          </w:p>
        </w:tc>
        <w:tc>
          <w:tcPr>
            <w:tcW w:w="4111" w:type="dxa"/>
            <w:shd w:val="clear" w:color="auto" w:fill="auto"/>
          </w:tcPr>
          <w:p w:rsidR="00B158E1" w:rsidRPr="00421A06" w:rsidRDefault="00B158E1" w:rsidP="00B158E1">
            <w:pPr>
              <w:ind w:firstLine="34"/>
              <w:contextualSpacing/>
              <w:jc w:val="both"/>
              <w:rPr>
                <w:rFonts w:ascii="Times New Roman" w:hAnsi="Times New Roman" w:cs="Times New Roman"/>
                <w:sz w:val="28"/>
                <w:szCs w:val="28"/>
              </w:rPr>
            </w:pPr>
            <w:r w:rsidRPr="00421A06">
              <w:rPr>
                <w:rFonts w:ascii="Times New Roman" w:hAnsi="Times New Roman" w:cs="Times New Roman"/>
                <w:sz w:val="28"/>
                <w:szCs w:val="28"/>
              </w:rPr>
              <w:t>Расположен ли Ваш объект на территории муниципального образования?</w:t>
            </w:r>
          </w:p>
        </w:tc>
        <w:tc>
          <w:tcPr>
            <w:tcW w:w="5103" w:type="dxa"/>
            <w:shd w:val="clear" w:color="auto" w:fill="auto"/>
          </w:tcPr>
          <w:p w:rsidR="00B158E1" w:rsidRPr="00421A06" w:rsidRDefault="00B158E1" w:rsidP="00B158E1">
            <w:pPr>
              <w:ind w:firstLine="34"/>
              <w:contextualSpacing/>
              <w:jc w:val="both"/>
              <w:rPr>
                <w:rFonts w:ascii="Times New Roman" w:eastAsia="Calibri" w:hAnsi="Times New Roman" w:cs="Times New Roman"/>
                <w:color w:val="000000" w:themeColor="text1"/>
                <w:sz w:val="28"/>
                <w:szCs w:val="28"/>
              </w:rPr>
            </w:pPr>
            <w:r w:rsidRPr="00421A06">
              <w:rPr>
                <w:rFonts w:ascii="Times New Roman" w:eastAsia="Calibri" w:hAnsi="Times New Roman" w:cs="Times New Roman"/>
                <w:color w:val="000000" w:themeColor="text1"/>
                <w:sz w:val="28"/>
                <w:szCs w:val="28"/>
              </w:rPr>
              <w:t>а) да</w:t>
            </w:r>
            <w:r>
              <w:rPr>
                <w:rFonts w:ascii="Times New Roman" w:eastAsia="Calibri" w:hAnsi="Times New Roman" w:cs="Times New Roman"/>
                <w:color w:val="000000" w:themeColor="text1"/>
                <w:sz w:val="28"/>
                <w:szCs w:val="28"/>
              </w:rPr>
              <w:t>;</w:t>
            </w:r>
          </w:p>
          <w:p w:rsidR="00B158E1" w:rsidRPr="009E6548" w:rsidRDefault="00B158E1" w:rsidP="00B158E1">
            <w:pPr>
              <w:ind w:firstLine="34"/>
              <w:contextualSpacing/>
              <w:jc w:val="both"/>
              <w:rPr>
                <w:rFonts w:ascii="Times New Roman" w:eastAsia="Calibri" w:hAnsi="Times New Roman" w:cs="Times New Roman"/>
                <w:color w:val="000000" w:themeColor="text1"/>
                <w:sz w:val="28"/>
                <w:szCs w:val="28"/>
                <w:lang w:val="en-US"/>
              </w:rPr>
            </w:pPr>
            <w:r w:rsidRPr="00421A06">
              <w:rPr>
                <w:rFonts w:ascii="Times New Roman" w:eastAsia="Calibri" w:hAnsi="Times New Roman" w:cs="Times New Roman"/>
                <w:color w:val="000000" w:themeColor="text1"/>
                <w:sz w:val="28"/>
                <w:szCs w:val="28"/>
              </w:rPr>
              <w:t>б)</w:t>
            </w:r>
            <w:r>
              <w:rPr>
                <w:rFonts w:ascii="Times New Roman" w:eastAsia="Calibri" w:hAnsi="Times New Roman" w:cs="Times New Roman"/>
                <w:color w:val="000000" w:themeColor="text1"/>
                <w:sz w:val="28"/>
                <w:szCs w:val="28"/>
                <w:lang w:val="en-US"/>
              </w:rPr>
              <w:t xml:space="preserve"> </w:t>
            </w:r>
            <w:r w:rsidRPr="00421A06">
              <w:rPr>
                <w:rFonts w:ascii="Times New Roman" w:eastAsia="Calibri" w:hAnsi="Times New Roman" w:cs="Times New Roman"/>
                <w:color w:val="000000" w:themeColor="text1"/>
                <w:sz w:val="28"/>
                <w:szCs w:val="28"/>
              </w:rPr>
              <w:t>нет</w:t>
            </w:r>
          </w:p>
        </w:tc>
      </w:tr>
    </w:tbl>
    <w:p w:rsidR="00B158E1" w:rsidRPr="00421A06" w:rsidRDefault="00B158E1" w:rsidP="00B158E1">
      <w:pPr>
        <w:contextualSpacing/>
        <w:rPr>
          <w:rFonts w:ascii="Times New Roman" w:eastAsia="Calibri" w:hAnsi="Times New Roman" w:cs="Times New Roman"/>
          <w:b/>
          <w:sz w:val="28"/>
          <w:szCs w:val="28"/>
        </w:rPr>
      </w:pPr>
    </w:p>
    <w:p w:rsidR="00B158E1" w:rsidRPr="00421A06" w:rsidRDefault="00B158E1" w:rsidP="00B158E1">
      <w:pPr>
        <w:ind w:firstLine="709"/>
        <w:contextualSpacing/>
        <w:jc w:val="right"/>
        <w:rPr>
          <w:rFonts w:ascii="Times New Roman" w:eastAsia="Calibri" w:hAnsi="Times New Roman" w:cs="Times New Roman"/>
          <w:b/>
          <w:sz w:val="28"/>
          <w:szCs w:val="28"/>
        </w:rPr>
      </w:pPr>
      <w:r w:rsidRPr="00421A06">
        <w:rPr>
          <w:rFonts w:ascii="Times New Roman" w:eastAsia="Calibri" w:hAnsi="Times New Roman" w:cs="Times New Roman"/>
          <w:b/>
          <w:sz w:val="28"/>
          <w:szCs w:val="28"/>
        </w:rPr>
        <w:t>Таблица 2</w:t>
      </w:r>
    </w:p>
    <w:p w:rsidR="00B158E1" w:rsidRPr="009E6548" w:rsidRDefault="00B158E1" w:rsidP="00B158E1">
      <w:pPr>
        <w:ind w:firstLine="709"/>
        <w:contextualSpacing/>
        <w:jc w:val="both"/>
        <w:rPr>
          <w:rFonts w:ascii="Times New Roman" w:eastAsia="Calibri" w:hAnsi="Times New Roman" w:cs="Times New Roman"/>
          <w:sz w:val="28"/>
          <w:szCs w:val="28"/>
        </w:rPr>
      </w:pPr>
      <w:r w:rsidRPr="00421A06">
        <w:rPr>
          <w:rFonts w:ascii="Times New Roman" w:eastAsia="Calibri" w:hAnsi="Times New Roman" w:cs="Times New Roman"/>
          <w:sz w:val="28"/>
          <w:szCs w:val="28"/>
        </w:rPr>
        <w:t xml:space="preserve">Комбинация признаков заявителя, каждая из которых соответствует одному варианту предоставления </w:t>
      </w:r>
      <w:r>
        <w:rPr>
          <w:rFonts w:ascii="Times New Roman" w:eastAsia="Calibri" w:hAnsi="Times New Roman" w:cs="Times New Roman"/>
          <w:sz w:val="28"/>
          <w:szCs w:val="28"/>
        </w:rPr>
        <w:t xml:space="preserve">муниципальной </w:t>
      </w:r>
      <w:r w:rsidRPr="00421A06">
        <w:rPr>
          <w:rFonts w:ascii="Times New Roman" w:eastAsia="Calibri" w:hAnsi="Times New Roman" w:cs="Times New Roman"/>
          <w:sz w:val="28"/>
          <w:szCs w:val="28"/>
        </w:rPr>
        <w:t>услуги:</w:t>
      </w:r>
    </w:p>
    <w:p w:rsidR="00B158E1" w:rsidRPr="009E6548" w:rsidRDefault="00B158E1" w:rsidP="00B158E1">
      <w:pPr>
        <w:ind w:firstLine="709"/>
        <w:contextualSpacing/>
        <w:jc w:val="both"/>
        <w:rPr>
          <w:rFonts w:ascii="Times New Roman" w:eastAsia="Calibri" w:hAnsi="Times New Roman" w:cs="Times New Roman"/>
          <w:sz w:val="28"/>
          <w:szCs w:val="28"/>
        </w:rPr>
      </w:pP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969"/>
        <w:gridCol w:w="5302"/>
      </w:tblGrid>
      <w:tr w:rsidR="00B158E1" w:rsidRPr="009E6548" w:rsidTr="00B158E1">
        <w:tc>
          <w:tcPr>
            <w:tcW w:w="675" w:type="dxa"/>
            <w:shd w:val="clear" w:color="auto" w:fill="auto"/>
          </w:tcPr>
          <w:p w:rsidR="00B158E1" w:rsidRPr="009E6548" w:rsidRDefault="00B158E1" w:rsidP="00B158E1">
            <w:pPr>
              <w:contextualSpacing/>
              <w:rPr>
                <w:rFonts w:ascii="Times New Roman" w:eastAsia="Calibri" w:hAnsi="Times New Roman" w:cs="Times New Roman"/>
                <w:sz w:val="28"/>
                <w:szCs w:val="28"/>
              </w:rPr>
            </w:pPr>
            <w:r w:rsidRPr="009E6548">
              <w:rPr>
                <w:rFonts w:ascii="Times New Roman" w:eastAsia="Calibri" w:hAnsi="Times New Roman" w:cs="Times New Roman"/>
                <w:sz w:val="28"/>
                <w:szCs w:val="28"/>
              </w:rPr>
              <w:t>№ варианта</w:t>
            </w:r>
          </w:p>
        </w:tc>
        <w:tc>
          <w:tcPr>
            <w:tcW w:w="3969" w:type="dxa"/>
            <w:shd w:val="clear" w:color="auto" w:fill="auto"/>
          </w:tcPr>
          <w:p w:rsidR="00B158E1" w:rsidRPr="009E6548" w:rsidRDefault="00B158E1" w:rsidP="00B158E1">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Вариант предоставления муниципальной </w:t>
            </w:r>
            <w:r w:rsidRPr="009E6548">
              <w:rPr>
                <w:rFonts w:ascii="Times New Roman" w:eastAsia="Calibri" w:hAnsi="Times New Roman" w:cs="Times New Roman"/>
                <w:sz w:val="28"/>
                <w:szCs w:val="28"/>
              </w:rPr>
              <w:t>услуги</w:t>
            </w:r>
          </w:p>
        </w:tc>
        <w:tc>
          <w:tcPr>
            <w:tcW w:w="5302" w:type="dxa"/>
            <w:shd w:val="clear" w:color="auto" w:fill="auto"/>
          </w:tcPr>
          <w:p w:rsidR="00B158E1" w:rsidRPr="009E6548" w:rsidRDefault="00B158E1" w:rsidP="00B158E1">
            <w:pPr>
              <w:ind w:firstLine="709"/>
              <w:contextualSpacing/>
              <w:rPr>
                <w:rFonts w:ascii="Times New Roman" w:eastAsia="Calibri" w:hAnsi="Times New Roman" w:cs="Times New Roman"/>
                <w:sz w:val="28"/>
                <w:szCs w:val="28"/>
              </w:rPr>
            </w:pPr>
            <w:r w:rsidRPr="009E6548">
              <w:rPr>
                <w:rFonts w:ascii="Times New Roman" w:eastAsia="Calibri" w:hAnsi="Times New Roman" w:cs="Times New Roman"/>
                <w:sz w:val="28"/>
                <w:szCs w:val="28"/>
              </w:rPr>
              <w:t>Комбинации признаков заявителей</w:t>
            </w:r>
          </w:p>
        </w:tc>
      </w:tr>
      <w:tr w:rsidR="00B158E1" w:rsidRPr="00421A06" w:rsidTr="00B158E1">
        <w:tc>
          <w:tcPr>
            <w:tcW w:w="675" w:type="dxa"/>
            <w:shd w:val="clear" w:color="auto" w:fill="auto"/>
          </w:tcPr>
          <w:p w:rsidR="00B158E1" w:rsidRPr="00421A06" w:rsidRDefault="00B158E1" w:rsidP="00B158E1">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21A06">
              <w:rPr>
                <w:rFonts w:ascii="Times New Roman" w:eastAsia="Calibri" w:hAnsi="Times New Roman" w:cs="Times New Roman"/>
                <w:sz w:val="28"/>
                <w:szCs w:val="28"/>
              </w:rPr>
              <w:t>1</w:t>
            </w:r>
          </w:p>
        </w:tc>
        <w:tc>
          <w:tcPr>
            <w:tcW w:w="3969" w:type="dxa"/>
            <w:shd w:val="clear" w:color="auto" w:fill="auto"/>
          </w:tcPr>
          <w:p w:rsidR="00B158E1" w:rsidRPr="00421A06" w:rsidRDefault="00B158E1" w:rsidP="00B158E1">
            <w:pPr>
              <w:autoSpaceDE w:val="0"/>
              <w:autoSpaceDN w:val="0"/>
              <w:adjustRightInd w:val="0"/>
              <w:contextualSpacing/>
              <w:jc w:val="both"/>
              <w:rPr>
                <w:rFonts w:ascii="Times New Roman" w:eastAsia="Calibri" w:hAnsi="Times New Roman" w:cs="Times New Roman"/>
                <w:sz w:val="28"/>
                <w:szCs w:val="28"/>
              </w:rPr>
            </w:pPr>
            <w:r>
              <w:rPr>
                <w:rFonts w:ascii="Times New Roman" w:hAnsi="Times New Roman" w:cs="Times New Roman"/>
                <w:sz w:val="28"/>
                <w:szCs w:val="28"/>
              </w:rPr>
              <w:t>Присвоение адреса объекту адресации, изменение и аннулирование такого адреса</w:t>
            </w:r>
          </w:p>
        </w:tc>
        <w:tc>
          <w:tcPr>
            <w:tcW w:w="5302" w:type="dxa"/>
            <w:shd w:val="clear" w:color="auto" w:fill="auto"/>
          </w:tcPr>
          <w:p w:rsidR="00B158E1" w:rsidRPr="00421A06" w:rsidRDefault="00B158E1" w:rsidP="00B158E1">
            <w:pPr>
              <w:autoSpaceDE w:val="0"/>
              <w:contextualSpacing/>
              <w:rPr>
                <w:rFonts w:ascii="Times New Roman" w:hAnsi="Times New Roman" w:cs="Times New Roman"/>
                <w:sz w:val="28"/>
                <w:szCs w:val="28"/>
              </w:rPr>
            </w:pPr>
            <w:r w:rsidRPr="00421A06">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Pr="00421A06">
              <w:rPr>
                <w:rFonts w:ascii="Times New Roman" w:eastAsia="Calibri" w:hAnsi="Times New Roman" w:cs="Times New Roman"/>
                <w:sz w:val="28"/>
                <w:szCs w:val="28"/>
              </w:rPr>
              <w:t>обратившийся за п</w:t>
            </w:r>
            <w:r w:rsidRPr="00421A06">
              <w:rPr>
                <w:rFonts w:ascii="Times New Roman" w:hAnsi="Times New Roman" w:cs="Times New Roman"/>
                <w:sz w:val="28"/>
                <w:szCs w:val="28"/>
              </w:rPr>
              <w:t xml:space="preserve">рисвоение адреса объекту адресации, изменение и аннулирование такого адреса; </w:t>
            </w:r>
          </w:p>
          <w:p w:rsidR="00B158E1" w:rsidRPr="00421A06" w:rsidRDefault="00B158E1" w:rsidP="00B158E1">
            <w:pPr>
              <w:ind w:firstLine="34"/>
              <w:contextualSpacing/>
              <w:jc w:val="both"/>
              <w:rPr>
                <w:rFonts w:ascii="Times New Roman" w:eastAsia="Calibri" w:hAnsi="Times New Roman" w:cs="Times New Roman"/>
                <w:color w:val="000000" w:themeColor="text1"/>
                <w:sz w:val="28"/>
                <w:szCs w:val="28"/>
              </w:rPr>
            </w:pPr>
            <w:r w:rsidRPr="00421A06">
              <w:rPr>
                <w:rFonts w:ascii="Times New Roman" w:hAnsi="Times New Roman" w:cs="Times New Roman"/>
                <w:sz w:val="28"/>
                <w:szCs w:val="28"/>
              </w:rPr>
              <w:t>2)</w:t>
            </w:r>
            <w:r>
              <w:rPr>
                <w:rFonts w:ascii="Times New Roman" w:hAnsi="Times New Roman" w:cs="Times New Roman"/>
                <w:sz w:val="28"/>
                <w:szCs w:val="28"/>
              </w:rPr>
              <w:t xml:space="preserve"> </w:t>
            </w:r>
            <w:r w:rsidRPr="00421A06">
              <w:rPr>
                <w:rFonts w:ascii="Times New Roman" w:hAnsi="Times New Roman" w:cs="Times New Roman"/>
                <w:sz w:val="28"/>
                <w:szCs w:val="28"/>
              </w:rPr>
              <w:t xml:space="preserve">обратившийся за получением муниципальной услуги </w:t>
            </w:r>
            <w:r w:rsidRPr="00421A06">
              <w:rPr>
                <w:rFonts w:ascii="Times New Roman" w:eastAsia="Calibri" w:hAnsi="Times New Roman" w:cs="Times New Roman"/>
                <w:color w:val="000000" w:themeColor="text1"/>
                <w:sz w:val="28"/>
                <w:szCs w:val="28"/>
              </w:rPr>
              <w:t>юридическое лицо либо законный представитель;</w:t>
            </w:r>
            <w:r w:rsidRPr="00421A06">
              <w:rPr>
                <w:rFonts w:ascii="Times New Roman" w:hAnsi="Times New Roman" w:cs="Times New Roman"/>
                <w:sz w:val="28"/>
                <w:szCs w:val="28"/>
              </w:rPr>
              <w:t xml:space="preserve"> </w:t>
            </w:r>
          </w:p>
          <w:p w:rsidR="00B158E1" w:rsidRPr="00421A06" w:rsidRDefault="00B158E1" w:rsidP="00B158E1">
            <w:pPr>
              <w:autoSpaceDE w:val="0"/>
              <w:contextualSpacing/>
              <w:rPr>
                <w:rFonts w:ascii="Times New Roman" w:hAnsi="Times New Roman" w:cs="Times New Roman"/>
                <w:sz w:val="28"/>
                <w:szCs w:val="28"/>
              </w:rPr>
            </w:pPr>
            <w:r w:rsidRPr="00421A06">
              <w:rPr>
                <w:rFonts w:ascii="Times New Roman" w:hAnsi="Times New Roman" w:cs="Times New Roman"/>
                <w:sz w:val="28"/>
                <w:szCs w:val="28"/>
              </w:rPr>
              <w:t>3)</w:t>
            </w:r>
            <w:r>
              <w:rPr>
                <w:rFonts w:ascii="Times New Roman" w:hAnsi="Times New Roman" w:cs="Times New Roman"/>
                <w:sz w:val="28"/>
                <w:szCs w:val="28"/>
              </w:rPr>
              <w:t xml:space="preserve"> </w:t>
            </w:r>
            <w:proofErr w:type="gramStart"/>
            <w:r w:rsidRPr="00421A06">
              <w:rPr>
                <w:rFonts w:ascii="Times New Roman" w:hAnsi="Times New Roman" w:cs="Times New Roman"/>
                <w:sz w:val="28"/>
                <w:szCs w:val="28"/>
              </w:rPr>
              <w:t>имеющий</w:t>
            </w:r>
            <w:proofErr w:type="gramEnd"/>
            <w:r w:rsidRPr="00421A06">
              <w:rPr>
                <w:rFonts w:ascii="Times New Roman" w:hAnsi="Times New Roman" w:cs="Times New Roman"/>
                <w:sz w:val="28"/>
                <w:szCs w:val="28"/>
              </w:rPr>
              <w:t xml:space="preserve"> гражданство  Российской Федерации;</w:t>
            </w:r>
          </w:p>
          <w:p w:rsidR="00B158E1" w:rsidRPr="00421A06" w:rsidRDefault="00B158E1" w:rsidP="00B158E1">
            <w:pPr>
              <w:autoSpaceDE w:val="0"/>
              <w:contextualSpacing/>
              <w:rPr>
                <w:rFonts w:ascii="Times New Roman" w:hAnsi="Times New Roman" w:cs="Times New Roman"/>
                <w:sz w:val="28"/>
                <w:szCs w:val="28"/>
              </w:rPr>
            </w:pPr>
            <w:r w:rsidRPr="00421A06">
              <w:rPr>
                <w:rFonts w:ascii="Times New Roman" w:hAnsi="Times New Roman" w:cs="Times New Roman"/>
                <w:sz w:val="28"/>
                <w:szCs w:val="28"/>
              </w:rPr>
              <w:t>4)</w:t>
            </w:r>
            <w:r>
              <w:rPr>
                <w:rFonts w:ascii="Times New Roman" w:hAnsi="Times New Roman" w:cs="Times New Roman"/>
                <w:sz w:val="28"/>
                <w:szCs w:val="28"/>
              </w:rPr>
              <w:t xml:space="preserve"> </w:t>
            </w:r>
            <w:r w:rsidRPr="00421A06">
              <w:rPr>
                <w:rFonts w:ascii="Times New Roman" w:hAnsi="Times New Roman" w:cs="Times New Roman"/>
                <w:sz w:val="28"/>
                <w:szCs w:val="28"/>
              </w:rPr>
              <w:t>зарегистрированный на территории Карачаево-Черкесской Республики</w:t>
            </w:r>
            <w:r>
              <w:rPr>
                <w:rFonts w:ascii="Times New Roman" w:hAnsi="Times New Roman" w:cs="Times New Roman"/>
                <w:sz w:val="28"/>
                <w:szCs w:val="28"/>
              </w:rPr>
              <w:t>;</w:t>
            </w:r>
          </w:p>
          <w:p w:rsidR="00B158E1" w:rsidRPr="00421A06" w:rsidRDefault="00B158E1" w:rsidP="00B158E1">
            <w:pPr>
              <w:autoSpaceDE w:val="0"/>
              <w:autoSpaceDN w:val="0"/>
              <w:adjustRightInd w:val="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421A06">
              <w:rPr>
                <w:rFonts w:ascii="Times New Roman" w:eastAsia="Calibri" w:hAnsi="Times New Roman" w:cs="Times New Roman"/>
                <w:sz w:val="28"/>
                <w:szCs w:val="28"/>
              </w:rPr>
              <w:t>)юридическое лицо или индивидуальный предприниматель объект, которого расположен на террит</w:t>
            </w:r>
            <w:r>
              <w:rPr>
                <w:rFonts w:ascii="Times New Roman" w:eastAsia="Calibri" w:hAnsi="Times New Roman" w:cs="Times New Roman"/>
                <w:sz w:val="28"/>
                <w:szCs w:val="28"/>
              </w:rPr>
              <w:t>ории муниципального образования</w:t>
            </w:r>
          </w:p>
        </w:tc>
      </w:tr>
      <w:tr w:rsidR="00B158E1" w:rsidRPr="00421A06" w:rsidTr="00B158E1">
        <w:tc>
          <w:tcPr>
            <w:tcW w:w="675" w:type="dxa"/>
            <w:shd w:val="clear" w:color="auto" w:fill="auto"/>
          </w:tcPr>
          <w:p w:rsidR="00B158E1" w:rsidRPr="00421A06" w:rsidRDefault="00B158E1" w:rsidP="00B158E1">
            <w:pPr>
              <w:ind w:firstLine="709"/>
              <w:contextualSpacing/>
              <w:jc w:val="both"/>
              <w:rPr>
                <w:rFonts w:ascii="Times New Roman" w:eastAsia="Calibri" w:hAnsi="Times New Roman" w:cs="Times New Roman"/>
                <w:sz w:val="28"/>
                <w:szCs w:val="28"/>
              </w:rPr>
            </w:pPr>
            <w:r w:rsidRPr="00421A06">
              <w:rPr>
                <w:rFonts w:ascii="Times New Roman" w:eastAsia="Calibri" w:hAnsi="Times New Roman" w:cs="Times New Roman"/>
                <w:sz w:val="28"/>
                <w:szCs w:val="28"/>
              </w:rPr>
              <w:t>2</w:t>
            </w:r>
          </w:p>
        </w:tc>
        <w:tc>
          <w:tcPr>
            <w:tcW w:w="3969" w:type="dxa"/>
            <w:shd w:val="clear" w:color="auto" w:fill="auto"/>
          </w:tcPr>
          <w:p w:rsidR="00B158E1" w:rsidRPr="00421A06" w:rsidRDefault="00B158E1" w:rsidP="00B158E1">
            <w:pPr>
              <w:contextualSpacing/>
              <w:jc w:val="both"/>
              <w:rPr>
                <w:rFonts w:ascii="Times New Roman" w:hAnsi="Times New Roman" w:cs="Times New Roman"/>
                <w:sz w:val="28"/>
                <w:szCs w:val="28"/>
              </w:rPr>
            </w:pPr>
            <w:r w:rsidRPr="00421A06">
              <w:rPr>
                <w:rFonts w:ascii="Times New Roman" w:eastAsia="Calibri" w:hAnsi="Times New Roman" w:cs="Times New Roman"/>
                <w:sz w:val="28"/>
                <w:szCs w:val="28"/>
              </w:rPr>
              <w:t xml:space="preserve">Исправление допущенных опечаток и (или) ошибок в выданных в результате предоставления </w:t>
            </w:r>
            <w:r>
              <w:rPr>
                <w:rFonts w:ascii="Times New Roman" w:eastAsia="Calibri" w:hAnsi="Times New Roman" w:cs="Times New Roman"/>
                <w:sz w:val="28"/>
                <w:szCs w:val="28"/>
              </w:rPr>
              <w:t>муниципальной</w:t>
            </w:r>
            <w:r w:rsidRPr="00421A06">
              <w:rPr>
                <w:rFonts w:ascii="Times New Roman" w:eastAsia="Calibri" w:hAnsi="Times New Roman" w:cs="Times New Roman"/>
                <w:sz w:val="28"/>
                <w:szCs w:val="28"/>
              </w:rPr>
              <w:t xml:space="preserve"> услуги документах</w:t>
            </w:r>
          </w:p>
        </w:tc>
        <w:tc>
          <w:tcPr>
            <w:tcW w:w="5302" w:type="dxa"/>
            <w:shd w:val="clear" w:color="auto" w:fill="auto"/>
          </w:tcPr>
          <w:p w:rsidR="00B158E1" w:rsidRPr="00421A06" w:rsidRDefault="00B158E1" w:rsidP="00B158E1">
            <w:pPr>
              <w:autoSpaceDE w:val="0"/>
              <w:contextualSpacing/>
              <w:rPr>
                <w:rFonts w:ascii="Times New Roman" w:hAnsi="Times New Roman" w:cs="Times New Roman"/>
                <w:sz w:val="28"/>
                <w:szCs w:val="28"/>
              </w:rPr>
            </w:pPr>
            <w:r w:rsidRPr="00421A06">
              <w:rPr>
                <w:rFonts w:ascii="Times New Roman" w:eastAsia="Calibri" w:hAnsi="Times New Roman" w:cs="Times New Roman"/>
                <w:sz w:val="28"/>
                <w:szCs w:val="28"/>
              </w:rPr>
              <w:t>1)</w:t>
            </w:r>
            <w:proofErr w:type="gramStart"/>
            <w:r w:rsidRPr="00421A06">
              <w:rPr>
                <w:rFonts w:ascii="Times New Roman" w:eastAsia="Calibri" w:hAnsi="Times New Roman" w:cs="Times New Roman"/>
                <w:sz w:val="28"/>
                <w:szCs w:val="28"/>
              </w:rPr>
              <w:t>обратившийся</w:t>
            </w:r>
            <w:proofErr w:type="gramEnd"/>
            <w:r w:rsidRPr="00421A06">
              <w:rPr>
                <w:rFonts w:ascii="Times New Roman" w:eastAsia="Calibri" w:hAnsi="Times New Roman" w:cs="Times New Roman"/>
                <w:sz w:val="28"/>
                <w:szCs w:val="28"/>
              </w:rPr>
              <w:t xml:space="preserve"> за исправление допущенных опечаток и (или) ошибок в выданных в результате предоставления муниципальной  услуги  документах;</w:t>
            </w:r>
          </w:p>
          <w:p w:rsidR="00B158E1" w:rsidRPr="00D679A5" w:rsidRDefault="00B158E1" w:rsidP="00B158E1">
            <w:pPr>
              <w:autoSpaceDE w:val="0"/>
              <w:contextualSpacing/>
              <w:rPr>
                <w:rFonts w:ascii="Times New Roman" w:eastAsia="Calibri" w:hAnsi="Times New Roman" w:cs="Times New Roman"/>
                <w:color w:val="000000" w:themeColor="text1"/>
                <w:sz w:val="28"/>
                <w:szCs w:val="28"/>
              </w:rPr>
            </w:pPr>
            <w:r w:rsidRPr="00421A06">
              <w:rPr>
                <w:rFonts w:ascii="Times New Roman" w:hAnsi="Times New Roman" w:cs="Times New Roman"/>
                <w:sz w:val="28"/>
                <w:szCs w:val="28"/>
              </w:rPr>
              <w:t>2) ранее получивший решение о присвоение адреса объекту адресации, изменение и аннулирование такого адреса юридическое лицо, индивидуальный предпринимат</w:t>
            </w:r>
            <w:r>
              <w:rPr>
                <w:rFonts w:ascii="Times New Roman" w:hAnsi="Times New Roman" w:cs="Times New Roman"/>
                <w:sz w:val="28"/>
                <w:szCs w:val="28"/>
              </w:rPr>
              <w:t xml:space="preserve">ель либо законный </w:t>
            </w:r>
            <w:r>
              <w:rPr>
                <w:rFonts w:ascii="Times New Roman" w:hAnsi="Times New Roman" w:cs="Times New Roman"/>
                <w:sz w:val="28"/>
                <w:szCs w:val="28"/>
              </w:rPr>
              <w:lastRenderedPageBreak/>
              <w:t>представитель</w:t>
            </w:r>
          </w:p>
        </w:tc>
      </w:tr>
      <w:tr w:rsidR="00B158E1" w:rsidRPr="00421A06" w:rsidTr="00B158E1">
        <w:tc>
          <w:tcPr>
            <w:tcW w:w="675" w:type="dxa"/>
            <w:shd w:val="clear" w:color="auto" w:fill="auto"/>
          </w:tcPr>
          <w:p w:rsidR="00B158E1" w:rsidRPr="00421A06" w:rsidRDefault="00B158E1" w:rsidP="00B158E1">
            <w:pPr>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w:t>
            </w:r>
          </w:p>
        </w:tc>
        <w:tc>
          <w:tcPr>
            <w:tcW w:w="3969" w:type="dxa"/>
            <w:shd w:val="clear" w:color="auto" w:fill="auto"/>
          </w:tcPr>
          <w:p w:rsidR="00B158E1" w:rsidRPr="00C444CE" w:rsidRDefault="00B158E1" w:rsidP="00B158E1">
            <w:pPr>
              <w:contextualSpacing/>
              <w:jc w:val="both"/>
              <w:rPr>
                <w:rFonts w:ascii="Times New Roman" w:eastAsia="Calibri" w:hAnsi="Times New Roman" w:cs="Times New Roman"/>
                <w:sz w:val="28"/>
                <w:szCs w:val="28"/>
              </w:rPr>
            </w:pPr>
            <w:r w:rsidRPr="00C444CE">
              <w:rPr>
                <w:rFonts w:ascii="Times New Roman" w:hAnsi="Times New Roman" w:cs="Times New Roman"/>
                <w:bCs/>
                <w:sz w:val="28"/>
                <w:szCs w:val="28"/>
              </w:rPr>
              <w:t>В</w:t>
            </w:r>
            <w:r w:rsidRPr="00C444CE">
              <w:rPr>
                <w:rFonts w:ascii="Times New Roman" w:hAnsi="Times New Roman" w:cs="Times New Roman"/>
                <w:sz w:val="28"/>
                <w:szCs w:val="28"/>
              </w:rPr>
              <w:t>ыдача дубликата решения о присвоение адреса объекту адресации, изменение и аннулирование такого адреса</w:t>
            </w:r>
          </w:p>
        </w:tc>
        <w:tc>
          <w:tcPr>
            <w:tcW w:w="5302" w:type="dxa"/>
            <w:shd w:val="clear" w:color="auto" w:fill="auto"/>
          </w:tcPr>
          <w:p w:rsidR="00B158E1" w:rsidRDefault="00B158E1" w:rsidP="00B158E1">
            <w:pPr>
              <w:pStyle w:val="a3"/>
              <w:autoSpaceDE w:val="0"/>
              <w:ind w:left="34"/>
              <w:jc w:val="both"/>
              <w:rPr>
                <w:rFonts w:ascii="Times New Roman" w:hAnsi="Times New Roman" w:cs="Times New Roman"/>
                <w:sz w:val="28"/>
                <w:szCs w:val="28"/>
              </w:rPr>
            </w:pPr>
            <w:r>
              <w:rPr>
                <w:rFonts w:ascii="Times New Roman" w:hAnsi="Times New Roman" w:cs="Times New Roman"/>
                <w:sz w:val="28"/>
                <w:szCs w:val="28"/>
              </w:rPr>
              <w:t xml:space="preserve">1)обратившийся за выдачей дубликата </w:t>
            </w:r>
            <w:r w:rsidRPr="00C444CE">
              <w:rPr>
                <w:rFonts w:ascii="Times New Roman" w:hAnsi="Times New Roman" w:cs="Times New Roman"/>
                <w:sz w:val="28"/>
                <w:szCs w:val="28"/>
              </w:rPr>
              <w:t>решения о присвоение адреса объекту адресации, изменение и аннулирование такого адреса;</w:t>
            </w:r>
          </w:p>
          <w:p w:rsidR="00B158E1" w:rsidRDefault="00B158E1" w:rsidP="00B158E1">
            <w:pPr>
              <w:autoSpaceDE w:val="0"/>
              <w:jc w:val="both"/>
              <w:rPr>
                <w:rFonts w:ascii="Times New Roman" w:hAnsi="Times New Roman" w:cs="Times New Roman"/>
                <w:sz w:val="28"/>
                <w:szCs w:val="28"/>
              </w:rPr>
            </w:pPr>
            <w:r>
              <w:rPr>
                <w:rFonts w:ascii="Times New Roman" w:hAnsi="Times New Roman" w:cs="Times New Roman"/>
                <w:sz w:val="28"/>
                <w:szCs w:val="28"/>
              </w:rPr>
              <w:t>2) являющийся гражданином</w:t>
            </w:r>
          </w:p>
          <w:p w:rsidR="00B158E1" w:rsidRDefault="00B158E1" w:rsidP="00B158E1">
            <w:pPr>
              <w:autoSpaceDE w:val="0"/>
              <w:jc w:val="both"/>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B158E1" w:rsidRDefault="00B158E1" w:rsidP="00B158E1">
            <w:pPr>
              <w:autoSpaceDE w:val="0"/>
              <w:jc w:val="both"/>
              <w:rPr>
                <w:rFonts w:ascii="Times New Roman" w:hAnsi="Times New Roman" w:cs="Times New Roman"/>
                <w:sz w:val="28"/>
                <w:szCs w:val="28"/>
              </w:rPr>
            </w:pPr>
            <w:r>
              <w:rPr>
                <w:rFonts w:ascii="Times New Roman" w:hAnsi="Times New Roman" w:cs="Times New Roman"/>
                <w:sz w:val="28"/>
                <w:szCs w:val="28"/>
              </w:rPr>
              <w:t>3) проживающий на территории</w:t>
            </w:r>
          </w:p>
          <w:p w:rsidR="00B158E1" w:rsidRDefault="00B158E1" w:rsidP="00B158E1">
            <w:pPr>
              <w:autoSpaceDE w:val="0"/>
              <w:jc w:val="both"/>
              <w:rPr>
                <w:rFonts w:ascii="Times New Roman" w:hAnsi="Times New Roman" w:cs="Times New Roman"/>
                <w:sz w:val="28"/>
                <w:szCs w:val="28"/>
              </w:rPr>
            </w:pPr>
            <w:r>
              <w:rPr>
                <w:rFonts w:ascii="Times New Roman" w:hAnsi="Times New Roman" w:cs="Times New Roman"/>
                <w:sz w:val="28"/>
                <w:szCs w:val="28"/>
              </w:rPr>
              <w:t>Карачаево-Черкесской Республике;</w:t>
            </w:r>
          </w:p>
          <w:p w:rsidR="00B158E1" w:rsidRDefault="00B158E1" w:rsidP="00B158E1">
            <w:pPr>
              <w:autoSpaceDE w:val="0"/>
              <w:jc w:val="both"/>
              <w:rPr>
                <w:rFonts w:ascii="Times New Roman" w:hAnsi="Times New Roman" w:cs="Times New Roman"/>
                <w:sz w:val="28"/>
                <w:szCs w:val="28"/>
              </w:rPr>
            </w:pPr>
            <w:r>
              <w:rPr>
                <w:rFonts w:ascii="Times New Roman" w:hAnsi="Times New Roman" w:cs="Times New Roman"/>
                <w:sz w:val="28"/>
                <w:szCs w:val="28"/>
              </w:rPr>
              <w:t>3) объект, которого расположен на территории муниципального образования</w:t>
            </w:r>
          </w:p>
          <w:p w:rsidR="00B158E1" w:rsidRDefault="00B158E1" w:rsidP="00B158E1">
            <w:pPr>
              <w:autoSpaceDE w:val="0"/>
              <w:jc w:val="both"/>
              <w:rPr>
                <w:rFonts w:ascii="Times New Roman" w:hAnsi="Times New Roman" w:cs="Times New Roman"/>
                <w:sz w:val="28"/>
                <w:szCs w:val="28"/>
              </w:rPr>
            </w:pPr>
            <w:r>
              <w:rPr>
                <w:rFonts w:ascii="Times New Roman" w:hAnsi="Times New Roman" w:cs="Times New Roman"/>
                <w:sz w:val="28"/>
                <w:szCs w:val="28"/>
              </w:rPr>
              <w:t>4) обратившийся за получением</w:t>
            </w:r>
          </w:p>
          <w:p w:rsidR="00B158E1" w:rsidRPr="00D679A5" w:rsidRDefault="00B158E1" w:rsidP="00B158E1">
            <w:pPr>
              <w:autoSpaceDE w:val="0"/>
              <w:jc w:val="both"/>
              <w:rPr>
                <w:rFonts w:ascii="Times New Roman" w:hAnsi="Times New Roman" w:cs="Times New Roman"/>
                <w:sz w:val="28"/>
                <w:szCs w:val="28"/>
              </w:rPr>
            </w:pPr>
            <w:r>
              <w:rPr>
                <w:rFonts w:ascii="Times New Roman" w:hAnsi="Times New Roman" w:cs="Times New Roman"/>
                <w:sz w:val="28"/>
                <w:szCs w:val="28"/>
              </w:rPr>
              <w:t>услуги физическое, юридическое лицо, индивидуальный предприниматель либо законный представитель.</w:t>
            </w:r>
          </w:p>
        </w:tc>
      </w:tr>
    </w:tbl>
    <w:p w:rsidR="00B158E1" w:rsidRPr="00421A06" w:rsidRDefault="00B158E1" w:rsidP="00B158E1">
      <w:pPr>
        <w:autoSpaceDE w:val="0"/>
        <w:contextualSpacing/>
        <w:rPr>
          <w:rFonts w:ascii="Times New Roman" w:hAnsi="Times New Roman" w:cs="Times New Roman"/>
          <w:b/>
          <w:sz w:val="28"/>
          <w:szCs w:val="28"/>
        </w:rPr>
      </w:pPr>
    </w:p>
    <w:tbl>
      <w:tblPr>
        <w:tblW w:w="5568" w:type="dxa"/>
        <w:tblInd w:w="3888" w:type="dxa"/>
        <w:tblLook w:val="01E0"/>
      </w:tblPr>
      <w:tblGrid>
        <w:gridCol w:w="5568"/>
      </w:tblGrid>
      <w:tr w:rsidR="00B158E1" w:rsidRPr="00421A06" w:rsidTr="00B158E1">
        <w:tc>
          <w:tcPr>
            <w:tcW w:w="5568" w:type="dxa"/>
          </w:tcPr>
          <w:p w:rsidR="00B158E1" w:rsidRPr="00421A06" w:rsidRDefault="00B158E1" w:rsidP="00B158E1">
            <w:pPr>
              <w:contextualSpacing/>
              <w:jc w:val="right"/>
              <w:rPr>
                <w:rFonts w:ascii="Times New Roman" w:eastAsia="Times New Roman" w:hAnsi="Times New Roman" w:cs="Times New Roman"/>
                <w:lang w:eastAsia="en-US"/>
              </w:rPr>
            </w:pPr>
            <w:r w:rsidRPr="00421A06">
              <w:rPr>
                <w:rFonts w:ascii="Times New Roman" w:hAnsi="Times New Roman" w:cs="Times New Roman"/>
                <w:lang w:eastAsia="en-US"/>
              </w:rPr>
              <w:t xml:space="preserve">Приложение </w:t>
            </w:r>
            <w:r>
              <w:rPr>
                <w:rFonts w:ascii="Times New Roman" w:hAnsi="Times New Roman" w:cs="Times New Roman"/>
                <w:lang w:eastAsia="en-US"/>
              </w:rPr>
              <w:t>2</w:t>
            </w:r>
          </w:p>
          <w:p w:rsidR="00B158E1" w:rsidRPr="00421A06" w:rsidRDefault="00B158E1" w:rsidP="00B158E1">
            <w:pPr>
              <w:contextualSpacing/>
              <w:jc w:val="right"/>
              <w:rPr>
                <w:rFonts w:ascii="Times New Roman" w:hAnsi="Times New Roman" w:cs="Times New Roman"/>
                <w:color w:val="FFFFFF"/>
                <w:lang w:eastAsia="en-US"/>
              </w:rPr>
            </w:pPr>
            <w:r w:rsidRPr="00421A06">
              <w:rPr>
                <w:rFonts w:ascii="Times New Roman" w:hAnsi="Times New Roman" w:cs="Times New Roman"/>
                <w:lang w:eastAsia="en-US"/>
              </w:rPr>
              <w:t>к административному регламенту по    предоставлению муниципальной услуги</w:t>
            </w:r>
          </w:p>
          <w:p w:rsidR="00B158E1" w:rsidRPr="00421A06" w:rsidRDefault="00B158E1" w:rsidP="00B158E1">
            <w:pPr>
              <w:contextualSpacing/>
              <w:rPr>
                <w:rFonts w:ascii="Times New Roman" w:eastAsia="Times New Roman" w:hAnsi="Times New Roman" w:cs="Times New Roman"/>
                <w:lang w:eastAsia="en-US"/>
              </w:rPr>
            </w:pPr>
          </w:p>
        </w:tc>
      </w:tr>
    </w:tbl>
    <w:p w:rsidR="00B158E1" w:rsidRPr="00421A06" w:rsidRDefault="00B158E1" w:rsidP="00B158E1">
      <w:pPr>
        <w:contextualSpacing/>
        <w:rPr>
          <w:rFonts w:ascii="Times New Roman" w:eastAsia="Times New Roman" w:hAnsi="Times New Roman" w:cs="Times New Roman"/>
          <w:b/>
        </w:rPr>
      </w:pPr>
    </w:p>
    <w:p w:rsidR="00B158E1" w:rsidRPr="00421A06" w:rsidRDefault="00B158E1" w:rsidP="00B158E1">
      <w:pPr>
        <w:contextualSpacing/>
        <w:jc w:val="center"/>
        <w:rPr>
          <w:rFonts w:ascii="Times New Roman" w:hAnsi="Times New Roman" w:cs="Times New Roman"/>
          <w:b/>
          <w:bCs/>
        </w:rPr>
      </w:pPr>
      <w:r w:rsidRPr="00421A06">
        <w:rPr>
          <w:rFonts w:ascii="Times New Roman" w:hAnsi="Times New Roman" w:cs="Times New Roman"/>
          <w:b/>
          <w:bCs/>
        </w:rPr>
        <w:t>ФОРМА ЗАЯВЛЕНИЯ</w:t>
      </w:r>
    </w:p>
    <w:p w:rsidR="00B158E1" w:rsidRPr="00421A06" w:rsidRDefault="00B158E1" w:rsidP="00B158E1">
      <w:pPr>
        <w:contextualSpacing/>
        <w:jc w:val="center"/>
        <w:rPr>
          <w:rFonts w:ascii="Times New Roman" w:hAnsi="Times New Roman" w:cs="Times New Roman"/>
          <w:b/>
          <w:bCs/>
        </w:rPr>
      </w:pPr>
      <w:r w:rsidRPr="00421A06">
        <w:rPr>
          <w:rFonts w:ascii="Times New Roman" w:hAnsi="Times New Roman" w:cs="Times New Roman"/>
          <w:b/>
          <w:bCs/>
        </w:rPr>
        <w:t>О ПРИСВОЕНИИ ОБЪЕКТУ АДРЕСАЦИИ АДРЕСА ИЛИ АННУЛИРОВАНИИ ЕГО АДРЕСА</w:t>
      </w:r>
    </w:p>
    <w:p w:rsidR="00B158E1" w:rsidRPr="00421A06" w:rsidRDefault="00B158E1" w:rsidP="00B158E1">
      <w:pPr>
        <w:contextualSpacing/>
        <w:jc w:val="both"/>
        <w:rPr>
          <w:rFonts w:ascii="Times New Roman" w:hAnsi="Times New Roman" w:cs="Times New Roman"/>
        </w:rPr>
      </w:pPr>
    </w:p>
    <w:tbl>
      <w:tblPr>
        <w:tblW w:w="9435" w:type="dxa"/>
        <w:tblLayout w:type="fixed"/>
        <w:tblCellMar>
          <w:top w:w="75" w:type="dxa"/>
          <w:left w:w="0" w:type="dxa"/>
          <w:bottom w:w="75" w:type="dxa"/>
          <w:right w:w="0" w:type="dxa"/>
        </w:tblCellMar>
        <w:tblLook w:val="04A0"/>
      </w:tblPr>
      <w:tblGrid>
        <w:gridCol w:w="549"/>
        <w:gridCol w:w="437"/>
        <w:gridCol w:w="2501"/>
        <w:gridCol w:w="420"/>
        <w:gridCol w:w="352"/>
        <w:gridCol w:w="532"/>
        <w:gridCol w:w="855"/>
        <w:gridCol w:w="346"/>
        <w:gridCol w:w="435"/>
        <w:gridCol w:w="758"/>
        <w:gridCol w:w="2250"/>
      </w:tblGrid>
      <w:tr w:rsidR="00B158E1" w:rsidRPr="00421A06" w:rsidTr="00B158E1">
        <w:tc>
          <w:tcPr>
            <w:tcW w:w="56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15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Лист № ___</w:t>
            </w:r>
          </w:p>
        </w:tc>
        <w:tc>
          <w:tcPr>
            <w:tcW w:w="2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Всего листов ___</w:t>
            </w:r>
          </w:p>
        </w:tc>
      </w:tr>
      <w:tr w:rsidR="00B158E1" w:rsidRPr="00421A06" w:rsidTr="00B158E1">
        <w:tc>
          <w:tcPr>
            <w:tcW w:w="9442" w:type="dxa"/>
            <w:gridSpan w:val="11"/>
            <w:tcBorders>
              <w:top w:val="single" w:sz="4" w:space="0" w:color="auto"/>
              <w:left w:val="nil"/>
              <w:bottom w:val="single" w:sz="4" w:space="0" w:color="auto"/>
              <w:right w:val="nil"/>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1</w:t>
            </w:r>
          </w:p>
        </w:tc>
        <w:tc>
          <w:tcPr>
            <w:tcW w:w="371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158E1" w:rsidRPr="00421A06" w:rsidRDefault="00B158E1" w:rsidP="00B158E1">
            <w:pPr>
              <w:contextualSpacing/>
              <w:jc w:val="center"/>
              <w:rPr>
                <w:rFonts w:ascii="Times New Roman" w:eastAsia="Times New Roman" w:hAnsi="Times New Roman" w:cs="Times New Roman"/>
                <w:lang w:eastAsia="en-US"/>
              </w:rPr>
            </w:pPr>
            <w:r w:rsidRPr="00421A06">
              <w:rPr>
                <w:rFonts w:ascii="Times New Roman" w:hAnsi="Times New Roman" w:cs="Times New Roman"/>
                <w:lang w:eastAsia="en-US"/>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2</w:t>
            </w:r>
          </w:p>
        </w:tc>
        <w:tc>
          <w:tcPr>
            <w:tcW w:w="4648" w:type="dxa"/>
            <w:gridSpan w:val="5"/>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Заявление принято</w:t>
            </w:r>
          </w:p>
          <w:p w:rsidR="00B158E1" w:rsidRPr="00421A06" w:rsidRDefault="00B158E1" w:rsidP="00B158E1">
            <w:pPr>
              <w:contextualSpacing/>
              <w:rPr>
                <w:rFonts w:ascii="Times New Roman" w:hAnsi="Times New Roman" w:cs="Times New Roman"/>
                <w:lang w:eastAsia="en-US"/>
              </w:rPr>
            </w:pPr>
            <w:r w:rsidRPr="00421A06">
              <w:rPr>
                <w:rFonts w:ascii="Times New Roman" w:hAnsi="Times New Roman" w:cs="Times New Roman"/>
                <w:lang w:eastAsia="en-US"/>
              </w:rPr>
              <w:t>регистрационный номер __________</w:t>
            </w:r>
          </w:p>
          <w:p w:rsidR="00B158E1" w:rsidRPr="00421A06" w:rsidRDefault="00B158E1" w:rsidP="00B158E1">
            <w:pPr>
              <w:contextualSpacing/>
              <w:rPr>
                <w:rFonts w:ascii="Times New Roman" w:hAnsi="Times New Roman" w:cs="Times New Roman"/>
                <w:lang w:eastAsia="en-US"/>
              </w:rPr>
            </w:pPr>
            <w:r w:rsidRPr="00421A06">
              <w:rPr>
                <w:rFonts w:ascii="Times New Roman" w:hAnsi="Times New Roman" w:cs="Times New Roman"/>
                <w:lang w:eastAsia="en-US"/>
              </w:rPr>
              <w:t>количество листов заявления _____</w:t>
            </w:r>
          </w:p>
          <w:p w:rsidR="00B158E1" w:rsidRPr="00421A06" w:rsidRDefault="00B158E1" w:rsidP="00B158E1">
            <w:pPr>
              <w:contextualSpacing/>
              <w:rPr>
                <w:rFonts w:ascii="Times New Roman" w:hAnsi="Times New Roman" w:cs="Times New Roman"/>
                <w:lang w:eastAsia="en-US"/>
              </w:rPr>
            </w:pPr>
            <w:r w:rsidRPr="00421A06">
              <w:rPr>
                <w:rFonts w:ascii="Times New Roman" w:hAnsi="Times New Roman" w:cs="Times New Roman"/>
                <w:lang w:eastAsia="en-US"/>
              </w:rPr>
              <w:t>количество прилагаемых документов ____,</w:t>
            </w:r>
          </w:p>
          <w:p w:rsidR="00B158E1" w:rsidRPr="00421A06" w:rsidRDefault="00B158E1" w:rsidP="00B158E1">
            <w:pPr>
              <w:contextualSpacing/>
              <w:rPr>
                <w:rFonts w:ascii="Times New Roman" w:hAnsi="Times New Roman" w:cs="Times New Roman"/>
                <w:lang w:eastAsia="en-US"/>
              </w:rPr>
            </w:pPr>
            <w:r w:rsidRPr="00421A06">
              <w:rPr>
                <w:rFonts w:ascii="Times New Roman" w:hAnsi="Times New Roman" w:cs="Times New Roman"/>
                <w:lang w:eastAsia="en-US"/>
              </w:rPr>
              <w:t>в т.ч. оригиналов ___, копий ____, количество листов в оригиналах ___, копиях ____.</w:t>
            </w:r>
          </w:p>
          <w:p w:rsidR="00B158E1" w:rsidRPr="00421A06" w:rsidRDefault="00B158E1" w:rsidP="00B158E1">
            <w:pPr>
              <w:contextualSpacing/>
              <w:rPr>
                <w:rFonts w:ascii="Times New Roman" w:hAnsi="Times New Roman" w:cs="Times New Roman"/>
                <w:lang w:eastAsia="en-US"/>
              </w:rPr>
            </w:pPr>
            <w:r w:rsidRPr="00421A06">
              <w:rPr>
                <w:rFonts w:ascii="Times New Roman" w:hAnsi="Times New Roman" w:cs="Times New Roman"/>
                <w:lang w:eastAsia="en-US"/>
              </w:rPr>
              <w:t>ФИО должностного лица __________</w:t>
            </w:r>
          </w:p>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подпись должностного лица _______</w:t>
            </w:r>
          </w:p>
        </w:tc>
      </w:tr>
      <w:tr w:rsidR="00B158E1" w:rsidRPr="00421A06" w:rsidTr="00B158E1">
        <w:trPr>
          <w:trHeight w:val="4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712" w:type="dxa"/>
            <w:gridSpan w:val="4"/>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в________________________ (наименование органа местного самоуправления, органа</w:t>
            </w:r>
          </w:p>
          <w:p w:rsidR="00B158E1" w:rsidRPr="00421A06" w:rsidRDefault="00B158E1" w:rsidP="00B158E1">
            <w:pPr>
              <w:contextualSpacing/>
              <w:rPr>
                <w:rFonts w:ascii="Times New Roman" w:hAnsi="Times New Roman" w:cs="Times New Roman"/>
                <w:lang w:eastAsia="en-US"/>
              </w:rPr>
            </w:pPr>
            <w:r w:rsidRPr="00421A06">
              <w:rPr>
                <w:rFonts w:ascii="Times New Roman" w:hAnsi="Times New Roman" w:cs="Times New Roman"/>
                <w:lang w:eastAsia="en-US"/>
              </w:rPr>
              <w:t>_________________________</w:t>
            </w:r>
          </w:p>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6463" w:type="dxa"/>
            <w:gridSpan w:val="5"/>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rPr>
          <w:trHeight w:val="2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648"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дата «__» ____________ ____ г.</w:t>
            </w:r>
          </w:p>
        </w:tc>
      </w:tr>
      <w:tr w:rsidR="00B158E1" w:rsidRPr="00421A06" w:rsidTr="00B158E1">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3.1</w:t>
            </w:r>
          </w:p>
        </w:tc>
        <w:tc>
          <w:tcPr>
            <w:tcW w:w="889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Прошу в отношении объекта адресации:</w:t>
            </w:r>
          </w:p>
        </w:tc>
      </w:tr>
      <w:tr w:rsidR="00B158E1" w:rsidRPr="00421A06" w:rsidTr="00B158E1">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89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Вид:</w:t>
            </w:r>
          </w:p>
        </w:tc>
      </w:tr>
      <w:tr w:rsidR="00B158E1" w:rsidRPr="00421A06" w:rsidTr="00B158E1">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Земельный участок</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2086"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301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Объект незавершенного строительства</w:t>
            </w:r>
          </w:p>
        </w:tc>
      </w:tr>
      <w:tr w:rsidR="00B158E1" w:rsidRPr="00421A06" w:rsidTr="00B158E1">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2086"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5563" w:type="dxa"/>
            <w:gridSpan w:val="2"/>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Здание</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2086"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Помещение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5563" w:type="dxa"/>
            <w:gridSpan w:val="2"/>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2086"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5563" w:type="dxa"/>
            <w:gridSpan w:val="2"/>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rPr>
          <w:trHeight w:val="315"/>
        </w:trPr>
        <w:tc>
          <w:tcPr>
            <w:tcW w:w="550"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3.2</w:t>
            </w:r>
          </w:p>
        </w:tc>
        <w:tc>
          <w:tcPr>
            <w:tcW w:w="889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Присвоить адрес</w:t>
            </w:r>
          </w:p>
        </w:tc>
      </w:tr>
    </w:tbl>
    <w:p w:rsidR="00B158E1" w:rsidRPr="00421A06" w:rsidRDefault="00B158E1" w:rsidP="00B158E1">
      <w:pPr>
        <w:contextualSpacing/>
        <w:rPr>
          <w:rFonts w:ascii="Times New Roman" w:eastAsia="Times New Roman" w:hAnsi="Times New Roman" w:cs="Times New Roman"/>
        </w:rPr>
      </w:pPr>
    </w:p>
    <w:tbl>
      <w:tblPr>
        <w:tblW w:w="9435" w:type="dxa"/>
        <w:tblLayout w:type="fixed"/>
        <w:tblCellMar>
          <w:top w:w="75" w:type="dxa"/>
          <w:left w:w="0" w:type="dxa"/>
          <w:bottom w:w="75" w:type="dxa"/>
          <w:right w:w="0" w:type="dxa"/>
        </w:tblCellMar>
        <w:tblLook w:val="04A0"/>
      </w:tblPr>
      <w:tblGrid>
        <w:gridCol w:w="549"/>
        <w:gridCol w:w="436"/>
        <w:gridCol w:w="3261"/>
        <w:gridCol w:w="137"/>
        <w:gridCol w:w="5052"/>
      </w:tblGrid>
      <w:tr w:rsidR="00B158E1" w:rsidRPr="00421A06" w:rsidTr="00B158E1">
        <w:tc>
          <w:tcPr>
            <w:tcW w:w="550"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889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В связи с:</w:t>
            </w:r>
          </w:p>
        </w:tc>
      </w:tr>
      <w:tr w:rsidR="00B158E1" w:rsidRPr="00421A06" w:rsidTr="00B158E1">
        <w:tc>
          <w:tcPr>
            <w:tcW w:w="6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845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Образованием земельного участка(</w:t>
            </w:r>
            <w:proofErr w:type="spellStart"/>
            <w:r w:rsidRPr="00421A06">
              <w:rPr>
                <w:rFonts w:ascii="Times New Roman" w:hAnsi="Times New Roman" w:cs="Times New Roman"/>
                <w:lang w:eastAsia="en-US"/>
              </w:rPr>
              <w:t>ов</w:t>
            </w:r>
            <w:proofErr w:type="spellEnd"/>
            <w:r w:rsidRPr="00421A06">
              <w:rPr>
                <w:rFonts w:ascii="Times New Roman" w:hAnsi="Times New Roman" w:cs="Times New Roman"/>
                <w:lang w:eastAsia="en-US"/>
              </w:rPr>
              <w:t>) из земель, находящихся в государственной или муниципальной собственности</w:t>
            </w:r>
          </w:p>
        </w:tc>
      </w:tr>
      <w:tr w:rsidR="00B158E1" w:rsidRPr="00421A06" w:rsidTr="00B158E1">
        <w:tc>
          <w:tcPr>
            <w:tcW w:w="6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7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Количество образуемых земельных участков</w:t>
            </w:r>
          </w:p>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6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71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Дополнительная информация:</w:t>
            </w:r>
          </w:p>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6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6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89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Образованием земельного участка(</w:t>
            </w:r>
            <w:proofErr w:type="spellStart"/>
            <w:r w:rsidRPr="00421A06">
              <w:rPr>
                <w:rFonts w:ascii="Times New Roman" w:hAnsi="Times New Roman" w:cs="Times New Roman"/>
                <w:lang w:eastAsia="en-US"/>
              </w:rPr>
              <w:t>ов</w:t>
            </w:r>
            <w:proofErr w:type="spellEnd"/>
            <w:r w:rsidRPr="00421A06">
              <w:rPr>
                <w:rFonts w:ascii="Times New Roman" w:hAnsi="Times New Roman" w:cs="Times New Roman"/>
                <w:lang w:eastAsia="en-US"/>
              </w:rPr>
              <w:t>) путем раздела земельного участка</w:t>
            </w:r>
          </w:p>
        </w:tc>
      </w:tr>
      <w:tr w:rsidR="00B158E1" w:rsidRPr="00421A06" w:rsidTr="00B158E1">
        <w:tc>
          <w:tcPr>
            <w:tcW w:w="6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7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Количество образуемых земельных участков</w:t>
            </w:r>
          </w:p>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rPr>
          <w:trHeight w:val="333"/>
        </w:trPr>
        <w:tc>
          <w:tcPr>
            <w:tcW w:w="6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7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Кадастровый номер земельного участка, раздел которого осуществляется</w:t>
            </w:r>
          </w:p>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Адрес земельного участка, раздел которого осуществляется</w:t>
            </w:r>
          </w:p>
        </w:tc>
      </w:tr>
      <w:tr w:rsidR="00B158E1" w:rsidRPr="00421A06" w:rsidTr="00B158E1">
        <w:trPr>
          <w:trHeight w:val="46"/>
        </w:trPr>
        <w:tc>
          <w:tcPr>
            <w:tcW w:w="6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71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rPr>
          <w:trHeight w:val="20"/>
        </w:trPr>
        <w:tc>
          <w:tcPr>
            <w:tcW w:w="6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6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845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Образованием земельного участка путем объединения земельных участков</w:t>
            </w:r>
          </w:p>
        </w:tc>
      </w:tr>
      <w:tr w:rsidR="00B158E1" w:rsidRPr="00421A06" w:rsidTr="00B158E1">
        <w:tc>
          <w:tcPr>
            <w:tcW w:w="6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7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Количество объединяемых земельных участков</w:t>
            </w:r>
          </w:p>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rPr>
          <w:trHeight w:val="232"/>
        </w:trPr>
        <w:tc>
          <w:tcPr>
            <w:tcW w:w="6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7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 xml:space="preserve">Кадастровый номер объединяемого земельного участка </w:t>
            </w:r>
          </w:p>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Адрес объединяемого земельного участка</w:t>
            </w:r>
          </w:p>
        </w:tc>
      </w:tr>
      <w:tr w:rsidR="00B158E1" w:rsidRPr="00421A06" w:rsidTr="00B158E1">
        <w:tc>
          <w:tcPr>
            <w:tcW w:w="6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71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6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51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22"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84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Образованием земельного участка(</w:t>
            </w:r>
            <w:proofErr w:type="spellStart"/>
            <w:r w:rsidRPr="00421A06">
              <w:rPr>
                <w:rFonts w:ascii="Times New Roman" w:hAnsi="Times New Roman" w:cs="Times New Roman"/>
                <w:lang w:eastAsia="en-US"/>
              </w:rPr>
              <w:t>ов</w:t>
            </w:r>
            <w:proofErr w:type="spellEnd"/>
            <w:r w:rsidRPr="00421A06">
              <w:rPr>
                <w:rFonts w:ascii="Times New Roman" w:hAnsi="Times New Roman" w:cs="Times New Roman"/>
                <w:lang w:eastAsia="en-US"/>
              </w:rPr>
              <w:t>) путем выдела из земельного участка</w:t>
            </w: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Количество образуемых земельных участков (за исключением земельного участка, из которого осуществляется выдел)</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 xml:space="preserve">Кадастровый номер земельного участка, из которого </w:t>
            </w:r>
            <w:r w:rsidRPr="00421A06">
              <w:rPr>
                <w:rFonts w:ascii="Times New Roman" w:hAnsi="Times New Roman" w:cs="Times New Roman"/>
                <w:lang w:eastAsia="en-US"/>
              </w:rPr>
              <w:lastRenderedPageBreak/>
              <w:t>осуществляется выдел</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lastRenderedPageBreak/>
              <w:t>Адрес земельного участка, из которого осуществляется выдел</w:t>
            </w: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850"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6680" w:type="dxa"/>
            <w:gridSpan w:val="3"/>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84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Образованием земельного участка(</w:t>
            </w:r>
            <w:proofErr w:type="spellStart"/>
            <w:r w:rsidRPr="00421A06">
              <w:rPr>
                <w:rFonts w:ascii="Times New Roman" w:hAnsi="Times New Roman" w:cs="Times New Roman"/>
                <w:lang w:eastAsia="en-US"/>
              </w:rPr>
              <w:t>ов</w:t>
            </w:r>
            <w:proofErr w:type="spellEnd"/>
            <w:r w:rsidRPr="00421A06">
              <w:rPr>
                <w:rFonts w:ascii="Times New Roman" w:hAnsi="Times New Roman" w:cs="Times New Roman"/>
                <w:lang w:eastAsia="en-US"/>
              </w:rPr>
              <w:t>) путем перераспределения земельных участков</w:t>
            </w:r>
          </w:p>
        </w:tc>
      </w:tr>
    </w:tbl>
    <w:p w:rsidR="00B158E1" w:rsidRPr="00421A06" w:rsidRDefault="00B158E1" w:rsidP="00B158E1">
      <w:pPr>
        <w:contextualSpacing/>
        <w:jc w:val="center"/>
        <w:rPr>
          <w:rFonts w:ascii="Times New Roman" w:eastAsia="Times New Roman" w:hAnsi="Times New Roman" w:cs="Times New Roman"/>
        </w:rPr>
      </w:pPr>
    </w:p>
    <w:tbl>
      <w:tblPr>
        <w:tblW w:w="9435" w:type="dxa"/>
        <w:tblLayout w:type="fixed"/>
        <w:tblCellMar>
          <w:top w:w="75" w:type="dxa"/>
          <w:left w:w="0" w:type="dxa"/>
          <w:bottom w:w="75" w:type="dxa"/>
          <w:right w:w="0" w:type="dxa"/>
        </w:tblCellMar>
        <w:tblLook w:val="04A0"/>
      </w:tblPr>
      <w:tblGrid>
        <w:gridCol w:w="522"/>
        <w:gridCol w:w="434"/>
        <w:gridCol w:w="3413"/>
        <w:gridCol w:w="5066"/>
      </w:tblGrid>
      <w:tr w:rsidR="00B158E1" w:rsidRPr="00421A06" w:rsidTr="00B158E1">
        <w:trPr>
          <w:trHeight w:val="382"/>
        </w:trPr>
        <w:tc>
          <w:tcPr>
            <w:tcW w:w="522"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3850"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 xml:space="preserve">Количество образуемых земельных </w:t>
            </w:r>
          </w:p>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участков</w:t>
            </w:r>
          </w:p>
        </w:tc>
        <w:tc>
          <w:tcPr>
            <w:tcW w:w="507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 xml:space="preserve">Количество земельных участков, которые </w:t>
            </w:r>
          </w:p>
          <w:p w:rsidR="00B158E1" w:rsidRPr="00421A06" w:rsidRDefault="00B158E1" w:rsidP="00B158E1">
            <w:pPr>
              <w:contextualSpacing/>
              <w:rPr>
                <w:rFonts w:ascii="Times New Roman" w:hAnsi="Times New Roman" w:cs="Times New Roman"/>
                <w:lang w:eastAsia="en-US"/>
              </w:rPr>
            </w:pPr>
            <w:r w:rsidRPr="00421A06">
              <w:rPr>
                <w:rFonts w:ascii="Times New Roman" w:hAnsi="Times New Roman" w:cs="Times New Roman"/>
                <w:lang w:eastAsia="en-US"/>
              </w:rPr>
              <w:t>перераспределяются</w:t>
            </w:r>
          </w:p>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22"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 xml:space="preserve">Кадастровый номер земельного участка, который перераспределяется </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 xml:space="preserve">Адрес земельного участка, который перераспределяется </w:t>
            </w:r>
          </w:p>
        </w:tc>
      </w:tr>
      <w:tr w:rsidR="00B158E1" w:rsidRPr="00421A06" w:rsidTr="00B158E1">
        <w:tc>
          <w:tcPr>
            <w:tcW w:w="522"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rPr>
          <w:trHeight w:val="20"/>
        </w:trPr>
        <w:tc>
          <w:tcPr>
            <w:tcW w:w="522"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12336" w:type="dxa"/>
            <w:gridSpan w:val="2"/>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22"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84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Строительством, реконструкцией здания, сооружения</w:t>
            </w:r>
          </w:p>
        </w:tc>
      </w:tr>
      <w:tr w:rsidR="00B158E1" w:rsidRPr="00421A06" w:rsidTr="00B158E1">
        <w:trPr>
          <w:trHeight w:val="864"/>
        </w:trPr>
        <w:tc>
          <w:tcPr>
            <w:tcW w:w="522"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Наименование объекта строительства (реконструкции) в соответствии с проектной документацией</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22"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Кадастровый номер земельного участка, на котором осуществляется строительство (реконструкция)</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Адрес земельного участка, на котором осуществляется строительство (реконструкция)</w:t>
            </w:r>
          </w:p>
        </w:tc>
      </w:tr>
      <w:tr w:rsidR="00B158E1" w:rsidRPr="00421A06" w:rsidTr="00B158E1">
        <w:tc>
          <w:tcPr>
            <w:tcW w:w="522"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22"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12336" w:type="dxa"/>
            <w:gridSpan w:val="2"/>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22"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84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158E1" w:rsidRPr="00421A06" w:rsidTr="00B158E1">
        <w:tc>
          <w:tcPr>
            <w:tcW w:w="522"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Тип здания, сооружения, объекта незавершенного строительства</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rPr>
          <w:trHeight w:val="990"/>
        </w:trPr>
        <w:tc>
          <w:tcPr>
            <w:tcW w:w="522"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rPr>
          <w:trHeight w:val="639"/>
        </w:trPr>
        <w:tc>
          <w:tcPr>
            <w:tcW w:w="522"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Кадастровый номер земельного участка, на котором осуществляется строительство (реконструкция)</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Адрес земельного участка, на котором осуществляется строительство (реконструкция)</w:t>
            </w:r>
          </w:p>
        </w:tc>
      </w:tr>
      <w:tr w:rsidR="00B158E1" w:rsidRPr="00421A06" w:rsidTr="00B158E1">
        <w:tc>
          <w:tcPr>
            <w:tcW w:w="522"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rPr>
          <w:trHeight w:val="20"/>
        </w:trPr>
        <w:tc>
          <w:tcPr>
            <w:tcW w:w="522"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12336" w:type="dxa"/>
            <w:gridSpan w:val="2"/>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22"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84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Переводом жилого помещения в нежилое помещение и нежилого помещения в жилое помещение</w:t>
            </w:r>
          </w:p>
        </w:tc>
      </w:tr>
      <w:tr w:rsidR="00B158E1" w:rsidRPr="00421A06" w:rsidTr="00B158E1">
        <w:trPr>
          <w:trHeight w:val="20"/>
        </w:trPr>
        <w:tc>
          <w:tcPr>
            <w:tcW w:w="522"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Кадастровый номер помещения</w:t>
            </w:r>
          </w:p>
        </w:tc>
        <w:tc>
          <w:tcPr>
            <w:tcW w:w="5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Адрес помещения</w:t>
            </w:r>
          </w:p>
        </w:tc>
      </w:tr>
    </w:tbl>
    <w:p w:rsidR="00B158E1" w:rsidRPr="00421A06" w:rsidRDefault="00B158E1" w:rsidP="00B158E1">
      <w:pPr>
        <w:contextualSpacing/>
        <w:rPr>
          <w:rFonts w:ascii="Times New Roman" w:eastAsia="Times New Roman" w:hAnsi="Times New Roman" w:cs="Times New Roman"/>
        </w:rPr>
      </w:pPr>
    </w:p>
    <w:tbl>
      <w:tblPr>
        <w:tblW w:w="9375" w:type="dxa"/>
        <w:tblInd w:w="62" w:type="dxa"/>
        <w:tblLayout w:type="fixed"/>
        <w:tblCellMar>
          <w:top w:w="75" w:type="dxa"/>
          <w:left w:w="0" w:type="dxa"/>
          <w:bottom w:w="75" w:type="dxa"/>
          <w:right w:w="0" w:type="dxa"/>
        </w:tblCellMar>
        <w:tblLook w:val="04A0"/>
      </w:tblPr>
      <w:tblGrid>
        <w:gridCol w:w="546"/>
        <w:gridCol w:w="427"/>
        <w:gridCol w:w="2932"/>
        <w:gridCol w:w="843"/>
        <w:gridCol w:w="276"/>
        <w:gridCol w:w="280"/>
        <w:gridCol w:w="88"/>
        <w:gridCol w:w="371"/>
        <w:gridCol w:w="109"/>
        <w:gridCol w:w="551"/>
        <w:gridCol w:w="987"/>
        <w:gridCol w:w="1398"/>
        <w:gridCol w:w="567"/>
      </w:tblGrid>
      <w:tr w:rsidR="00B158E1" w:rsidRPr="00421A06" w:rsidTr="00B158E1">
        <w:trPr>
          <w:trHeight w:val="28"/>
        </w:trPr>
        <w:tc>
          <w:tcPr>
            <w:tcW w:w="587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15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Лист № ___</w:t>
            </w:r>
          </w:p>
        </w:tc>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Всего листов ___</w:t>
            </w:r>
          </w:p>
        </w:tc>
      </w:tr>
      <w:tr w:rsidR="00B158E1" w:rsidRPr="00421A06" w:rsidTr="00B158E1">
        <w:tc>
          <w:tcPr>
            <w:tcW w:w="9380" w:type="dxa"/>
            <w:gridSpan w:val="13"/>
            <w:tcBorders>
              <w:top w:val="single" w:sz="4" w:space="0" w:color="auto"/>
              <w:left w:val="nil"/>
              <w:bottom w:val="nil"/>
              <w:right w:val="nil"/>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4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840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Образованием помещения(</w:t>
            </w:r>
            <w:proofErr w:type="spellStart"/>
            <w:r w:rsidRPr="00421A06">
              <w:rPr>
                <w:rFonts w:ascii="Times New Roman" w:hAnsi="Times New Roman" w:cs="Times New Roman"/>
                <w:lang w:eastAsia="en-US"/>
              </w:rPr>
              <w:t>ий</w:t>
            </w:r>
            <w:proofErr w:type="spellEnd"/>
            <w:r w:rsidRPr="00421A06">
              <w:rPr>
                <w:rFonts w:ascii="Times New Roman" w:hAnsi="Times New Roman" w:cs="Times New Roman"/>
                <w:lang w:eastAsia="en-US"/>
              </w:rPr>
              <w:t>) в здании, сооружении путем раздела здания, сооружения</w:t>
            </w:r>
          </w:p>
        </w:tc>
      </w:tr>
      <w:tr w:rsidR="00B158E1" w:rsidRPr="00421A06" w:rsidTr="00B158E1">
        <w:trPr>
          <w:trHeight w:val="99"/>
        </w:trPr>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37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Образование жилого помещения</w:t>
            </w:r>
          </w:p>
        </w:tc>
        <w:tc>
          <w:tcPr>
            <w:tcW w:w="406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Количество образуемых помещений</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7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Образование нежилого помещения</w:t>
            </w:r>
          </w:p>
        </w:tc>
        <w:tc>
          <w:tcPr>
            <w:tcW w:w="406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Количество образуемых помещений</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2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Кадастровый номер здания, сооружения</w:t>
            </w:r>
          </w:p>
        </w:tc>
        <w:tc>
          <w:tcPr>
            <w:tcW w:w="462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Адрес здания, сооружения</w:t>
            </w: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208"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462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208" w:type="dxa"/>
            <w:gridSpan w:val="3"/>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Дополнительная информация:</w:t>
            </w:r>
          </w:p>
        </w:tc>
        <w:tc>
          <w:tcPr>
            <w:tcW w:w="462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900" w:type="dxa"/>
            <w:gridSpan w:val="3"/>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62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rPr>
          <w:trHeight w:val="107"/>
        </w:trPr>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840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Образованием помещения(</w:t>
            </w:r>
            <w:proofErr w:type="spellStart"/>
            <w:r w:rsidRPr="00421A06">
              <w:rPr>
                <w:rFonts w:ascii="Times New Roman" w:hAnsi="Times New Roman" w:cs="Times New Roman"/>
                <w:lang w:eastAsia="en-US"/>
              </w:rPr>
              <w:t>ий</w:t>
            </w:r>
            <w:proofErr w:type="spellEnd"/>
            <w:r w:rsidRPr="00421A06">
              <w:rPr>
                <w:rFonts w:ascii="Times New Roman" w:hAnsi="Times New Roman" w:cs="Times New Roman"/>
                <w:lang w:eastAsia="en-US"/>
              </w:rPr>
              <w:t>) в здании, сооружении путем раздела помещения</w:t>
            </w:r>
          </w:p>
        </w:tc>
      </w:tr>
      <w:tr w:rsidR="00B158E1" w:rsidRPr="00421A06" w:rsidTr="00B158E1">
        <w:trPr>
          <w:trHeight w:val="328"/>
        </w:trPr>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3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 xml:space="preserve">Назначение помещения (жилое (нежилое) помещение) </w:t>
            </w:r>
          </w:p>
        </w:tc>
        <w:tc>
          <w:tcPr>
            <w:tcW w:w="25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 xml:space="preserve">Вид помещения </w:t>
            </w:r>
          </w:p>
        </w:tc>
        <w:tc>
          <w:tcPr>
            <w:tcW w:w="29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 xml:space="preserve">Количество помещений </w:t>
            </w: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3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25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29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2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Кадастровый номер помещения, раздел которого осуществляется</w:t>
            </w:r>
          </w:p>
        </w:tc>
        <w:tc>
          <w:tcPr>
            <w:tcW w:w="462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Адрес помещения, раздел которого осуществляется</w:t>
            </w:r>
          </w:p>
        </w:tc>
      </w:tr>
      <w:tr w:rsidR="00B158E1" w:rsidRPr="00421A06" w:rsidTr="00B158E1">
        <w:trPr>
          <w:trHeight w:val="145"/>
        </w:trPr>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208"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462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208" w:type="dxa"/>
            <w:gridSpan w:val="3"/>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Дополнительная информация:</w:t>
            </w:r>
          </w:p>
        </w:tc>
        <w:tc>
          <w:tcPr>
            <w:tcW w:w="462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900" w:type="dxa"/>
            <w:gridSpan w:val="3"/>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62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840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Образованием помещения в здании, сооружении путем объединения помещений в здании, сооружении</w:t>
            </w: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442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360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Образование нежилого помещения</w:t>
            </w:r>
          </w:p>
        </w:tc>
      </w:tr>
      <w:tr w:rsidR="00B158E1" w:rsidRPr="00421A06" w:rsidTr="00B158E1">
        <w:trPr>
          <w:trHeight w:val="20"/>
        </w:trPr>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2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Количество объединяемых помещений</w:t>
            </w:r>
          </w:p>
        </w:tc>
        <w:tc>
          <w:tcPr>
            <w:tcW w:w="462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Адрес объединяемого помещения</w:t>
            </w:r>
          </w:p>
        </w:tc>
      </w:tr>
      <w:tr w:rsidR="00B158E1" w:rsidRPr="00421A06" w:rsidTr="00B158E1">
        <w:trPr>
          <w:trHeight w:val="212"/>
        </w:trPr>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533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Кадастровый номер объединяемого помещения</w:t>
            </w:r>
          </w:p>
        </w:tc>
        <w:tc>
          <w:tcPr>
            <w:tcW w:w="35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208" w:type="dxa"/>
            <w:gridSpan w:val="3"/>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Дополнительная информация:</w:t>
            </w:r>
          </w:p>
        </w:tc>
        <w:tc>
          <w:tcPr>
            <w:tcW w:w="462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900" w:type="dxa"/>
            <w:gridSpan w:val="3"/>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62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840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Образованием помещения в здании, сооружении путем переустройства и (или) перепланировки мест общего пользования</w:t>
            </w: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7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Образование жилого помещения</w:t>
            </w:r>
          </w:p>
        </w:tc>
        <w:tc>
          <w:tcPr>
            <w:tcW w:w="406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Образование нежилого помещения</w:t>
            </w: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7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Количество образуемых помещений</w:t>
            </w:r>
          </w:p>
        </w:tc>
        <w:tc>
          <w:tcPr>
            <w:tcW w:w="406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4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Кадастровый номер здания, сооружения</w:t>
            </w:r>
          </w:p>
        </w:tc>
        <w:tc>
          <w:tcPr>
            <w:tcW w:w="434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Адрес здания, сооружения</w:t>
            </w: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48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434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4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Дополнительная информация:</w:t>
            </w:r>
          </w:p>
        </w:tc>
        <w:tc>
          <w:tcPr>
            <w:tcW w:w="434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4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434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bl>
    <w:p w:rsidR="00B158E1" w:rsidRPr="00421A06" w:rsidRDefault="00B158E1" w:rsidP="00B158E1">
      <w:pPr>
        <w:contextualSpacing/>
        <w:rPr>
          <w:rFonts w:ascii="Times New Roman" w:eastAsia="Times New Roman" w:hAnsi="Times New Roman" w:cs="Times New Roman"/>
        </w:rPr>
      </w:pPr>
    </w:p>
    <w:tbl>
      <w:tblPr>
        <w:tblW w:w="9375" w:type="dxa"/>
        <w:tblInd w:w="62" w:type="dxa"/>
        <w:tblLayout w:type="fixed"/>
        <w:tblCellMar>
          <w:top w:w="75" w:type="dxa"/>
          <w:left w:w="0" w:type="dxa"/>
          <w:bottom w:w="75" w:type="dxa"/>
          <w:right w:w="0" w:type="dxa"/>
        </w:tblCellMar>
        <w:tblLook w:val="04A0"/>
      </w:tblPr>
      <w:tblGrid>
        <w:gridCol w:w="538"/>
        <w:gridCol w:w="432"/>
        <w:gridCol w:w="3253"/>
        <w:gridCol w:w="1514"/>
        <w:gridCol w:w="140"/>
        <w:gridCol w:w="436"/>
        <w:gridCol w:w="1103"/>
        <w:gridCol w:w="227"/>
        <w:gridCol w:w="1732"/>
      </w:tblGrid>
      <w:tr w:rsidR="00B158E1" w:rsidRPr="00421A06" w:rsidTr="00B158E1">
        <w:tc>
          <w:tcPr>
            <w:tcW w:w="58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15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Лист № ___</w:t>
            </w:r>
          </w:p>
        </w:tc>
        <w:tc>
          <w:tcPr>
            <w:tcW w:w="1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Всего листов ___</w:t>
            </w:r>
          </w:p>
        </w:tc>
      </w:tr>
      <w:tr w:rsidR="00B158E1" w:rsidRPr="00421A06" w:rsidTr="00B158E1">
        <w:tc>
          <w:tcPr>
            <w:tcW w:w="6316" w:type="dxa"/>
            <w:gridSpan w:val="6"/>
            <w:tcBorders>
              <w:top w:val="single" w:sz="4" w:space="0" w:color="auto"/>
              <w:left w:val="nil"/>
              <w:bottom w:val="single" w:sz="4" w:space="0" w:color="auto"/>
              <w:right w:val="nil"/>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1331" w:type="dxa"/>
            <w:gridSpan w:val="2"/>
            <w:tcBorders>
              <w:top w:val="single" w:sz="4" w:space="0" w:color="auto"/>
              <w:left w:val="nil"/>
              <w:bottom w:val="single" w:sz="4" w:space="0" w:color="auto"/>
              <w:right w:val="nil"/>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1733" w:type="dxa"/>
            <w:tcBorders>
              <w:top w:val="single" w:sz="4" w:space="0" w:color="auto"/>
              <w:left w:val="nil"/>
              <w:bottom w:val="single" w:sz="4" w:space="0" w:color="auto"/>
              <w:right w:val="nil"/>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3.3</w:t>
            </w:r>
          </w:p>
        </w:tc>
        <w:tc>
          <w:tcPr>
            <w:tcW w:w="884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Аннулировать адрес объекта адресации:</w:t>
            </w:r>
          </w:p>
        </w:tc>
      </w:tr>
      <w:tr w:rsidR="00B158E1" w:rsidRPr="00421A06" w:rsidTr="00B158E1">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Наименование страны</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Наименование субъекта Российской Федерации</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rPr>
          <w:trHeight w:val="14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Наименование поселения</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Наименование внутригородского района городского округа</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Наименование населенного пункта</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Наименование элемента планировочной структуры</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Наименование элемента улично-дорожной сети</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Номер земельного участка</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Тип и номер здания, сооружения или объекта незавершенного строительства</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Тип и номер помещения, расположенного в здании или сооружении</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5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Тип и номер помещения в пределах квартиры           (в отношении коммунальных квартир)</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5202"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Дополнительная информация:</w:t>
            </w: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6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84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В связи с:</w:t>
            </w:r>
          </w:p>
        </w:tc>
      </w:tr>
      <w:tr w:rsidR="00B158E1" w:rsidRPr="00421A06" w:rsidTr="00B158E1">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84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Прекращением существования объекта адресации</w:t>
            </w:r>
          </w:p>
        </w:tc>
      </w:tr>
      <w:tr w:rsidR="00B158E1" w:rsidRPr="00B90170" w:rsidTr="00B158E1">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4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B90170" w:rsidRDefault="00B158E1" w:rsidP="00B158E1">
            <w:pPr>
              <w:contextualSpacing/>
              <w:jc w:val="both"/>
              <w:rPr>
                <w:rFonts w:ascii="Times New Roman" w:eastAsia="Times New Roman" w:hAnsi="Times New Roman" w:cs="Times New Roman"/>
                <w:color w:val="auto"/>
                <w:lang w:eastAsia="en-US"/>
              </w:rPr>
            </w:pPr>
            <w:r w:rsidRPr="00B90170">
              <w:rPr>
                <w:rFonts w:ascii="Times New Roman" w:hAnsi="Times New Roman" w:cs="Times New Roman"/>
                <w:color w:val="auto"/>
                <w:lang w:eastAsia="en-US"/>
              </w:rPr>
              <w:t xml:space="preserve">Отказом в осуществлении кадастрового учета объекта адресации по основаниям, указанным в </w:t>
            </w:r>
            <w:hyperlink r:id="rId29" w:history="1">
              <w:r w:rsidRPr="00B90170">
                <w:rPr>
                  <w:rStyle w:val="a5"/>
                  <w:rFonts w:ascii="Times New Roman" w:hAnsi="Times New Roman" w:cs="Times New Roman"/>
                  <w:color w:val="auto"/>
                  <w:u w:val="none"/>
                  <w:lang w:eastAsia="en-US"/>
                </w:rPr>
                <w:t>пунктах 1</w:t>
              </w:r>
            </w:hyperlink>
            <w:r w:rsidRPr="00B90170">
              <w:rPr>
                <w:rFonts w:ascii="Times New Roman" w:hAnsi="Times New Roman" w:cs="Times New Roman"/>
                <w:color w:val="auto"/>
                <w:lang w:eastAsia="en-US"/>
              </w:rPr>
              <w:t xml:space="preserve"> и </w:t>
            </w:r>
            <w:hyperlink r:id="rId30" w:history="1">
              <w:r w:rsidRPr="00B90170">
                <w:rPr>
                  <w:rStyle w:val="a5"/>
                  <w:rFonts w:ascii="Times New Roman" w:hAnsi="Times New Roman" w:cs="Times New Roman"/>
                  <w:color w:val="auto"/>
                  <w:u w:val="none"/>
                  <w:lang w:eastAsia="en-US"/>
                </w:rPr>
                <w:t>3 части 2 статьи 27</w:t>
              </w:r>
            </w:hyperlink>
            <w:r w:rsidRPr="00B90170">
              <w:rPr>
                <w:rFonts w:ascii="Times New Roman" w:hAnsi="Times New Roman" w:cs="Times New Roman"/>
                <w:color w:val="auto"/>
                <w:lang w:eastAsia="en-US"/>
              </w:rPr>
              <w:t xml:space="preserve"> Федерального закона от 24.07. 2007 № 221-ФЗ «О государственном кадастре недвижимости» (Собрание законодательства Российской Федерации, 2007, № 31, ст. 4017; 2008, № 30, ст. 3597; 2009, № 52, ст. 6410; 2011, № 1, ст. 47; № 49, ст. 7061; № 50, ст. 7365; 2012, № 31, ст. 4322; 2013, № 30,                    ст. 4083; официальный интернет-портал правовой информации www.pravo.gov.ru,                23.12. 2014)</w:t>
            </w:r>
          </w:p>
        </w:tc>
      </w:tr>
      <w:tr w:rsidR="00B158E1" w:rsidRPr="00421A06" w:rsidTr="00B158E1">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4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Присвоением объекту адресации нового адреса</w:t>
            </w:r>
          </w:p>
        </w:tc>
      </w:tr>
      <w:tr w:rsidR="00B158E1" w:rsidRPr="00421A06" w:rsidTr="00B158E1">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Дополнительная информация:</w:t>
            </w:r>
          </w:p>
        </w:tc>
        <w:tc>
          <w:tcPr>
            <w:tcW w:w="515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515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bl>
    <w:p w:rsidR="00B158E1" w:rsidRPr="00421A06" w:rsidRDefault="00B158E1" w:rsidP="00B158E1">
      <w:pPr>
        <w:contextualSpacing/>
        <w:rPr>
          <w:rFonts w:ascii="Times New Roman" w:eastAsia="Times New Roman" w:hAnsi="Times New Roman" w:cs="Times New Roman"/>
        </w:rPr>
      </w:pPr>
    </w:p>
    <w:tbl>
      <w:tblPr>
        <w:tblW w:w="9405" w:type="dxa"/>
        <w:tblInd w:w="62" w:type="dxa"/>
        <w:tblLayout w:type="fixed"/>
        <w:tblCellMar>
          <w:top w:w="75" w:type="dxa"/>
          <w:left w:w="0" w:type="dxa"/>
          <w:bottom w:w="75" w:type="dxa"/>
          <w:right w:w="0" w:type="dxa"/>
        </w:tblCellMar>
        <w:tblLook w:val="04A0"/>
      </w:tblPr>
      <w:tblGrid>
        <w:gridCol w:w="558"/>
        <w:gridCol w:w="448"/>
        <w:gridCol w:w="421"/>
        <w:gridCol w:w="2462"/>
        <w:gridCol w:w="150"/>
        <w:gridCol w:w="903"/>
        <w:gridCol w:w="934"/>
        <w:gridCol w:w="77"/>
        <w:gridCol w:w="827"/>
        <w:gridCol w:w="635"/>
        <w:gridCol w:w="776"/>
        <w:gridCol w:w="1214"/>
      </w:tblGrid>
      <w:tr w:rsidR="00B158E1" w:rsidRPr="00421A06" w:rsidTr="00B158E1">
        <w:tc>
          <w:tcPr>
            <w:tcW w:w="588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15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Всего листов ___</w:t>
            </w:r>
          </w:p>
        </w:tc>
      </w:tr>
      <w:tr w:rsidR="00B158E1" w:rsidRPr="00421A06" w:rsidTr="00B158E1">
        <w:tc>
          <w:tcPr>
            <w:tcW w:w="9380" w:type="dxa"/>
            <w:gridSpan w:val="12"/>
            <w:tcBorders>
              <w:top w:val="single" w:sz="4" w:space="0" w:color="auto"/>
              <w:left w:val="nil"/>
              <w:bottom w:val="single" w:sz="4" w:space="0" w:color="auto"/>
              <w:right w:val="nil"/>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p w:rsidR="00B158E1" w:rsidRPr="00421A06" w:rsidRDefault="00B158E1" w:rsidP="00B158E1">
            <w:pPr>
              <w:contextualSpacing/>
              <w:rPr>
                <w:rFonts w:ascii="Times New Roman" w:hAnsi="Times New Roman" w:cs="Times New Roman"/>
                <w:lang w:eastAsia="en-US"/>
              </w:rPr>
            </w:pPr>
          </w:p>
          <w:p w:rsidR="00B158E1" w:rsidRPr="00421A06" w:rsidRDefault="00B158E1" w:rsidP="00B158E1">
            <w:pPr>
              <w:contextualSpacing/>
              <w:rPr>
                <w:rFonts w:ascii="Times New Roman" w:hAnsi="Times New Roman" w:cs="Times New Roman"/>
                <w:lang w:eastAsia="en-US"/>
              </w:rPr>
            </w:pPr>
          </w:p>
          <w:p w:rsidR="00B158E1" w:rsidRPr="00421A06" w:rsidRDefault="00B158E1" w:rsidP="00B158E1">
            <w:pPr>
              <w:contextualSpacing/>
              <w:rPr>
                <w:rFonts w:ascii="Times New Roman" w:hAnsi="Times New Roman" w:cs="Times New Roman"/>
                <w:lang w:eastAsia="en-US"/>
              </w:rPr>
            </w:pPr>
          </w:p>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4.</w:t>
            </w:r>
          </w:p>
        </w:tc>
        <w:tc>
          <w:tcPr>
            <w:tcW w:w="882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jc w:val="both"/>
              <w:rPr>
                <w:rFonts w:ascii="Times New Roman" w:eastAsia="Times New Roman" w:hAnsi="Times New Roman" w:cs="Times New Roman"/>
                <w:lang w:eastAsia="en-US"/>
              </w:rPr>
            </w:pPr>
            <w:r w:rsidRPr="00421A06">
              <w:rPr>
                <w:rFonts w:ascii="Times New Roman" w:hAnsi="Times New Roman" w:cs="Times New Roman"/>
                <w:lang w:eastAsia="en-US"/>
              </w:rPr>
              <w:t>Собственник объекта адресации или лицо, обладающее иным вещным правом на объект адресации</w:t>
            </w: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48"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795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физическое лицо:</w:t>
            </w:r>
          </w:p>
        </w:tc>
      </w:tr>
      <w:tr w:rsidR="00B158E1" w:rsidRPr="00421A06" w:rsidTr="00B158E1">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2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имя (полностью):</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отчество (полностью) (при наличии):</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ИНН (при наличии):</w:t>
            </w:r>
          </w:p>
        </w:tc>
      </w:tr>
      <w:tr w:rsidR="00B158E1" w:rsidRPr="00421A06" w:rsidTr="00B158E1">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2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24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вид:</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серия:</w:t>
            </w: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номер:</w:t>
            </w:r>
          </w:p>
        </w:tc>
      </w:tr>
      <w:tr w:rsidR="00B158E1" w:rsidRPr="00421A06" w:rsidTr="00B158E1">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11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дата выдачи:</w:t>
            </w:r>
          </w:p>
        </w:tc>
        <w:tc>
          <w:tcPr>
            <w:tcW w:w="34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кем выдан:</w:t>
            </w:r>
          </w:p>
        </w:tc>
      </w:tr>
      <w:tr w:rsidR="00B158E1" w:rsidRPr="00421A06" w:rsidTr="00B158E1">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«__» _____ ____ г.</w:t>
            </w:r>
          </w:p>
        </w:tc>
        <w:tc>
          <w:tcPr>
            <w:tcW w:w="34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11914" w:type="dxa"/>
            <w:gridSpan w:val="4"/>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4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2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почтовый адрес:</w:t>
            </w:r>
          </w:p>
        </w:tc>
        <w:tc>
          <w:tcPr>
            <w:tcW w:w="289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телефон для связи:</w:t>
            </w:r>
          </w:p>
        </w:tc>
        <w:tc>
          <w:tcPr>
            <w:tcW w:w="25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адрес электронной почты (при наличии):</w:t>
            </w:r>
          </w:p>
        </w:tc>
      </w:tr>
      <w:tr w:rsidR="00B158E1" w:rsidRPr="00421A06" w:rsidTr="00B158E1">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2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289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25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795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юридическое лицо, в том числе орган государственной власти, иной государственный орган, орган местного самоуправления:</w:t>
            </w:r>
          </w:p>
        </w:tc>
      </w:tr>
      <w:tr w:rsidR="00B158E1" w:rsidRPr="00421A06" w:rsidTr="00B158E1">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261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полное наименование:</w:t>
            </w:r>
          </w:p>
        </w:tc>
        <w:tc>
          <w:tcPr>
            <w:tcW w:w="533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533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5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ИНН (для российского юридического лица):</w:t>
            </w:r>
          </w:p>
        </w:tc>
        <w:tc>
          <w:tcPr>
            <w:tcW w:w="443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КПП (для российского юридического лица):</w:t>
            </w:r>
          </w:p>
        </w:tc>
      </w:tr>
      <w:tr w:rsidR="00B158E1" w:rsidRPr="00421A06" w:rsidTr="00B158E1">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5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443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26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страна регистрации (инкорпорации) (для иностранного юридического лица):</w:t>
            </w:r>
          </w:p>
        </w:tc>
        <w:tc>
          <w:tcPr>
            <w:tcW w:w="274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дата регистрации (для иностранного юридического лица):</w:t>
            </w:r>
          </w:p>
        </w:tc>
        <w:tc>
          <w:tcPr>
            <w:tcW w:w="25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номер регистрации (для иностранного юридического лица):</w:t>
            </w:r>
          </w:p>
        </w:tc>
      </w:tr>
      <w:tr w:rsidR="00B158E1" w:rsidRPr="00421A06" w:rsidTr="00B158E1">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26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274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«__» ________ ____ г.</w:t>
            </w:r>
          </w:p>
        </w:tc>
        <w:tc>
          <w:tcPr>
            <w:tcW w:w="2595"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rPr>
          <w:trHeight w:val="20"/>
        </w:trPr>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26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15037" w:type="dxa"/>
            <w:gridSpan w:val="4"/>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5770" w:type="dxa"/>
            <w:gridSpan w:val="3"/>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26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почтовый адрес:</w:t>
            </w:r>
          </w:p>
        </w:tc>
        <w:tc>
          <w:tcPr>
            <w:tcW w:w="274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телефон для связи:</w:t>
            </w:r>
          </w:p>
        </w:tc>
        <w:tc>
          <w:tcPr>
            <w:tcW w:w="25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адрес электронной почты (при наличии):</w:t>
            </w:r>
          </w:p>
        </w:tc>
      </w:tr>
      <w:tr w:rsidR="00B158E1" w:rsidRPr="00421A06" w:rsidTr="00B158E1">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26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274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25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bl>
    <w:p w:rsidR="00B158E1" w:rsidRPr="00421A06" w:rsidRDefault="00B158E1" w:rsidP="00B158E1">
      <w:pPr>
        <w:contextualSpacing/>
        <w:rPr>
          <w:rFonts w:ascii="Times New Roman" w:eastAsia="Times New Roman" w:hAnsi="Times New Roman" w:cs="Times New Roman"/>
        </w:rPr>
      </w:pPr>
    </w:p>
    <w:tbl>
      <w:tblPr>
        <w:tblW w:w="9405" w:type="dxa"/>
        <w:tblInd w:w="62" w:type="dxa"/>
        <w:tblLayout w:type="fixed"/>
        <w:tblCellMar>
          <w:top w:w="75" w:type="dxa"/>
          <w:left w:w="0" w:type="dxa"/>
          <w:bottom w:w="75" w:type="dxa"/>
          <w:right w:w="0" w:type="dxa"/>
        </w:tblCellMar>
        <w:tblLook w:val="04A0"/>
      </w:tblPr>
      <w:tblGrid>
        <w:gridCol w:w="557"/>
        <w:gridCol w:w="448"/>
        <w:gridCol w:w="421"/>
        <w:gridCol w:w="1195"/>
        <w:gridCol w:w="1967"/>
        <w:gridCol w:w="356"/>
        <w:gridCol w:w="4461"/>
      </w:tblGrid>
      <w:tr w:rsidR="00B158E1" w:rsidRPr="00421A06" w:rsidTr="00B158E1">
        <w:tc>
          <w:tcPr>
            <w:tcW w:w="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795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Вещное право на объект адресации:</w:t>
            </w:r>
          </w:p>
        </w:tc>
      </w:tr>
      <w:tr w:rsidR="00B158E1" w:rsidRPr="00421A06" w:rsidTr="00B158E1">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44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3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798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право собственности</w:t>
            </w:r>
          </w:p>
        </w:tc>
      </w:tr>
      <w:tr w:rsidR="00B158E1" w:rsidRPr="00421A06" w:rsidTr="00B158E1">
        <w:tc>
          <w:tcPr>
            <w:tcW w:w="300" w:type="dxa"/>
            <w:vMerge/>
            <w:tcBorders>
              <w:top w:val="nil"/>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798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право хозяйственного ведения имуществом на объект адресации</w:t>
            </w:r>
          </w:p>
        </w:tc>
      </w:tr>
      <w:tr w:rsidR="00B158E1" w:rsidRPr="00421A06" w:rsidTr="00B158E1">
        <w:tc>
          <w:tcPr>
            <w:tcW w:w="300" w:type="dxa"/>
            <w:vMerge/>
            <w:tcBorders>
              <w:top w:val="nil"/>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798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право оперативного управления имуществом на объект адресации</w:t>
            </w:r>
          </w:p>
        </w:tc>
      </w:tr>
      <w:tr w:rsidR="00B158E1" w:rsidRPr="00421A06" w:rsidTr="00B158E1">
        <w:tc>
          <w:tcPr>
            <w:tcW w:w="300" w:type="dxa"/>
            <w:vMerge/>
            <w:tcBorders>
              <w:top w:val="nil"/>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798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право пожизненно наследуемого владения земельным участком</w:t>
            </w:r>
          </w:p>
        </w:tc>
      </w:tr>
      <w:tr w:rsidR="00B158E1" w:rsidRPr="00421A06" w:rsidTr="00B158E1">
        <w:tc>
          <w:tcPr>
            <w:tcW w:w="300" w:type="dxa"/>
            <w:vMerge/>
            <w:tcBorders>
              <w:top w:val="nil"/>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798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право постоянного (бессрочного) пользования земельным участком</w:t>
            </w:r>
          </w:p>
        </w:tc>
      </w:tr>
      <w:tr w:rsidR="00B158E1" w:rsidRPr="00421A06" w:rsidTr="00B158E1">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5.</w:t>
            </w:r>
          </w:p>
        </w:tc>
        <w:tc>
          <w:tcPr>
            <w:tcW w:w="882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jc w:val="both"/>
              <w:rPr>
                <w:rFonts w:ascii="Times New Roman" w:eastAsia="Times New Roman" w:hAnsi="Times New Roman" w:cs="Times New Roman"/>
                <w:lang w:eastAsia="en-US"/>
              </w:rPr>
            </w:pPr>
            <w:r w:rsidRPr="00421A06">
              <w:rPr>
                <w:rFonts w:ascii="Times New Roman" w:hAnsi="Times New Roman" w:cs="Times New Roman"/>
                <w:lang w:eastAsia="en-US"/>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358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4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В многофункциональном центре</w:t>
            </w:r>
          </w:p>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3583"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Почтовым отправлением по адресу:</w:t>
            </w:r>
          </w:p>
        </w:tc>
        <w:tc>
          <w:tcPr>
            <w:tcW w:w="47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nil"/>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15611" w:type="dxa"/>
            <w:gridSpan w:val="3"/>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7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837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158E1" w:rsidRPr="00421A06" w:rsidTr="00B158E1">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837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В личном кабинете федеральной информационной адресной системы</w:t>
            </w:r>
          </w:p>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3583"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На адрес электронной почты</w:t>
            </w:r>
          </w:p>
          <w:p w:rsidR="00B158E1" w:rsidRPr="00421A06" w:rsidRDefault="00B158E1" w:rsidP="00B158E1">
            <w:pPr>
              <w:contextualSpacing/>
              <w:rPr>
                <w:rFonts w:ascii="Times New Roman" w:hAnsi="Times New Roman" w:cs="Times New Roman"/>
                <w:lang w:eastAsia="en-US"/>
              </w:rPr>
            </w:pPr>
            <w:r w:rsidRPr="00421A06">
              <w:rPr>
                <w:rFonts w:ascii="Times New Roman" w:hAnsi="Times New Roman" w:cs="Times New Roman"/>
                <w:lang w:eastAsia="en-US"/>
              </w:rPr>
              <w:t xml:space="preserve"> (для сообщения о получении заявления и документов)</w:t>
            </w:r>
          </w:p>
          <w:p w:rsidR="00B158E1" w:rsidRPr="00421A06" w:rsidRDefault="00B158E1" w:rsidP="00B158E1">
            <w:pPr>
              <w:contextualSpacing/>
              <w:rPr>
                <w:rFonts w:ascii="Times New Roman" w:eastAsia="Times New Roman" w:hAnsi="Times New Roman" w:cs="Times New Roman"/>
                <w:lang w:eastAsia="en-US"/>
              </w:rPr>
            </w:pPr>
          </w:p>
        </w:tc>
        <w:tc>
          <w:tcPr>
            <w:tcW w:w="47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nil"/>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15611" w:type="dxa"/>
            <w:gridSpan w:val="3"/>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7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6.</w:t>
            </w:r>
          </w:p>
        </w:tc>
        <w:tc>
          <w:tcPr>
            <w:tcW w:w="882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Расписку в получении документов прошу:</w:t>
            </w: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16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Выдать лично</w:t>
            </w:r>
          </w:p>
        </w:tc>
        <w:tc>
          <w:tcPr>
            <w:tcW w:w="675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Расписка получена: ___________________________________</w:t>
            </w:r>
          </w:p>
          <w:p w:rsidR="00B158E1" w:rsidRPr="00421A06" w:rsidRDefault="00B158E1" w:rsidP="00B158E1">
            <w:pPr>
              <w:contextualSpacing/>
              <w:rPr>
                <w:rFonts w:ascii="Times New Roman" w:hAnsi="Times New Roman" w:cs="Times New Roman"/>
                <w:lang w:eastAsia="en-US"/>
              </w:rPr>
            </w:pPr>
            <w:r w:rsidRPr="00421A06">
              <w:rPr>
                <w:rFonts w:ascii="Times New Roman" w:hAnsi="Times New Roman" w:cs="Times New Roman"/>
                <w:lang w:eastAsia="en-US"/>
              </w:rPr>
              <w:t>(подпись заявителя)</w:t>
            </w:r>
          </w:p>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3583"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Направить почтовым отправлением по адресу:</w:t>
            </w:r>
          </w:p>
          <w:p w:rsidR="00B158E1" w:rsidRPr="00421A06" w:rsidRDefault="00B158E1" w:rsidP="00B158E1">
            <w:pPr>
              <w:contextualSpacing/>
              <w:rPr>
                <w:rFonts w:ascii="Times New Roman" w:eastAsia="Times New Roman" w:hAnsi="Times New Roman" w:cs="Times New Roman"/>
                <w:lang w:eastAsia="en-US"/>
              </w:rPr>
            </w:pPr>
          </w:p>
        </w:tc>
        <w:tc>
          <w:tcPr>
            <w:tcW w:w="47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nil"/>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15611" w:type="dxa"/>
            <w:gridSpan w:val="3"/>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7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nil"/>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837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Не направлять</w:t>
            </w:r>
          </w:p>
        </w:tc>
      </w:tr>
    </w:tbl>
    <w:p w:rsidR="00B158E1" w:rsidRPr="00421A06" w:rsidRDefault="00B158E1" w:rsidP="00B158E1">
      <w:pPr>
        <w:contextualSpacing/>
        <w:rPr>
          <w:rFonts w:ascii="Times New Roman" w:eastAsia="Times New Roman" w:hAnsi="Times New Roman" w:cs="Times New Roman"/>
        </w:rPr>
      </w:pPr>
    </w:p>
    <w:tbl>
      <w:tblPr>
        <w:tblW w:w="9525" w:type="dxa"/>
        <w:tblInd w:w="62" w:type="dxa"/>
        <w:tblLayout w:type="fixed"/>
        <w:tblCellMar>
          <w:top w:w="75" w:type="dxa"/>
          <w:left w:w="0" w:type="dxa"/>
          <w:bottom w:w="75" w:type="dxa"/>
          <w:right w:w="0" w:type="dxa"/>
        </w:tblCellMar>
        <w:tblLook w:val="04A0"/>
      </w:tblPr>
      <w:tblGrid>
        <w:gridCol w:w="538"/>
        <w:gridCol w:w="433"/>
        <w:gridCol w:w="405"/>
        <w:gridCol w:w="2521"/>
        <w:gridCol w:w="164"/>
        <w:gridCol w:w="849"/>
        <w:gridCol w:w="1022"/>
        <w:gridCol w:w="92"/>
        <w:gridCol w:w="742"/>
        <w:gridCol w:w="798"/>
        <w:gridCol w:w="598"/>
        <w:gridCol w:w="1363"/>
      </w:tblGrid>
      <w:tr w:rsidR="00B158E1" w:rsidRPr="00421A06" w:rsidTr="00B158E1">
        <w:tc>
          <w:tcPr>
            <w:tcW w:w="602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15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Лист № ___</w:t>
            </w:r>
          </w:p>
        </w:tc>
        <w:tc>
          <w:tcPr>
            <w:tcW w:w="1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Всего листов ___</w:t>
            </w:r>
          </w:p>
        </w:tc>
      </w:tr>
      <w:tr w:rsidR="00B158E1" w:rsidRPr="00421A06" w:rsidTr="00B158E1">
        <w:tc>
          <w:tcPr>
            <w:tcW w:w="9520" w:type="dxa"/>
            <w:gridSpan w:val="12"/>
            <w:tcBorders>
              <w:top w:val="single" w:sz="4" w:space="0" w:color="auto"/>
              <w:left w:val="nil"/>
              <w:bottom w:val="single" w:sz="4" w:space="0" w:color="auto"/>
              <w:right w:val="nil"/>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37"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7.</w:t>
            </w:r>
          </w:p>
        </w:tc>
        <w:tc>
          <w:tcPr>
            <w:tcW w:w="898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Заявитель:</w:t>
            </w: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855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Собственник объекта адресации или лицо, обладающее иным вещным правом на объект адресации</w:t>
            </w:r>
          </w:p>
        </w:tc>
      </w:tr>
      <w:tr w:rsidR="00B158E1" w:rsidRPr="00421A06" w:rsidTr="00B158E1">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855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Представитель собственника объекта адресации или лица, обладающего иным вещным правом на объект адресации</w:t>
            </w:r>
          </w:p>
        </w:tc>
      </w:tr>
      <w:tr w:rsidR="00B158E1" w:rsidRPr="00421A06" w:rsidTr="00B158E1">
        <w:tc>
          <w:tcPr>
            <w:tcW w:w="537"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432"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405"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81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физическое лицо:</w:t>
            </w: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фамилия:</w:t>
            </w:r>
          </w:p>
        </w:tc>
        <w:tc>
          <w:tcPr>
            <w:tcW w:w="20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отчество (полностью) (при наличии):</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ИНН (при наличии):</w:t>
            </w: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20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документ, удостоверяющий личность:</w:t>
            </w:r>
          </w:p>
        </w:tc>
        <w:tc>
          <w:tcPr>
            <w:tcW w:w="20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серия:</w:t>
            </w: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номер:</w:t>
            </w: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20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1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203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дата выдачи:</w:t>
            </w:r>
          </w:p>
        </w:tc>
        <w:tc>
          <w:tcPr>
            <w:tcW w:w="35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кем выдан:</w:t>
            </w: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203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«__» _____ ____ г.</w:t>
            </w:r>
          </w:p>
        </w:tc>
        <w:tc>
          <w:tcPr>
            <w:tcW w:w="35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5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почтовый адрес:</w:t>
            </w:r>
          </w:p>
        </w:tc>
        <w:tc>
          <w:tcPr>
            <w:tcW w:w="286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телефон для связи:</w:t>
            </w:r>
          </w:p>
        </w:tc>
        <w:tc>
          <w:tcPr>
            <w:tcW w:w="275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адрес электронной почты (при наличии):</w:t>
            </w: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286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275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922" w:type="dxa"/>
            <w:gridSpan w:val="3"/>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1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 xml:space="preserve">наименование и реквизиты документа, подтверждающего полномочия </w:t>
            </w:r>
            <w:r w:rsidRPr="00421A06">
              <w:rPr>
                <w:rFonts w:ascii="Times New Roman" w:hAnsi="Times New Roman" w:cs="Times New Roman"/>
                <w:lang w:eastAsia="en-US"/>
              </w:rPr>
              <w:lastRenderedPageBreak/>
              <w:t>представителя:</w:t>
            </w: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1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1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1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юридическое лицо, в том числе орган государственной власти, иной государственный орган, орган местного самоуправления:</w:t>
            </w: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полное наименование:</w:t>
            </w:r>
          </w:p>
        </w:tc>
        <w:tc>
          <w:tcPr>
            <w:tcW w:w="546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546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КПП (для российского юридического лица):</w:t>
            </w:r>
          </w:p>
        </w:tc>
        <w:tc>
          <w:tcPr>
            <w:tcW w:w="461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ИНН (для российского юридического лица):</w:t>
            </w:r>
          </w:p>
        </w:tc>
      </w:tr>
      <w:tr w:rsidR="00B158E1" w:rsidRPr="00421A06" w:rsidTr="00B158E1">
        <w:trPr>
          <w:trHeight w:val="280"/>
        </w:trPr>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4613" w:type="dxa"/>
            <w:gridSpan w:val="6"/>
            <w:tcBorders>
              <w:top w:val="single" w:sz="4" w:space="0" w:color="auto"/>
              <w:left w:val="single" w:sz="4" w:space="0" w:color="auto"/>
              <w:bottom w:val="nil"/>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bl>
    <w:p w:rsidR="00B158E1" w:rsidRPr="00421A06" w:rsidRDefault="00B158E1" w:rsidP="00B158E1">
      <w:pPr>
        <w:contextualSpacing/>
        <w:rPr>
          <w:rFonts w:ascii="Times New Roman" w:eastAsia="Times New Roman" w:hAnsi="Times New Roman" w:cs="Times New Roman"/>
        </w:rPr>
      </w:pPr>
    </w:p>
    <w:tbl>
      <w:tblPr>
        <w:tblW w:w="9525" w:type="dxa"/>
        <w:tblInd w:w="62" w:type="dxa"/>
        <w:tblLayout w:type="fixed"/>
        <w:tblCellMar>
          <w:top w:w="75" w:type="dxa"/>
          <w:left w:w="0" w:type="dxa"/>
          <w:bottom w:w="75" w:type="dxa"/>
          <w:right w:w="0" w:type="dxa"/>
        </w:tblCellMar>
        <w:tblLook w:val="04A0"/>
      </w:tblPr>
      <w:tblGrid>
        <w:gridCol w:w="538"/>
        <w:gridCol w:w="432"/>
        <w:gridCol w:w="405"/>
        <w:gridCol w:w="2685"/>
        <w:gridCol w:w="1300"/>
        <w:gridCol w:w="1406"/>
        <w:gridCol w:w="2759"/>
      </w:tblGrid>
      <w:tr w:rsidR="00B158E1" w:rsidRPr="00421A06" w:rsidTr="00B158E1">
        <w:trPr>
          <w:trHeight w:val="1028"/>
        </w:trPr>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268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 xml:space="preserve">страна регистрации </w:t>
            </w:r>
          </w:p>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(инкорпорации) (для иностранного юридического лица):</w:t>
            </w:r>
          </w:p>
        </w:tc>
        <w:tc>
          <w:tcPr>
            <w:tcW w:w="2704"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 xml:space="preserve">дата регистрации (для </w:t>
            </w:r>
          </w:p>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иностранного юридического лица):</w:t>
            </w:r>
          </w:p>
        </w:tc>
        <w:tc>
          <w:tcPr>
            <w:tcW w:w="2758"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 xml:space="preserve">номер регистрации (для </w:t>
            </w:r>
          </w:p>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иностранного юридического лица):</w:t>
            </w:r>
          </w:p>
        </w:tc>
      </w:tr>
      <w:tr w:rsidR="00B158E1" w:rsidRPr="00421A06" w:rsidTr="00B158E1">
        <w:tc>
          <w:tcPr>
            <w:tcW w:w="537"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983"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2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27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«__» _________ ____ г.</w:t>
            </w:r>
          </w:p>
        </w:tc>
        <w:tc>
          <w:tcPr>
            <w:tcW w:w="27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37"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983"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2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6867" w:type="dxa"/>
            <w:gridSpan w:val="2"/>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2758"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37"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983"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2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почтовый адрес:</w:t>
            </w:r>
          </w:p>
        </w:tc>
        <w:tc>
          <w:tcPr>
            <w:tcW w:w="2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телефон для связи:</w:t>
            </w:r>
          </w:p>
        </w:tc>
        <w:tc>
          <w:tcPr>
            <w:tcW w:w="27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адрес электронной почты (при наличии):</w:t>
            </w:r>
          </w:p>
        </w:tc>
      </w:tr>
      <w:tr w:rsidR="00B158E1" w:rsidRPr="00421A06" w:rsidTr="00B158E1">
        <w:tc>
          <w:tcPr>
            <w:tcW w:w="537"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983"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2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27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27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37"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983"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2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6867" w:type="dxa"/>
            <w:gridSpan w:val="2"/>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2758"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37"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983"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14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наименование и реквизиты документа, подтверждающего полномочия представителя:</w:t>
            </w:r>
          </w:p>
        </w:tc>
      </w:tr>
      <w:tr w:rsidR="00B158E1" w:rsidRPr="00421A06" w:rsidTr="00B158E1">
        <w:tc>
          <w:tcPr>
            <w:tcW w:w="537"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983"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14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37"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983"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14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8.</w:t>
            </w:r>
          </w:p>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Документы, прилагаемые к заявлению:</w:t>
            </w:r>
          </w:p>
        </w:tc>
      </w:tr>
      <w:tr w:rsidR="00B158E1" w:rsidRPr="00421A06" w:rsidTr="00B158E1">
        <w:tc>
          <w:tcPr>
            <w:tcW w:w="537"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37"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37"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37"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82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Оригинал в количестве ___ экз., на ___ л.</w:t>
            </w:r>
          </w:p>
        </w:tc>
        <w:tc>
          <w:tcPr>
            <w:tcW w:w="41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Копия в количестве ___ экз., на ___ л.</w:t>
            </w:r>
          </w:p>
        </w:tc>
      </w:tr>
      <w:tr w:rsidR="00B158E1" w:rsidRPr="00421A06" w:rsidTr="00B158E1">
        <w:tc>
          <w:tcPr>
            <w:tcW w:w="537"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37"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37"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37"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82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Оригинал в количестве ___ экз., на ___ л.</w:t>
            </w:r>
          </w:p>
        </w:tc>
        <w:tc>
          <w:tcPr>
            <w:tcW w:w="41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Копия в количестве ___ экз., на ___ л.</w:t>
            </w:r>
          </w:p>
        </w:tc>
      </w:tr>
      <w:tr w:rsidR="00B158E1" w:rsidRPr="00421A06" w:rsidTr="00B158E1">
        <w:tc>
          <w:tcPr>
            <w:tcW w:w="537"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37"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37"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37"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482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Оригинал в количестве ___ экз., на ___ л.</w:t>
            </w:r>
          </w:p>
        </w:tc>
        <w:tc>
          <w:tcPr>
            <w:tcW w:w="41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Копия в количестве ___ экз., на ___ л.</w:t>
            </w:r>
          </w:p>
        </w:tc>
      </w:tr>
      <w:tr w:rsidR="00B158E1" w:rsidRPr="00421A06" w:rsidTr="00B158E1">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9.</w:t>
            </w:r>
          </w:p>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Примечание:</w:t>
            </w:r>
          </w:p>
        </w:tc>
      </w:tr>
      <w:tr w:rsidR="00B158E1" w:rsidRPr="00421A06" w:rsidTr="00B158E1">
        <w:tc>
          <w:tcPr>
            <w:tcW w:w="537"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37"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37"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37"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37" w:type="dxa"/>
            <w:vMerge/>
            <w:tcBorders>
              <w:top w:val="single" w:sz="4" w:space="0" w:color="auto"/>
              <w:left w:val="single" w:sz="4" w:space="0" w:color="auto"/>
              <w:bottom w:val="single" w:sz="4" w:space="0" w:color="auto"/>
              <w:right w:val="single" w:sz="4" w:space="0" w:color="auto"/>
            </w:tcBorders>
            <w:vAlign w:val="center"/>
            <w:hideMark/>
          </w:tcPr>
          <w:p w:rsidR="00B158E1" w:rsidRPr="00421A06" w:rsidRDefault="00B158E1" w:rsidP="00B158E1">
            <w:pPr>
              <w:contextualSpacing/>
              <w:rPr>
                <w:rFonts w:ascii="Times New Roman" w:eastAsia="Times New Roman" w:hAnsi="Times New Roman" w:cs="Times New Roman"/>
                <w:lang w:eastAsia="en-US"/>
              </w:rPr>
            </w:pPr>
          </w:p>
        </w:tc>
        <w:tc>
          <w:tcPr>
            <w:tcW w:w="89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bl>
    <w:p w:rsidR="00B158E1" w:rsidRPr="00421A06" w:rsidRDefault="00B158E1" w:rsidP="00B158E1">
      <w:pPr>
        <w:contextualSpacing/>
        <w:jc w:val="center"/>
        <w:rPr>
          <w:rFonts w:ascii="Times New Roman" w:eastAsia="Times New Roman" w:hAnsi="Times New Roman" w:cs="Times New Roman"/>
        </w:rPr>
      </w:pPr>
    </w:p>
    <w:tbl>
      <w:tblPr>
        <w:tblW w:w="9525" w:type="dxa"/>
        <w:tblInd w:w="62" w:type="dxa"/>
        <w:tblLayout w:type="fixed"/>
        <w:tblCellMar>
          <w:top w:w="75" w:type="dxa"/>
          <w:left w:w="0" w:type="dxa"/>
          <w:bottom w:w="75" w:type="dxa"/>
          <w:right w:w="0" w:type="dxa"/>
        </w:tblCellMar>
        <w:tblLook w:val="04A0"/>
      </w:tblPr>
      <w:tblGrid>
        <w:gridCol w:w="537"/>
        <w:gridCol w:w="2359"/>
        <w:gridCol w:w="3127"/>
        <w:gridCol w:w="1364"/>
        <w:gridCol w:w="2138"/>
      </w:tblGrid>
      <w:tr w:rsidR="00B158E1" w:rsidRPr="00421A06" w:rsidTr="00B158E1">
        <w:tc>
          <w:tcPr>
            <w:tcW w:w="60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Лист № ___</w:t>
            </w:r>
          </w:p>
        </w:tc>
        <w:tc>
          <w:tcPr>
            <w:tcW w:w="21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Всего листов ___</w:t>
            </w:r>
          </w:p>
        </w:tc>
      </w:tr>
      <w:tr w:rsidR="00B158E1" w:rsidRPr="00421A06" w:rsidTr="00B158E1">
        <w:tc>
          <w:tcPr>
            <w:tcW w:w="6020" w:type="dxa"/>
            <w:gridSpan w:val="3"/>
            <w:tcBorders>
              <w:top w:val="single" w:sz="4" w:space="0" w:color="auto"/>
              <w:left w:val="nil"/>
              <w:bottom w:val="single" w:sz="4" w:space="0" w:color="auto"/>
              <w:right w:val="nil"/>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1363" w:type="dxa"/>
            <w:tcBorders>
              <w:top w:val="single" w:sz="4" w:space="0" w:color="auto"/>
              <w:left w:val="nil"/>
              <w:bottom w:val="single" w:sz="4" w:space="0" w:color="auto"/>
              <w:right w:val="nil"/>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2137" w:type="dxa"/>
            <w:tcBorders>
              <w:top w:val="single" w:sz="4" w:space="0" w:color="auto"/>
              <w:left w:val="nil"/>
              <w:bottom w:val="single" w:sz="4" w:space="0" w:color="auto"/>
              <w:right w:val="nil"/>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10</w:t>
            </w:r>
          </w:p>
        </w:tc>
        <w:tc>
          <w:tcPr>
            <w:tcW w:w="89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jc w:val="both"/>
              <w:rPr>
                <w:rFonts w:ascii="Times New Roman" w:eastAsia="Times New Roman" w:hAnsi="Times New Roman" w:cs="Times New Roman"/>
                <w:lang w:eastAsia="en-US"/>
              </w:rPr>
            </w:pPr>
            <w:r w:rsidRPr="00421A06">
              <w:rPr>
                <w:rFonts w:ascii="Times New Roman" w:hAnsi="Times New Roman" w:cs="Times New Roman"/>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B158E1" w:rsidRPr="00421A06" w:rsidTr="00B158E1">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11</w:t>
            </w:r>
          </w:p>
        </w:tc>
        <w:tc>
          <w:tcPr>
            <w:tcW w:w="89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jc w:val="both"/>
              <w:rPr>
                <w:rFonts w:ascii="Times New Roman" w:eastAsia="Times New Roman" w:hAnsi="Times New Roman" w:cs="Times New Roman"/>
                <w:lang w:eastAsia="en-US"/>
              </w:rPr>
            </w:pPr>
            <w:r w:rsidRPr="00421A06">
              <w:rPr>
                <w:rFonts w:ascii="Times New Roman" w:hAnsi="Times New Roman" w:cs="Times New Roman"/>
                <w:lang w:eastAsia="en-US"/>
              </w:rPr>
              <w:t>Настоящим также подтверждаю, что:</w:t>
            </w:r>
          </w:p>
          <w:p w:rsidR="00B158E1" w:rsidRPr="00421A06" w:rsidRDefault="00B158E1" w:rsidP="00B158E1">
            <w:pPr>
              <w:contextualSpacing/>
              <w:jc w:val="both"/>
              <w:rPr>
                <w:rFonts w:ascii="Times New Roman" w:hAnsi="Times New Roman" w:cs="Times New Roman"/>
                <w:lang w:eastAsia="en-US"/>
              </w:rPr>
            </w:pPr>
            <w:r w:rsidRPr="00421A06">
              <w:rPr>
                <w:rFonts w:ascii="Times New Roman" w:hAnsi="Times New Roman" w:cs="Times New Roman"/>
                <w:lang w:eastAsia="en-US"/>
              </w:rPr>
              <w:t>сведения, указанные в настоящем заявлении, на дату представления заявления достоверны;</w:t>
            </w:r>
          </w:p>
          <w:p w:rsidR="00B158E1" w:rsidRPr="00421A06" w:rsidRDefault="00B158E1" w:rsidP="00B158E1">
            <w:pPr>
              <w:contextualSpacing/>
              <w:jc w:val="both"/>
              <w:rPr>
                <w:rFonts w:ascii="Times New Roman" w:eastAsia="Times New Roman" w:hAnsi="Times New Roman" w:cs="Times New Roman"/>
                <w:lang w:eastAsia="en-US"/>
              </w:rPr>
            </w:pPr>
            <w:r w:rsidRPr="00421A06">
              <w:rPr>
                <w:rFonts w:ascii="Times New Roman" w:hAnsi="Times New Roman" w:cs="Times New Roman"/>
                <w:lang w:eastAsia="en-US"/>
              </w:rPr>
              <w:t>представленные правоустанавливающий(</w:t>
            </w:r>
            <w:proofErr w:type="spellStart"/>
            <w:r w:rsidRPr="00421A06">
              <w:rPr>
                <w:rFonts w:ascii="Times New Roman" w:hAnsi="Times New Roman" w:cs="Times New Roman"/>
                <w:lang w:eastAsia="en-US"/>
              </w:rPr>
              <w:t>ие</w:t>
            </w:r>
            <w:proofErr w:type="spellEnd"/>
            <w:r w:rsidRPr="00421A06">
              <w:rPr>
                <w:rFonts w:ascii="Times New Roman" w:hAnsi="Times New Roman" w:cs="Times New Roman"/>
                <w:lang w:eastAsia="en-US"/>
              </w:rPr>
              <w:t>) документ(</w:t>
            </w:r>
            <w:proofErr w:type="spellStart"/>
            <w:r w:rsidRPr="00421A06">
              <w:rPr>
                <w:rFonts w:ascii="Times New Roman" w:hAnsi="Times New Roman" w:cs="Times New Roman"/>
                <w:lang w:eastAsia="en-US"/>
              </w:rPr>
              <w:t>ы</w:t>
            </w:r>
            <w:proofErr w:type="spellEnd"/>
            <w:r w:rsidRPr="00421A06">
              <w:rPr>
                <w:rFonts w:ascii="Times New Roman" w:hAnsi="Times New Roman" w:cs="Times New Roman"/>
                <w:lang w:eastAsia="en-US"/>
              </w:rPr>
              <w:t>) и иные документы и содержащиеся в них сведения соответствуют установленным законодательством Российской Федерации требованиям.</w:t>
            </w:r>
          </w:p>
        </w:tc>
      </w:tr>
      <w:tr w:rsidR="00B158E1" w:rsidRPr="00421A06" w:rsidTr="00B158E1">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12</w:t>
            </w:r>
          </w:p>
        </w:tc>
        <w:tc>
          <w:tcPr>
            <w:tcW w:w="54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Подпись</w:t>
            </w:r>
          </w:p>
        </w:tc>
        <w:tc>
          <w:tcPr>
            <w:tcW w:w="35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Дата</w:t>
            </w:r>
          </w:p>
        </w:tc>
      </w:tr>
      <w:tr w:rsidR="00B158E1" w:rsidRPr="00421A06" w:rsidTr="00B158E1">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2358" w:type="dxa"/>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_________________</w:t>
            </w:r>
          </w:p>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(подпись)</w:t>
            </w:r>
          </w:p>
        </w:tc>
        <w:tc>
          <w:tcPr>
            <w:tcW w:w="3125" w:type="dxa"/>
            <w:tcBorders>
              <w:top w:val="single" w:sz="4" w:space="0" w:color="auto"/>
              <w:left w:val="nil"/>
              <w:bottom w:val="single" w:sz="4" w:space="0" w:color="auto"/>
              <w:right w:val="single" w:sz="4" w:space="0" w:color="auto"/>
            </w:tcBorders>
            <w:tcMar>
              <w:top w:w="102" w:type="dxa"/>
              <w:left w:w="62" w:type="dxa"/>
              <w:bottom w:w="102" w:type="dxa"/>
              <w:right w:w="62" w:type="dxa"/>
            </w:tcMar>
            <w:vAlign w:val="cente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_______________________</w:t>
            </w:r>
          </w:p>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(инициалы, фамилия)</w:t>
            </w:r>
          </w:p>
        </w:tc>
        <w:tc>
          <w:tcPr>
            <w:tcW w:w="35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«__» ___________ ____ г.</w:t>
            </w:r>
          </w:p>
        </w:tc>
      </w:tr>
      <w:tr w:rsidR="00B158E1" w:rsidRPr="00421A06" w:rsidTr="00B158E1">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13</w:t>
            </w:r>
          </w:p>
        </w:tc>
        <w:tc>
          <w:tcPr>
            <w:tcW w:w="89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8E1" w:rsidRPr="00421A06" w:rsidRDefault="00B158E1" w:rsidP="00B158E1">
            <w:pPr>
              <w:contextualSpacing/>
              <w:rPr>
                <w:rFonts w:ascii="Times New Roman" w:eastAsia="Times New Roman" w:hAnsi="Times New Roman" w:cs="Times New Roman"/>
                <w:lang w:eastAsia="en-US"/>
              </w:rPr>
            </w:pPr>
            <w:r w:rsidRPr="00421A06">
              <w:rPr>
                <w:rFonts w:ascii="Times New Roman" w:hAnsi="Times New Roman" w:cs="Times New Roman"/>
                <w:lang w:eastAsia="en-US"/>
              </w:rPr>
              <w:t>Отметка специалиста, принявшего заявление и приложенные к нему документы:</w:t>
            </w:r>
          </w:p>
        </w:tc>
      </w:tr>
      <w:tr w:rsidR="00B158E1" w:rsidRPr="00421A06" w:rsidTr="00B158E1">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89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89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89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89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c>
          <w:tcPr>
            <w:tcW w:w="89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58E1" w:rsidRPr="00421A06" w:rsidRDefault="00B158E1" w:rsidP="00B158E1">
            <w:pPr>
              <w:contextualSpacing/>
              <w:rPr>
                <w:rFonts w:ascii="Times New Roman" w:eastAsia="Times New Roman" w:hAnsi="Times New Roman" w:cs="Times New Roman"/>
                <w:lang w:eastAsia="en-US"/>
              </w:rPr>
            </w:pPr>
          </w:p>
        </w:tc>
      </w:tr>
    </w:tbl>
    <w:p w:rsidR="00B158E1" w:rsidRPr="00421A06" w:rsidRDefault="00B158E1" w:rsidP="00B158E1">
      <w:pPr>
        <w:contextualSpacing/>
        <w:rPr>
          <w:rFonts w:ascii="Times New Roman" w:eastAsia="Times New Roman" w:hAnsi="Times New Roman" w:cs="Times New Roman"/>
        </w:rPr>
      </w:pPr>
      <w:r w:rsidRPr="00421A06">
        <w:rPr>
          <w:rFonts w:ascii="Times New Roman" w:hAnsi="Times New Roman" w:cs="Times New Roman"/>
        </w:rPr>
        <w:br w:type="page"/>
      </w:r>
    </w:p>
    <w:tbl>
      <w:tblPr>
        <w:tblW w:w="5568" w:type="dxa"/>
        <w:tblInd w:w="3888" w:type="dxa"/>
        <w:tblLook w:val="01E0"/>
      </w:tblPr>
      <w:tblGrid>
        <w:gridCol w:w="5568"/>
      </w:tblGrid>
      <w:tr w:rsidR="00B158E1" w:rsidRPr="00421A06" w:rsidTr="00B158E1">
        <w:tc>
          <w:tcPr>
            <w:tcW w:w="5568" w:type="dxa"/>
          </w:tcPr>
          <w:p w:rsidR="00B158E1" w:rsidRPr="00421A06" w:rsidRDefault="00B158E1" w:rsidP="00B158E1">
            <w:pPr>
              <w:contextualSpacing/>
              <w:jc w:val="right"/>
              <w:rPr>
                <w:rFonts w:ascii="Times New Roman" w:eastAsia="Times New Roman" w:hAnsi="Times New Roman" w:cs="Times New Roman"/>
                <w:lang w:eastAsia="en-US"/>
              </w:rPr>
            </w:pPr>
            <w:r w:rsidRPr="00421A06">
              <w:rPr>
                <w:rFonts w:ascii="Times New Roman" w:hAnsi="Times New Roman" w:cs="Times New Roman"/>
                <w:lang w:eastAsia="en-US"/>
              </w:rPr>
              <w:lastRenderedPageBreak/>
              <w:t xml:space="preserve">Приложение </w:t>
            </w:r>
            <w:r>
              <w:rPr>
                <w:rFonts w:ascii="Times New Roman" w:hAnsi="Times New Roman" w:cs="Times New Roman"/>
                <w:lang w:eastAsia="en-US"/>
              </w:rPr>
              <w:t>3</w:t>
            </w:r>
          </w:p>
          <w:p w:rsidR="00B158E1" w:rsidRPr="00421A06" w:rsidRDefault="00B158E1" w:rsidP="00B158E1">
            <w:pPr>
              <w:contextualSpacing/>
              <w:jc w:val="right"/>
              <w:rPr>
                <w:rFonts w:ascii="Times New Roman" w:hAnsi="Times New Roman" w:cs="Times New Roman"/>
                <w:color w:val="FFFFFF"/>
                <w:lang w:eastAsia="en-US"/>
              </w:rPr>
            </w:pPr>
            <w:r w:rsidRPr="00421A06">
              <w:rPr>
                <w:rFonts w:ascii="Times New Roman" w:hAnsi="Times New Roman" w:cs="Times New Roman"/>
                <w:lang w:eastAsia="en-US"/>
              </w:rPr>
              <w:t>к административному регламенту по    предоставлению муниципальной услуги</w:t>
            </w:r>
          </w:p>
          <w:p w:rsidR="00B158E1" w:rsidRPr="00421A06" w:rsidRDefault="00B158E1" w:rsidP="00B158E1">
            <w:pPr>
              <w:contextualSpacing/>
              <w:rPr>
                <w:rFonts w:ascii="Times New Roman" w:eastAsia="Times New Roman" w:hAnsi="Times New Roman" w:cs="Times New Roman"/>
                <w:lang w:eastAsia="en-US"/>
              </w:rPr>
            </w:pPr>
          </w:p>
        </w:tc>
      </w:tr>
      <w:tr w:rsidR="00B158E1" w:rsidRPr="00421A06" w:rsidTr="00B158E1">
        <w:tc>
          <w:tcPr>
            <w:tcW w:w="5568" w:type="dxa"/>
          </w:tcPr>
          <w:p w:rsidR="00B158E1" w:rsidRPr="00421A06" w:rsidRDefault="00B158E1" w:rsidP="00B158E1">
            <w:pPr>
              <w:contextualSpacing/>
              <w:jc w:val="both"/>
              <w:rPr>
                <w:rFonts w:ascii="Times New Roman" w:eastAsia="Times New Roman" w:hAnsi="Times New Roman" w:cs="Times New Roman"/>
                <w:lang w:eastAsia="en-US"/>
              </w:rPr>
            </w:pPr>
          </w:p>
        </w:tc>
      </w:tr>
    </w:tbl>
    <w:p w:rsidR="00B158E1" w:rsidRPr="00421A06" w:rsidRDefault="00B158E1" w:rsidP="00B158E1">
      <w:pPr>
        <w:autoSpaceDE w:val="0"/>
        <w:autoSpaceDN w:val="0"/>
        <w:adjustRightInd w:val="0"/>
        <w:contextualSpacing/>
        <w:rPr>
          <w:rFonts w:ascii="Times New Roman" w:eastAsia="Times New Roman" w:hAnsi="Times New Roman" w:cs="Times New Roman"/>
          <w:b/>
          <w:bCs/>
        </w:rPr>
      </w:pPr>
    </w:p>
    <w:p w:rsidR="00B158E1" w:rsidRPr="00421A06" w:rsidRDefault="00B158E1" w:rsidP="00B158E1">
      <w:pPr>
        <w:autoSpaceDE w:val="0"/>
        <w:autoSpaceDN w:val="0"/>
        <w:adjustRightInd w:val="0"/>
        <w:contextualSpacing/>
        <w:jc w:val="center"/>
        <w:rPr>
          <w:rFonts w:ascii="Times New Roman" w:hAnsi="Times New Roman" w:cs="Times New Roman"/>
        </w:rPr>
      </w:pPr>
      <w:r w:rsidRPr="00421A06">
        <w:rPr>
          <w:rFonts w:ascii="Times New Roman" w:hAnsi="Times New Roman" w:cs="Times New Roman"/>
        </w:rPr>
        <w:t>СОГЛАСИЕ НА ОБРАБОТКУ ПЕРСОНАЛЬНЫХ ДАННЫХ</w:t>
      </w:r>
    </w:p>
    <w:p w:rsidR="00B158E1" w:rsidRPr="00421A06" w:rsidRDefault="00B158E1" w:rsidP="00B158E1">
      <w:pPr>
        <w:autoSpaceDE w:val="0"/>
        <w:autoSpaceDN w:val="0"/>
        <w:adjustRightInd w:val="0"/>
        <w:contextualSpacing/>
        <w:rPr>
          <w:rFonts w:ascii="Times New Roman" w:hAnsi="Times New Roman" w:cs="Times New Roman"/>
        </w:rPr>
      </w:pPr>
      <w:r w:rsidRPr="00421A06">
        <w:rPr>
          <w:rFonts w:ascii="Times New Roman" w:hAnsi="Times New Roman" w:cs="Times New Roman"/>
        </w:rPr>
        <w:t>Я,________________________________________________________________</w:t>
      </w:r>
    </w:p>
    <w:p w:rsidR="00B158E1" w:rsidRPr="00421A06" w:rsidRDefault="00B158E1" w:rsidP="00B158E1">
      <w:pPr>
        <w:autoSpaceDE w:val="0"/>
        <w:autoSpaceDN w:val="0"/>
        <w:adjustRightInd w:val="0"/>
        <w:contextualSpacing/>
        <w:jc w:val="center"/>
        <w:rPr>
          <w:rFonts w:ascii="Times New Roman" w:hAnsi="Times New Roman" w:cs="Times New Roman"/>
        </w:rPr>
      </w:pPr>
      <w:r w:rsidRPr="00421A06">
        <w:rPr>
          <w:rFonts w:ascii="Times New Roman" w:hAnsi="Times New Roman" w:cs="Times New Roman"/>
        </w:rPr>
        <w:t>(фамилия, имя, отчество)</w:t>
      </w:r>
    </w:p>
    <w:p w:rsidR="00B158E1" w:rsidRPr="00421A06" w:rsidRDefault="00B158E1" w:rsidP="00B158E1">
      <w:pPr>
        <w:autoSpaceDE w:val="0"/>
        <w:autoSpaceDN w:val="0"/>
        <w:adjustRightInd w:val="0"/>
        <w:ind w:firstLine="708"/>
        <w:contextualSpacing/>
        <w:jc w:val="both"/>
        <w:rPr>
          <w:rFonts w:ascii="Times New Roman" w:hAnsi="Times New Roman" w:cs="Times New Roman"/>
        </w:rPr>
      </w:pPr>
    </w:p>
    <w:p w:rsidR="00B158E1" w:rsidRPr="00421A06" w:rsidRDefault="00B158E1" w:rsidP="00B158E1">
      <w:pPr>
        <w:autoSpaceDE w:val="0"/>
        <w:autoSpaceDN w:val="0"/>
        <w:adjustRightInd w:val="0"/>
        <w:ind w:firstLine="708"/>
        <w:contextualSpacing/>
        <w:jc w:val="both"/>
        <w:rPr>
          <w:rFonts w:ascii="Times New Roman" w:hAnsi="Times New Roman" w:cs="Times New Roman"/>
        </w:rPr>
      </w:pPr>
      <w:r w:rsidRPr="00421A06">
        <w:rPr>
          <w:rFonts w:ascii="Times New Roman" w:hAnsi="Times New Roman" w:cs="Times New Roman"/>
        </w:rPr>
        <w:t xml:space="preserve">В соответствии с Федеральным законом от 27.07.2006 №152-ФЗ «О персональных данных» в целях оказания услуг, в соответствии с поданным мною заявлением, даю согласие </w:t>
      </w:r>
      <w:r w:rsidRPr="00421A06">
        <w:rPr>
          <w:rFonts w:ascii="Times New Roman" w:hAnsi="Times New Roman" w:cs="Times New Roman"/>
          <w:u w:val="single"/>
        </w:rPr>
        <w:t>Администрации сельского поселения</w:t>
      </w:r>
      <w:r w:rsidRPr="00421A06">
        <w:rPr>
          <w:rFonts w:ascii="Times New Roman" w:hAnsi="Times New Roman" w:cs="Times New Roman"/>
        </w:rPr>
        <w:t xml:space="preserve">, расположенному по адресу: </w:t>
      </w:r>
      <w:r>
        <w:rPr>
          <w:rFonts w:ascii="Times New Roman" w:hAnsi="Times New Roman" w:cs="Times New Roman"/>
        </w:rPr>
        <w:t xml:space="preserve">            </w:t>
      </w:r>
      <w:r w:rsidRPr="00421A06">
        <w:rPr>
          <w:rFonts w:ascii="Times New Roman" w:hAnsi="Times New Roman" w:cs="Times New Roman"/>
        </w:rPr>
        <w:t>на обработку (сбор, систематизацию, накопление, хранение, уточнение, использование, распространение, обезличивание, блокирование, уничтожение) неавтоматизированным и автоматизированных данных, сведений о месте работы, о социальном положении, ИНН, профессии, сведений о социальных льготах и др.) или сообщение персональных данных лица, интересы которого я представляю, третьей стороне в соответствии с законодательством.</w:t>
      </w:r>
    </w:p>
    <w:p w:rsidR="00B158E1" w:rsidRPr="00421A06" w:rsidRDefault="00B158E1" w:rsidP="00B158E1">
      <w:pPr>
        <w:autoSpaceDE w:val="0"/>
        <w:autoSpaceDN w:val="0"/>
        <w:adjustRightInd w:val="0"/>
        <w:contextualSpacing/>
        <w:rPr>
          <w:rFonts w:ascii="Times New Roman" w:hAnsi="Times New Roman" w:cs="Times New Roman"/>
          <w:b/>
          <w:bCs/>
        </w:rPr>
      </w:pPr>
    </w:p>
    <w:p w:rsidR="00B158E1" w:rsidRPr="00421A06" w:rsidRDefault="00B158E1" w:rsidP="00B158E1">
      <w:pPr>
        <w:autoSpaceDE w:val="0"/>
        <w:autoSpaceDN w:val="0"/>
        <w:adjustRightInd w:val="0"/>
        <w:contextualSpacing/>
        <w:rPr>
          <w:rFonts w:ascii="Times New Roman" w:hAnsi="Times New Roman" w:cs="Times New Roman"/>
        </w:rPr>
      </w:pPr>
      <w:r w:rsidRPr="00421A06">
        <w:rPr>
          <w:rFonts w:ascii="Times New Roman" w:hAnsi="Times New Roman" w:cs="Times New Roman"/>
        </w:rPr>
        <w:t>1. Паспортные данные______________________________________________</w:t>
      </w:r>
    </w:p>
    <w:p w:rsidR="00B158E1" w:rsidRPr="00421A06" w:rsidRDefault="00B158E1" w:rsidP="00B158E1">
      <w:pPr>
        <w:contextualSpacing/>
        <w:jc w:val="both"/>
        <w:rPr>
          <w:rFonts w:ascii="Times New Roman" w:hAnsi="Times New Roman" w:cs="Times New Roman"/>
        </w:rPr>
      </w:pPr>
      <w:r w:rsidRPr="00421A06">
        <w:rPr>
          <w:rFonts w:ascii="Times New Roman" w:hAnsi="Times New Roman" w:cs="Times New Roman"/>
        </w:rPr>
        <w:t xml:space="preserve">                                                                                         (серия, номер, когда и кем выдан)</w:t>
      </w:r>
    </w:p>
    <w:p w:rsidR="00B158E1" w:rsidRPr="00421A06" w:rsidRDefault="00B158E1" w:rsidP="00B158E1">
      <w:pPr>
        <w:autoSpaceDE w:val="0"/>
        <w:autoSpaceDN w:val="0"/>
        <w:adjustRightInd w:val="0"/>
        <w:contextualSpacing/>
        <w:rPr>
          <w:rFonts w:ascii="Times New Roman" w:hAnsi="Times New Roman" w:cs="Times New Roman"/>
        </w:rPr>
      </w:pPr>
      <w:r w:rsidRPr="00421A06">
        <w:rPr>
          <w:rFonts w:ascii="Times New Roman" w:hAnsi="Times New Roman" w:cs="Times New Roman"/>
        </w:rPr>
        <w:t>2. Адрес по месту регистрации_______________________________________</w:t>
      </w:r>
    </w:p>
    <w:p w:rsidR="00B158E1" w:rsidRPr="00421A06" w:rsidRDefault="00B158E1" w:rsidP="00B158E1">
      <w:pPr>
        <w:contextualSpacing/>
        <w:jc w:val="both"/>
        <w:rPr>
          <w:rFonts w:ascii="Times New Roman" w:hAnsi="Times New Roman" w:cs="Times New Roman"/>
        </w:rPr>
      </w:pPr>
      <w:r w:rsidRPr="00421A06">
        <w:rPr>
          <w:rFonts w:ascii="Times New Roman" w:hAnsi="Times New Roman" w:cs="Times New Roman"/>
        </w:rPr>
        <w:t xml:space="preserve">                                                                                         (почтовый адрес по месту регистрации)</w:t>
      </w:r>
    </w:p>
    <w:p w:rsidR="00B158E1" w:rsidRPr="00421A06" w:rsidRDefault="00B158E1" w:rsidP="00B158E1">
      <w:pPr>
        <w:contextualSpacing/>
        <w:jc w:val="both"/>
        <w:rPr>
          <w:rFonts w:ascii="Times New Roman" w:hAnsi="Times New Roman" w:cs="Times New Roman"/>
        </w:rPr>
      </w:pPr>
    </w:p>
    <w:p w:rsidR="00B158E1" w:rsidRPr="00421A06" w:rsidRDefault="00B158E1" w:rsidP="00B158E1">
      <w:pPr>
        <w:ind w:firstLine="708"/>
        <w:contextualSpacing/>
        <w:jc w:val="both"/>
        <w:rPr>
          <w:rFonts w:ascii="Times New Roman" w:hAnsi="Times New Roman" w:cs="Times New Roman"/>
        </w:rPr>
      </w:pPr>
      <w:proofErr w:type="gramStart"/>
      <w:r w:rsidRPr="00421A06">
        <w:rPr>
          <w:rFonts w:ascii="Times New Roman" w:hAnsi="Times New Roman" w:cs="Times New Roman"/>
        </w:rPr>
        <w:t>Предоставляю необходимые документы</w:t>
      </w:r>
      <w:proofErr w:type="gramEnd"/>
      <w:r w:rsidRPr="00421A06">
        <w:rPr>
          <w:rFonts w:ascii="Times New Roman" w:hAnsi="Times New Roman" w:cs="Times New Roman"/>
        </w:rPr>
        <w:t xml:space="preserve"> для оказания муниципальных услуг  </w:t>
      </w:r>
      <w:r w:rsidRPr="00421A06">
        <w:rPr>
          <w:rFonts w:ascii="Times New Roman" w:hAnsi="Times New Roman" w:cs="Times New Roman"/>
          <w:u w:val="single"/>
        </w:rPr>
        <w:t xml:space="preserve">Администрации </w:t>
      </w:r>
      <w:r>
        <w:rPr>
          <w:rFonts w:ascii="Times New Roman" w:hAnsi="Times New Roman" w:cs="Times New Roman"/>
          <w:u w:val="single"/>
        </w:rPr>
        <w:t xml:space="preserve">   </w:t>
      </w:r>
      <w:r w:rsidRPr="00421A06">
        <w:rPr>
          <w:rFonts w:ascii="Times New Roman" w:hAnsi="Times New Roman" w:cs="Times New Roman"/>
          <w:u w:val="single"/>
        </w:rPr>
        <w:t>сельского поселения</w:t>
      </w:r>
      <w:r w:rsidRPr="00421A06">
        <w:rPr>
          <w:rFonts w:ascii="Times New Roman" w:hAnsi="Times New Roman" w:cs="Times New Roman"/>
        </w:rPr>
        <w:t xml:space="preserve">. Согласие вступает в силу со дня его подписания и действует в течение неопределенного срока. </w:t>
      </w:r>
    </w:p>
    <w:p w:rsidR="00B158E1" w:rsidRPr="00421A06" w:rsidRDefault="00B158E1" w:rsidP="00B158E1">
      <w:pPr>
        <w:ind w:firstLine="708"/>
        <w:contextualSpacing/>
        <w:jc w:val="both"/>
        <w:rPr>
          <w:rFonts w:ascii="Times New Roman" w:hAnsi="Times New Roman" w:cs="Times New Roman"/>
        </w:rPr>
      </w:pPr>
      <w:r w:rsidRPr="00421A06">
        <w:rPr>
          <w:rFonts w:ascii="Times New Roman" w:hAnsi="Times New Roman" w:cs="Times New Roman"/>
        </w:rPr>
        <w:t>Согласие может быть отозвано в любое время на основании моего письменного заявления.</w:t>
      </w:r>
    </w:p>
    <w:p w:rsidR="00B158E1" w:rsidRPr="00421A06" w:rsidRDefault="00B158E1" w:rsidP="00B158E1">
      <w:pPr>
        <w:contextualSpacing/>
        <w:rPr>
          <w:rFonts w:ascii="Times New Roman" w:hAnsi="Times New Roman" w:cs="Times New Roman"/>
        </w:rPr>
      </w:pPr>
      <w:r w:rsidRPr="00421A06">
        <w:rPr>
          <w:rFonts w:ascii="Times New Roman" w:hAnsi="Times New Roman" w:cs="Times New Roman"/>
        </w:rPr>
        <w:t>«</w:t>
      </w:r>
      <w:r w:rsidRPr="00421A06">
        <w:rPr>
          <w:rFonts w:ascii="Times New Roman" w:hAnsi="Times New Roman" w:cs="Times New Roman"/>
        </w:rPr>
        <w:softHyphen/>
      </w:r>
      <w:r w:rsidRPr="00421A06">
        <w:rPr>
          <w:rFonts w:ascii="Times New Roman" w:hAnsi="Times New Roman" w:cs="Times New Roman"/>
        </w:rPr>
        <w:softHyphen/>
      </w:r>
      <w:r w:rsidRPr="00421A06">
        <w:rPr>
          <w:rFonts w:ascii="Times New Roman" w:hAnsi="Times New Roman" w:cs="Times New Roman"/>
        </w:rPr>
        <w:softHyphen/>
      </w:r>
      <w:r w:rsidRPr="00421A06">
        <w:rPr>
          <w:rFonts w:ascii="Times New Roman" w:hAnsi="Times New Roman" w:cs="Times New Roman"/>
        </w:rPr>
        <w:softHyphen/>
      </w:r>
      <w:r w:rsidRPr="00421A06">
        <w:rPr>
          <w:rFonts w:ascii="Times New Roman" w:hAnsi="Times New Roman" w:cs="Times New Roman"/>
        </w:rPr>
        <w:softHyphen/>
      </w:r>
      <w:r w:rsidRPr="00421A06">
        <w:rPr>
          <w:rFonts w:ascii="Times New Roman" w:hAnsi="Times New Roman" w:cs="Times New Roman"/>
        </w:rPr>
        <w:softHyphen/>
      </w:r>
      <w:r w:rsidRPr="00421A06">
        <w:rPr>
          <w:rFonts w:ascii="Times New Roman" w:hAnsi="Times New Roman" w:cs="Times New Roman"/>
        </w:rPr>
        <w:softHyphen/>
      </w:r>
      <w:r w:rsidRPr="00421A06">
        <w:rPr>
          <w:rFonts w:ascii="Times New Roman" w:hAnsi="Times New Roman" w:cs="Times New Roman"/>
        </w:rPr>
        <w:softHyphen/>
        <w:t>______» __________ 20</w:t>
      </w:r>
      <w:r w:rsidR="00D719C5">
        <w:rPr>
          <w:rFonts w:ascii="Times New Roman" w:hAnsi="Times New Roman" w:cs="Times New Roman"/>
        </w:rPr>
        <w:t>2</w:t>
      </w:r>
      <w:r w:rsidRPr="00421A06">
        <w:rPr>
          <w:rFonts w:ascii="Times New Roman" w:hAnsi="Times New Roman" w:cs="Times New Roman"/>
        </w:rPr>
        <w:t xml:space="preserve">__г.   _______________________ </w:t>
      </w:r>
      <w:r w:rsidRPr="00421A06">
        <w:rPr>
          <w:rFonts w:ascii="Times New Roman" w:hAnsi="Times New Roman" w:cs="Times New Roman"/>
        </w:rPr>
        <w:tab/>
        <w:t>_________________________</w:t>
      </w:r>
    </w:p>
    <w:p w:rsidR="00B158E1" w:rsidRPr="00421A06" w:rsidRDefault="00B158E1" w:rsidP="00B158E1">
      <w:pPr>
        <w:pBdr>
          <w:bottom w:val="single" w:sz="12" w:space="1" w:color="auto"/>
        </w:pBdr>
        <w:contextualSpacing/>
        <w:rPr>
          <w:rFonts w:ascii="Times New Roman" w:hAnsi="Times New Roman" w:cs="Times New Roman"/>
        </w:rPr>
      </w:pPr>
      <w:r w:rsidRPr="00421A06">
        <w:rPr>
          <w:rFonts w:ascii="Times New Roman" w:hAnsi="Times New Roman" w:cs="Times New Roman"/>
        </w:rPr>
        <w:t xml:space="preserve">                                                                               (подпись)</w:t>
      </w:r>
      <w:r w:rsidRPr="00421A06">
        <w:rPr>
          <w:rFonts w:ascii="Times New Roman" w:hAnsi="Times New Roman" w:cs="Times New Roman"/>
        </w:rPr>
        <w:tab/>
        <w:t xml:space="preserve">   (расшифровка подписи)</w:t>
      </w:r>
    </w:p>
    <w:p w:rsidR="00B158E1" w:rsidRPr="00421A06" w:rsidRDefault="00B158E1" w:rsidP="00B158E1">
      <w:pPr>
        <w:contextualSpacing/>
        <w:jc w:val="both"/>
        <w:rPr>
          <w:rFonts w:ascii="Times New Roman" w:hAnsi="Times New Roman" w:cs="Times New Roman"/>
        </w:rPr>
      </w:pPr>
    </w:p>
    <w:p w:rsidR="00B158E1" w:rsidRPr="00421A06" w:rsidRDefault="00B158E1" w:rsidP="00B158E1">
      <w:pPr>
        <w:contextualSpacing/>
        <w:jc w:val="both"/>
        <w:rPr>
          <w:rFonts w:ascii="Times New Roman" w:hAnsi="Times New Roman" w:cs="Times New Roman"/>
        </w:rPr>
      </w:pPr>
    </w:p>
    <w:p w:rsidR="00B158E1" w:rsidRPr="00421A06" w:rsidRDefault="00B158E1" w:rsidP="00B158E1">
      <w:pPr>
        <w:contextualSpacing/>
        <w:jc w:val="both"/>
        <w:rPr>
          <w:rFonts w:ascii="Times New Roman" w:hAnsi="Times New Roman" w:cs="Times New Roman"/>
        </w:rPr>
      </w:pPr>
    </w:p>
    <w:p w:rsidR="00B158E1" w:rsidRPr="00421A06" w:rsidRDefault="00B158E1" w:rsidP="00B158E1">
      <w:pPr>
        <w:contextualSpacing/>
        <w:jc w:val="both"/>
        <w:rPr>
          <w:rFonts w:ascii="Times New Roman" w:hAnsi="Times New Roman" w:cs="Times New Roman"/>
        </w:rPr>
      </w:pPr>
    </w:p>
    <w:p w:rsidR="00B158E1" w:rsidRDefault="00B158E1" w:rsidP="00B158E1">
      <w:pPr>
        <w:contextualSpacing/>
        <w:jc w:val="center"/>
        <w:rPr>
          <w:rFonts w:ascii="Times New Roman" w:hAnsi="Times New Roman" w:cs="Times New Roman"/>
        </w:rPr>
      </w:pPr>
    </w:p>
    <w:p w:rsidR="00B158E1" w:rsidRDefault="00B158E1" w:rsidP="00B158E1">
      <w:pPr>
        <w:contextualSpacing/>
        <w:jc w:val="center"/>
        <w:rPr>
          <w:rFonts w:ascii="Times New Roman" w:hAnsi="Times New Roman" w:cs="Times New Roman"/>
        </w:rPr>
      </w:pPr>
    </w:p>
    <w:p w:rsidR="00B158E1" w:rsidRDefault="00B158E1" w:rsidP="00B158E1">
      <w:pPr>
        <w:contextualSpacing/>
        <w:jc w:val="center"/>
        <w:rPr>
          <w:rFonts w:ascii="Times New Roman" w:hAnsi="Times New Roman" w:cs="Times New Roman"/>
        </w:rPr>
      </w:pPr>
    </w:p>
    <w:p w:rsidR="00B158E1" w:rsidRDefault="00B158E1" w:rsidP="00B158E1">
      <w:pPr>
        <w:contextualSpacing/>
        <w:jc w:val="center"/>
        <w:rPr>
          <w:rFonts w:ascii="Times New Roman" w:hAnsi="Times New Roman" w:cs="Times New Roman"/>
        </w:rPr>
      </w:pPr>
    </w:p>
    <w:p w:rsidR="00B158E1" w:rsidRDefault="00B158E1" w:rsidP="00B158E1">
      <w:pPr>
        <w:contextualSpacing/>
        <w:jc w:val="center"/>
        <w:rPr>
          <w:rFonts w:ascii="Times New Roman" w:hAnsi="Times New Roman" w:cs="Times New Roman"/>
        </w:rPr>
      </w:pPr>
    </w:p>
    <w:p w:rsidR="00B158E1" w:rsidRDefault="00B158E1" w:rsidP="00B158E1">
      <w:pPr>
        <w:contextualSpacing/>
        <w:jc w:val="center"/>
        <w:rPr>
          <w:rFonts w:ascii="Times New Roman" w:hAnsi="Times New Roman" w:cs="Times New Roman"/>
        </w:rPr>
      </w:pPr>
    </w:p>
    <w:p w:rsidR="00B158E1" w:rsidRDefault="00B158E1" w:rsidP="00B158E1">
      <w:pPr>
        <w:contextualSpacing/>
        <w:jc w:val="center"/>
        <w:rPr>
          <w:rFonts w:ascii="Times New Roman" w:hAnsi="Times New Roman" w:cs="Times New Roman"/>
        </w:rPr>
      </w:pPr>
    </w:p>
    <w:p w:rsidR="006A3A0F" w:rsidRDefault="006A3A0F" w:rsidP="00B158E1">
      <w:pPr>
        <w:contextualSpacing/>
        <w:jc w:val="center"/>
        <w:rPr>
          <w:rFonts w:ascii="Times New Roman" w:hAnsi="Times New Roman" w:cs="Times New Roman"/>
        </w:rPr>
      </w:pPr>
    </w:p>
    <w:p w:rsidR="006A3A0F" w:rsidRDefault="006A3A0F" w:rsidP="00B158E1">
      <w:pPr>
        <w:contextualSpacing/>
        <w:jc w:val="center"/>
        <w:rPr>
          <w:rFonts w:ascii="Times New Roman" w:hAnsi="Times New Roman" w:cs="Times New Roman"/>
        </w:rPr>
      </w:pPr>
    </w:p>
    <w:p w:rsidR="006A3A0F" w:rsidRDefault="006A3A0F" w:rsidP="00B158E1">
      <w:pPr>
        <w:contextualSpacing/>
        <w:jc w:val="center"/>
        <w:rPr>
          <w:rFonts w:ascii="Times New Roman" w:hAnsi="Times New Roman" w:cs="Times New Roman"/>
        </w:rPr>
      </w:pPr>
    </w:p>
    <w:p w:rsidR="006A3A0F" w:rsidRDefault="006A3A0F" w:rsidP="00B158E1">
      <w:pPr>
        <w:contextualSpacing/>
        <w:jc w:val="center"/>
        <w:rPr>
          <w:rFonts w:ascii="Times New Roman" w:hAnsi="Times New Roman" w:cs="Times New Roman"/>
        </w:rPr>
      </w:pPr>
    </w:p>
    <w:p w:rsidR="006A3A0F" w:rsidRDefault="006A3A0F" w:rsidP="00B158E1">
      <w:pPr>
        <w:contextualSpacing/>
        <w:jc w:val="center"/>
        <w:rPr>
          <w:rFonts w:ascii="Times New Roman" w:hAnsi="Times New Roman" w:cs="Times New Roman"/>
        </w:rPr>
      </w:pPr>
    </w:p>
    <w:p w:rsidR="006A3A0F" w:rsidRDefault="006A3A0F" w:rsidP="00B158E1">
      <w:pPr>
        <w:contextualSpacing/>
        <w:jc w:val="center"/>
        <w:rPr>
          <w:rFonts w:ascii="Times New Roman" w:hAnsi="Times New Roman" w:cs="Times New Roman"/>
        </w:rPr>
      </w:pPr>
    </w:p>
    <w:p w:rsidR="006A3A0F" w:rsidRDefault="006A3A0F" w:rsidP="00B158E1">
      <w:pPr>
        <w:contextualSpacing/>
        <w:jc w:val="center"/>
        <w:rPr>
          <w:rFonts w:ascii="Times New Roman" w:hAnsi="Times New Roman" w:cs="Times New Roman"/>
        </w:rPr>
      </w:pPr>
    </w:p>
    <w:p w:rsidR="006A3A0F" w:rsidRDefault="006A3A0F" w:rsidP="00B158E1">
      <w:pPr>
        <w:contextualSpacing/>
        <w:jc w:val="center"/>
        <w:rPr>
          <w:rFonts w:ascii="Times New Roman" w:hAnsi="Times New Roman" w:cs="Times New Roman"/>
        </w:rPr>
      </w:pPr>
    </w:p>
    <w:p w:rsidR="006A3A0F" w:rsidRDefault="006A3A0F" w:rsidP="00B158E1">
      <w:pPr>
        <w:contextualSpacing/>
        <w:jc w:val="center"/>
        <w:rPr>
          <w:rFonts w:ascii="Times New Roman" w:hAnsi="Times New Roman" w:cs="Times New Roman"/>
        </w:rPr>
      </w:pPr>
    </w:p>
    <w:p w:rsidR="006A3A0F" w:rsidRDefault="006A3A0F" w:rsidP="00B158E1">
      <w:pPr>
        <w:contextualSpacing/>
        <w:jc w:val="center"/>
        <w:rPr>
          <w:rFonts w:ascii="Times New Roman" w:hAnsi="Times New Roman" w:cs="Times New Roman"/>
        </w:rPr>
      </w:pPr>
    </w:p>
    <w:p w:rsidR="006A3A0F" w:rsidRDefault="006A3A0F" w:rsidP="00B158E1">
      <w:pPr>
        <w:contextualSpacing/>
        <w:jc w:val="center"/>
        <w:rPr>
          <w:rFonts w:ascii="Times New Roman" w:hAnsi="Times New Roman" w:cs="Times New Roman"/>
        </w:rPr>
      </w:pPr>
    </w:p>
    <w:p w:rsidR="00B158E1" w:rsidRDefault="00B158E1" w:rsidP="00B158E1">
      <w:pPr>
        <w:contextualSpacing/>
        <w:jc w:val="center"/>
        <w:rPr>
          <w:rFonts w:ascii="Times New Roman" w:hAnsi="Times New Roman" w:cs="Times New Roman"/>
        </w:rPr>
      </w:pPr>
    </w:p>
    <w:p w:rsidR="006A3A0F" w:rsidRDefault="006A3A0F" w:rsidP="006A3A0F">
      <w:pPr>
        <w:tabs>
          <w:tab w:val="left" w:pos="2670"/>
        </w:tabs>
        <w:suppressAutoHyphen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ЗАКЛЮЧЕНИЕ</w:t>
      </w:r>
    </w:p>
    <w:p w:rsidR="006A3A0F" w:rsidRDefault="006A3A0F" w:rsidP="006A3A0F">
      <w:pPr>
        <w:tabs>
          <w:tab w:val="left" w:pos="2670"/>
        </w:tabs>
        <w:rPr>
          <w:rFonts w:ascii="Times New Roman" w:eastAsia="Times New Roman" w:hAnsi="Times New Roman" w:cs="Times New Roman"/>
          <w:sz w:val="28"/>
          <w:szCs w:val="28"/>
        </w:rPr>
      </w:pPr>
    </w:p>
    <w:p w:rsidR="006A3A0F" w:rsidRDefault="006A3A0F" w:rsidP="006A3A0F">
      <w:pP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по результатам проведения антик</w:t>
      </w:r>
      <w:r w:rsidR="004440D2">
        <w:rPr>
          <w:rFonts w:ascii="Times New Roman" w:eastAsia="Times New Roman" w:hAnsi="Times New Roman" w:cs="Times New Roman"/>
          <w:kern w:val="2"/>
          <w:sz w:val="28"/>
          <w:szCs w:val="28"/>
        </w:rPr>
        <w:t xml:space="preserve">оррупционной экспертизы  </w:t>
      </w:r>
      <w:r w:rsidR="003F7635">
        <w:rPr>
          <w:rFonts w:ascii="Times New Roman" w:eastAsia="Times New Roman" w:hAnsi="Times New Roman" w:cs="Times New Roman"/>
          <w:kern w:val="2"/>
          <w:sz w:val="28"/>
          <w:szCs w:val="28"/>
        </w:rPr>
        <w:t xml:space="preserve"> </w:t>
      </w:r>
      <w:r>
        <w:rPr>
          <w:rFonts w:ascii="Times New Roman" w:eastAsia="Times New Roman" w:hAnsi="Times New Roman" w:cs="Times New Roman"/>
          <w:kern w:val="2"/>
          <w:sz w:val="28"/>
          <w:szCs w:val="28"/>
        </w:rPr>
        <w:t xml:space="preserve">постановления администрации </w:t>
      </w:r>
      <w:proofErr w:type="spellStart"/>
      <w:r w:rsidR="00D719C5">
        <w:rPr>
          <w:rFonts w:ascii="Times New Roman" w:eastAsia="Times New Roman" w:hAnsi="Times New Roman" w:cs="Times New Roman"/>
          <w:kern w:val="2"/>
          <w:sz w:val="28"/>
          <w:szCs w:val="28"/>
        </w:rPr>
        <w:t>Койданского</w:t>
      </w:r>
      <w:proofErr w:type="spellEnd"/>
      <w:r>
        <w:rPr>
          <w:rFonts w:ascii="Times New Roman" w:eastAsia="Times New Roman" w:hAnsi="Times New Roman" w:cs="Times New Roman"/>
          <w:kern w:val="2"/>
          <w:sz w:val="28"/>
          <w:szCs w:val="28"/>
        </w:rPr>
        <w:t xml:space="preserve"> сельского поселения </w:t>
      </w:r>
      <w:r w:rsidR="00D719C5">
        <w:rPr>
          <w:rFonts w:ascii="Times New Roman" w:eastAsia="Times New Roman" w:hAnsi="Times New Roman" w:cs="Times New Roman"/>
          <w:kern w:val="2"/>
          <w:sz w:val="28"/>
          <w:szCs w:val="28"/>
        </w:rPr>
        <w:t xml:space="preserve"> </w:t>
      </w:r>
      <w:r w:rsidR="003F7635">
        <w:rPr>
          <w:rFonts w:ascii="Times New Roman" w:eastAsia="Times New Roman" w:hAnsi="Times New Roman" w:cs="Times New Roman"/>
          <w:kern w:val="2"/>
          <w:sz w:val="28"/>
          <w:szCs w:val="28"/>
        </w:rPr>
        <w:t>от 29.02.2024 № 4/1 «</w:t>
      </w:r>
      <w:r>
        <w:rPr>
          <w:rFonts w:ascii="Times New Roman" w:hAnsi="Times New Roman" w:cs="Times New Roman"/>
          <w:bCs/>
          <w:sz w:val="28"/>
          <w:szCs w:val="28"/>
        </w:rPr>
        <w:t xml:space="preserve">Об утверждении </w:t>
      </w:r>
      <w:r>
        <w:rPr>
          <w:rFonts w:ascii="Times New Roman" w:hAnsi="Times New Roman" w:cs="Times New Roman"/>
          <w:bCs/>
          <w:iCs/>
          <w:sz w:val="28"/>
          <w:szCs w:val="28"/>
        </w:rPr>
        <w:t xml:space="preserve"> </w:t>
      </w:r>
      <w:r>
        <w:rPr>
          <w:rFonts w:ascii="Times New Roman" w:hAnsi="Times New Roman" w:cs="Times New Roman"/>
          <w:sz w:val="28"/>
          <w:szCs w:val="28"/>
        </w:rPr>
        <w:t xml:space="preserve">Административного регламента </w:t>
      </w:r>
      <w:r>
        <w:rPr>
          <w:rFonts w:ascii="Times New Roman" w:hAnsi="Times New Roman"/>
          <w:sz w:val="28"/>
          <w:szCs w:val="28"/>
        </w:rPr>
        <w:t xml:space="preserve">по предоставлению Администрацией </w:t>
      </w:r>
      <w:proofErr w:type="spellStart"/>
      <w:r w:rsidR="00D719C5">
        <w:rPr>
          <w:rFonts w:ascii="Times New Roman" w:eastAsia="Calibri" w:hAnsi="Times New Roman"/>
          <w:sz w:val="28"/>
          <w:szCs w:val="28"/>
        </w:rPr>
        <w:t>Койданского</w:t>
      </w:r>
      <w:proofErr w:type="spellEnd"/>
      <w:r>
        <w:rPr>
          <w:rFonts w:ascii="Times New Roman" w:eastAsia="Calibri" w:hAnsi="Times New Roman"/>
          <w:sz w:val="28"/>
          <w:szCs w:val="28"/>
        </w:rPr>
        <w:t xml:space="preserve"> сельского </w:t>
      </w:r>
      <w:r>
        <w:rPr>
          <w:rFonts w:ascii="Times New Roman" w:hAnsi="Times New Roman"/>
          <w:sz w:val="28"/>
          <w:szCs w:val="28"/>
        </w:rPr>
        <w:t xml:space="preserve">поселения муниципальной услуги </w:t>
      </w:r>
      <w:r w:rsidRPr="00D44AF8">
        <w:rPr>
          <w:rFonts w:ascii="Times New Roman" w:eastAsia="Times New Roman" w:hAnsi="Times New Roman" w:cs="Times New Roman"/>
          <w:b/>
          <w:sz w:val="28"/>
          <w:szCs w:val="28"/>
        </w:rPr>
        <w:t>«</w:t>
      </w:r>
      <w:r w:rsidRPr="006A3A0F">
        <w:rPr>
          <w:rFonts w:ascii="Times New Roman" w:hAnsi="Times New Roman" w:cs="Times New Roman"/>
          <w:sz w:val="28"/>
          <w:szCs w:val="28"/>
        </w:rPr>
        <w:t>Присвоение адреса объекту адресации, изменение и аннулирование такого адреса</w:t>
      </w:r>
      <w:r w:rsidRPr="006A3A0F">
        <w:rPr>
          <w:rFonts w:ascii="Times New Roman" w:eastAsia="Times New Roman" w:hAnsi="Times New Roman" w:cs="Times New Roman"/>
          <w:sz w:val="28"/>
          <w:szCs w:val="28"/>
        </w:rPr>
        <w:t>»</w:t>
      </w:r>
      <w:r w:rsidRPr="006A3A0F">
        <w:rPr>
          <w:rFonts w:ascii="Times New Roman" w:eastAsia="Times New Roman" w:hAnsi="Times New Roman" w:cs="Times New Roman"/>
          <w:kern w:val="2"/>
          <w:sz w:val="28"/>
          <w:szCs w:val="28"/>
        </w:rPr>
        <w:t xml:space="preserve">  </w:t>
      </w:r>
      <w:r>
        <w:rPr>
          <w:rFonts w:ascii="Times New Roman" w:eastAsia="Times New Roman" w:hAnsi="Times New Roman" w:cs="Times New Roman"/>
          <w:kern w:val="2"/>
          <w:sz w:val="28"/>
          <w:szCs w:val="28"/>
        </w:rPr>
        <w:t xml:space="preserve">  </w:t>
      </w:r>
    </w:p>
    <w:p w:rsidR="006A3A0F" w:rsidRDefault="006A3A0F" w:rsidP="006A3A0F">
      <w:pPr>
        <w:rPr>
          <w:rFonts w:ascii="Times New Roman" w:eastAsia="Times New Roman" w:hAnsi="Times New Roman" w:cs="Times New Roman"/>
          <w:kern w:val="2"/>
          <w:sz w:val="28"/>
          <w:szCs w:val="28"/>
        </w:rPr>
      </w:pPr>
    </w:p>
    <w:p w:rsidR="006A3A0F" w:rsidRDefault="006A3A0F" w:rsidP="006A3A0F">
      <w:pP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 Мною, заместителем главы администрации </w:t>
      </w:r>
      <w:proofErr w:type="spellStart"/>
      <w:r w:rsidR="00D719C5">
        <w:rPr>
          <w:rFonts w:ascii="Times New Roman" w:eastAsia="Times New Roman" w:hAnsi="Times New Roman" w:cs="Times New Roman"/>
          <w:kern w:val="2"/>
          <w:sz w:val="28"/>
          <w:szCs w:val="28"/>
        </w:rPr>
        <w:t>Койданского</w:t>
      </w:r>
      <w:proofErr w:type="spellEnd"/>
      <w:r>
        <w:rPr>
          <w:rFonts w:ascii="Times New Roman" w:eastAsia="Times New Roman" w:hAnsi="Times New Roman" w:cs="Times New Roman"/>
          <w:kern w:val="2"/>
          <w:sz w:val="28"/>
          <w:szCs w:val="28"/>
        </w:rPr>
        <w:t xml:space="preserve"> сельского поселения  проведена  </w:t>
      </w:r>
      <w:proofErr w:type="spellStart"/>
      <w:r>
        <w:rPr>
          <w:rFonts w:ascii="Times New Roman" w:eastAsia="Times New Roman" w:hAnsi="Times New Roman" w:cs="Times New Roman"/>
          <w:kern w:val="2"/>
          <w:sz w:val="28"/>
          <w:szCs w:val="28"/>
        </w:rPr>
        <w:t>антикор</w:t>
      </w:r>
      <w:r w:rsidR="004440D2">
        <w:rPr>
          <w:rFonts w:ascii="Times New Roman" w:eastAsia="Times New Roman" w:hAnsi="Times New Roman" w:cs="Times New Roman"/>
          <w:kern w:val="2"/>
          <w:sz w:val="28"/>
          <w:szCs w:val="28"/>
        </w:rPr>
        <w:t>рупционнная</w:t>
      </w:r>
      <w:proofErr w:type="spellEnd"/>
      <w:r w:rsidR="004440D2">
        <w:rPr>
          <w:rFonts w:ascii="Times New Roman" w:eastAsia="Times New Roman" w:hAnsi="Times New Roman" w:cs="Times New Roman"/>
          <w:kern w:val="2"/>
          <w:sz w:val="28"/>
          <w:szCs w:val="28"/>
        </w:rPr>
        <w:t xml:space="preserve">  экспертиза  </w:t>
      </w:r>
      <w:r w:rsidR="003F7635">
        <w:rPr>
          <w:rFonts w:ascii="Times New Roman" w:eastAsia="Times New Roman" w:hAnsi="Times New Roman" w:cs="Times New Roman"/>
          <w:kern w:val="2"/>
          <w:sz w:val="28"/>
          <w:szCs w:val="28"/>
        </w:rPr>
        <w:t xml:space="preserve"> </w:t>
      </w:r>
      <w:r>
        <w:rPr>
          <w:rFonts w:ascii="Times New Roman" w:eastAsia="Times New Roman" w:hAnsi="Times New Roman" w:cs="Times New Roman"/>
          <w:kern w:val="2"/>
          <w:sz w:val="28"/>
          <w:szCs w:val="28"/>
        </w:rPr>
        <w:t xml:space="preserve">постановления администрации   </w:t>
      </w:r>
      <w:proofErr w:type="spellStart"/>
      <w:r w:rsidR="00D719C5">
        <w:rPr>
          <w:rFonts w:ascii="Times New Roman" w:eastAsia="Times New Roman" w:hAnsi="Times New Roman" w:cs="Times New Roman"/>
          <w:kern w:val="2"/>
          <w:sz w:val="28"/>
          <w:szCs w:val="28"/>
        </w:rPr>
        <w:t>Койданского</w:t>
      </w:r>
      <w:proofErr w:type="spellEnd"/>
      <w:r>
        <w:rPr>
          <w:rFonts w:ascii="Times New Roman" w:eastAsia="Times New Roman" w:hAnsi="Times New Roman" w:cs="Times New Roman"/>
          <w:kern w:val="2"/>
          <w:sz w:val="28"/>
          <w:szCs w:val="28"/>
        </w:rPr>
        <w:t xml:space="preserve">  сельского</w:t>
      </w:r>
      <w:r w:rsidR="004440D2">
        <w:rPr>
          <w:rFonts w:ascii="Times New Roman" w:eastAsia="Times New Roman" w:hAnsi="Times New Roman" w:cs="Times New Roman"/>
          <w:kern w:val="2"/>
          <w:sz w:val="28"/>
          <w:szCs w:val="28"/>
        </w:rPr>
        <w:t xml:space="preserve"> </w:t>
      </w:r>
      <w:r w:rsidR="00D719C5">
        <w:rPr>
          <w:rFonts w:ascii="Times New Roman" w:eastAsia="Times New Roman" w:hAnsi="Times New Roman" w:cs="Times New Roman"/>
          <w:kern w:val="2"/>
          <w:sz w:val="28"/>
          <w:szCs w:val="28"/>
        </w:rPr>
        <w:t xml:space="preserve"> </w:t>
      </w:r>
      <w:r>
        <w:rPr>
          <w:rFonts w:ascii="Times New Roman" w:eastAsia="Times New Roman" w:hAnsi="Times New Roman" w:cs="Times New Roman"/>
          <w:kern w:val="2"/>
          <w:sz w:val="28"/>
          <w:szCs w:val="28"/>
        </w:rPr>
        <w:t xml:space="preserve"> </w:t>
      </w:r>
      <w:r w:rsidR="003F7635">
        <w:rPr>
          <w:rFonts w:ascii="Times New Roman" w:eastAsia="Times New Roman" w:hAnsi="Times New Roman" w:cs="Times New Roman"/>
          <w:kern w:val="2"/>
          <w:sz w:val="28"/>
          <w:szCs w:val="28"/>
        </w:rPr>
        <w:t>от 29.02.2024 № 4/1  «</w:t>
      </w:r>
      <w:r>
        <w:rPr>
          <w:rFonts w:ascii="Times New Roman" w:eastAsia="Times New Roman" w:hAnsi="Times New Roman" w:cs="Times New Roman"/>
          <w:kern w:val="2"/>
          <w:sz w:val="28"/>
          <w:szCs w:val="28"/>
        </w:rPr>
        <w:t xml:space="preserve"> </w:t>
      </w:r>
      <w:r>
        <w:rPr>
          <w:rFonts w:ascii="Times New Roman" w:hAnsi="Times New Roman" w:cs="Times New Roman"/>
          <w:bCs/>
          <w:sz w:val="28"/>
          <w:szCs w:val="28"/>
        </w:rPr>
        <w:t xml:space="preserve">Об утверждении </w:t>
      </w:r>
      <w:r>
        <w:rPr>
          <w:rFonts w:ascii="Times New Roman" w:hAnsi="Times New Roman" w:cs="Times New Roman"/>
          <w:bCs/>
          <w:iCs/>
          <w:sz w:val="28"/>
          <w:szCs w:val="28"/>
        </w:rPr>
        <w:t xml:space="preserve"> </w:t>
      </w:r>
      <w:r>
        <w:rPr>
          <w:rFonts w:ascii="Times New Roman" w:hAnsi="Times New Roman" w:cs="Times New Roman"/>
          <w:sz w:val="28"/>
          <w:szCs w:val="28"/>
        </w:rPr>
        <w:t xml:space="preserve">Административного регламента </w:t>
      </w:r>
      <w:r>
        <w:rPr>
          <w:rFonts w:ascii="Times New Roman" w:hAnsi="Times New Roman"/>
          <w:sz w:val="28"/>
          <w:szCs w:val="28"/>
        </w:rPr>
        <w:t xml:space="preserve">по предоставлению Администрацией </w:t>
      </w:r>
      <w:proofErr w:type="spellStart"/>
      <w:r w:rsidR="00D719C5">
        <w:rPr>
          <w:rFonts w:ascii="Times New Roman" w:eastAsia="Calibri" w:hAnsi="Times New Roman"/>
          <w:sz w:val="28"/>
          <w:szCs w:val="28"/>
        </w:rPr>
        <w:t>Койданского</w:t>
      </w:r>
      <w:proofErr w:type="spellEnd"/>
      <w:r>
        <w:rPr>
          <w:rFonts w:ascii="Times New Roman" w:eastAsia="Calibri" w:hAnsi="Times New Roman"/>
          <w:sz w:val="28"/>
          <w:szCs w:val="28"/>
        </w:rPr>
        <w:t xml:space="preserve"> сельского </w:t>
      </w:r>
      <w:r>
        <w:rPr>
          <w:rFonts w:ascii="Times New Roman" w:hAnsi="Times New Roman"/>
          <w:sz w:val="28"/>
          <w:szCs w:val="28"/>
        </w:rPr>
        <w:t xml:space="preserve">поселения муниципальной услуги </w:t>
      </w:r>
      <w:r w:rsidRPr="00D44AF8">
        <w:rPr>
          <w:rFonts w:ascii="Times New Roman" w:eastAsia="Times New Roman" w:hAnsi="Times New Roman" w:cs="Times New Roman"/>
          <w:b/>
          <w:sz w:val="28"/>
          <w:szCs w:val="28"/>
        </w:rPr>
        <w:t>«</w:t>
      </w:r>
      <w:r w:rsidRPr="006A3A0F">
        <w:rPr>
          <w:rFonts w:ascii="Times New Roman" w:hAnsi="Times New Roman" w:cs="Times New Roman"/>
          <w:sz w:val="28"/>
          <w:szCs w:val="28"/>
        </w:rPr>
        <w:t>Присвоение адреса объекту адресации, изменение и аннулирование такого адреса</w:t>
      </w:r>
      <w:r w:rsidRPr="006A3A0F">
        <w:rPr>
          <w:rFonts w:ascii="Times New Roman" w:eastAsia="Times New Roman" w:hAnsi="Times New Roman" w:cs="Times New Roman"/>
          <w:sz w:val="28"/>
          <w:szCs w:val="28"/>
        </w:rPr>
        <w:t>»</w:t>
      </w:r>
      <w:r w:rsidRPr="006A3A0F">
        <w:rPr>
          <w:rFonts w:ascii="Times New Roman" w:eastAsia="Times New Roman" w:hAnsi="Times New Roman" w:cs="Times New Roman"/>
          <w:kern w:val="2"/>
          <w:sz w:val="28"/>
          <w:szCs w:val="28"/>
        </w:rPr>
        <w:t xml:space="preserve">  </w:t>
      </w:r>
      <w:r>
        <w:rPr>
          <w:rFonts w:ascii="Times New Roman" w:eastAsia="Times New Roman" w:hAnsi="Times New Roman" w:cs="Times New Roman"/>
          <w:kern w:val="2"/>
          <w:sz w:val="28"/>
          <w:szCs w:val="28"/>
        </w:rPr>
        <w:t xml:space="preserve">  </w:t>
      </w:r>
    </w:p>
    <w:p w:rsidR="006A3A0F" w:rsidRDefault="006A3A0F" w:rsidP="006A3A0F">
      <w:pPr>
        <w:rPr>
          <w:rFonts w:ascii="Times New Roman" w:eastAsia="Times New Roman" w:hAnsi="Times New Roman" w:cs="Times New Roman"/>
          <w:kern w:val="2"/>
          <w:sz w:val="28"/>
          <w:szCs w:val="28"/>
        </w:rPr>
      </w:pPr>
    </w:p>
    <w:p w:rsidR="006A3A0F" w:rsidRDefault="006A3A0F" w:rsidP="006A3A0F">
      <w:pPr>
        <w:rPr>
          <w:rFonts w:ascii="Times New Roman" w:hAnsi="Times New Roman" w:cs="Times New Roman"/>
          <w:sz w:val="28"/>
          <w:szCs w:val="28"/>
        </w:rPr>
      </w:pPr>
    </w:p>
    <w:p w:rsidR="006A3A0F" w:rsidRDefault="006A3A0F" w:rsidP="006A3A0F">
      <w:pPr>
        <w:suppressAutoHyphens/>
        <w:autoSpaceDE w:val="0"/>
        <w:spacing w:after="480"/>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антикоррупционной экспертизы  коррупционные факторы, предусмотренные Методикой проведения антикоррупционной экспертизы проектов нормативных правовых актов, утвержденной постановлением Правительства Российской Федерации от 26.02.2010  № 96, в рассматриваемом решении не выявлено.</w:t>
      </w:r>
    </w:p>
    <w:p w:rsidR="006A3A0F" w:rsidRDefault="006A3A0F" w:rsidP="006A3A0F">
      <w:pPr>
        <w:tabs>
          <w:tab w:val="left" w:pos="2670"/>
        </w:tabs>
        <w:rPr>
          <w:rFonts w:ascii="Times New Roman" w:eastAsia="Times New Roman" w:hAnsi="Times New Roman" w:cs="Times New Roman"/>
          <w:sz w:val="28"/>
          <w:szCs w:val="28"/>
        </w:rPr>
      </w:pPr>
    </w:p>
    <w:p w:rsidR="006A3A0F" w:rsidRDefault="00D719C5" w:rsidP="006A3A0F">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Зам.главы администрации</w:t>
      </w:r>
    </w:p>
    <w:p w:rsidR="00D719C5" w:rsidRDefault="00D719C5" w:rsidP="00D719C5">
      <w:pPr>
        <w:tabs>
          <w:tab w:val="left" w:pos="6795"/>
        </w:tabs>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Койданского</w:t>
      </w:r>
      <w:proofErr w:type="spellEnd"/>
      <w:r>
        <w:rPr>
          <w:rFonts w:ascii="Times New Roman" w:eastAsia="Times New Roman" w:hAnsi="Times New Roman" w:cs="Times New Roman"/>
          <w:sz w:val="28"/>
          <w:szCs w:val="28"/>
        </w:rPr>
        <w:t xml:space="preserve"> сельского поселения</w:t>
      </w:r>
      <w:r>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Р.А.Боташев</w:t>
      </w:r>
      <w:proofErr w:type="spellEnd"/>
    </w:p>
    <w:p w:rsidR="006A3A0F" w:rsidRDefault="006A3A0F" w:rsidP="006A3A0F">
      <w:pPr>
        <w:rPr>
          <w:rFonts w:ascii="Times New Roman" w:eastAsia="Times New Roman" w:hAnsi="Times New Roman" w:cs="Times New Roman"/>
          <w:sz w:val="28"/>
          <w:szCs w:val="28"/>
        </w:rPr>
      </w:pPr>
    </w:p>
    <w:p w:rsidR="006A3A0F" w:rsidRDefault="00D719C5" w:rsidP="006A3A0F">
      <w:pP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r w:rsidR="006A3A0F">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r w:rsidR="006A3A0F">
        <w:rPr>
          <w:rFonts w:ascii="Times New Roman" w:eastAsia="Times New Roman" w:hAnsi="Times New Roman" w:cs="Times New Roman"/>
          <w:sz w:val="28"/>
          <w:szCs w:val="28"/>
        </w:rPr>
        <w:t>2. 202</w:t>
      </w:r>
      <w:r>
        <w:rPr>
          <w:rFonts w:ascii="Times New Roman" w:eastAsia="Times New Roman" w:hAnsi="Times New Roman" w:cs="Times New Roman"/>
          <w:sz w:val="28"/>
          <w:szCs w:val="28"/>
        </w:rPr>
        <w:t>4</w:t>
      </w:r>
      <w:r w:rsidR="006A3A0F">
        <w:rPr>
          <w:rFonts w:ascii="Times New Roman" w:eastAsia="Times New Roman" w:hAnsi="Times New Roman" w:cs="Times New Roman"/>
          <w:sz w:val="28"/>
          <w:szCs w:val="28"/>
        </w:rPr>
        <w:t>г</w:t>
      </w:r>
    </w:p>
    <w:p w:rsidR="00B158E1" w:rsidRPr="00D719C5" w:rsidRDefault="00B158E1" w:rsidP="00B158E1">
      <w:pPr>
        <w:rPr>
          <w:rFonts w:ascii="Times New Roman" w:hAnsi="Times New Roman" w:cs="Times New Roman"/>
          <w:b/>
          <w:sz w:val="28"/>
          <w:szCs w:val="28"/>
        </w:rPr>
      </w:pPr>
    </w:p>
    <w:sectPr w:rsidR="00B158E1" w:rsidRPr="00D719C5" w:rsidSect="00B158E1">
      <w:headerReference w:type="default" r:id="rId31"/>
      <w:pgSz w:w="11909" w:h="16838"/>
      <w:pgMar w:top="0" w:right="850" w:bottom="851" w:left="1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201" w:rsidRDefault="00180201">
      <w:r>
        <w:separator/>
      </w:r>
    </w:p>
  </w:endnote>
  <w:endnote w:type="continuationSeparator" w:id="0">
    <w:p w:rsidR="00180201" w:rsidRDefault="00180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MicrosoftSansSerif">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201" w:rsidRDefault="00180201">
      <w:r>
        <w:separator/>
      </w:r>
    </w:p>
  </w:footnote>
  <w:footnote w:type="continuationSeparator" w:id="0">
    <w:p w:rsidR="00180201" w:rsidRDefault="001802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78296840"/>
      <w:docPartObj>
        <w:docPartGallery w:val="Page Numbers (Top of Page)"/>
        <w:docPartUnique/>
      </w:docPartObj>
    </w:sdtPr>
    <w:sdtContent>
      <w:p w:rsidR="006A3A0F" w:rsidRDefault="006A3A0F" w:rsidP="00EA1940">
        <w:pPr>
          <w:pStyle w:val="a9"/>
          <w:rPr>
            <w:color w:val="auto"/>
            <w:lang w:val="en-US"/>
          </w:rPr>
        </w:pPr>
      </w:p>
      <w:p w:rsidR="006A3A0F" w:rsidRDefault="006A3A0F">
        <w:pPr>
          <w:pStyle w:val="a9"/>
          <w:jc w:val="center"/>
          <w:rPr>
            <w:color w:val="auto"/>
            <w:lang w:val="en-US"/>
          </w:rPr>
        </w:pPr>
      </w:p>
      <w:p w:rsidR="006A3A0F" w:rsidRDefault="007420B0">
        <w:pPr>
          <w:pStyle w:val="a9"/>
          <w:jc w:val="center"/>
        </w:pPr>
        <w:r>
          <w:fldChar w:fldCharType="begin"/>
        </w:r>
        <w:r w:rsidR="006A3A0F">
          <w:instrText xml:space="preserve"> PAGE   \* MERGEFORMAT </w:instrText>
        </w:r>
        <w:r>
          <w:fldChar w:fldCharType="separate"/>
        </w:r>
        <w:r w:rsidR="003F7635">
          <w:rPr>
            <w:noProof/>
          </w:rPr>
          <w:t>46</w:t>
        </w:r>
        <w:r>
          <w:rPr>
            <w:noProof/>
          </w:rPr>
          <w:fldChar w:fldCharType="end"/>
        </w:r>
      </w:p>
    </w:sdtContent>
  </w:sdt>
  <w:p w:rsidR="006A3A0F" w:rsidRDefault="006A3A0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5"/>
    <w:lvl w:ilvl="0">
      <w:start w:val="3"/>
      <w:numFmt w:val="decimal"/>
      <w:lvlText w:val="%1."/>
      <w:lvlJc w:val="left"/>
      <w:pPr>
        <w:tabs>
          <w:tab w:val="num" w:pos="630"/>
        </w:tabs>
        <w:ind w:left="630" w:hanging="630"/>
      </w:pPr>
      <w:rPr>
        <w:i w:val="0"/>
      </w:rPr>
    </w:lvl>
    <w:lvl w:ilvl="1">
      <w:start w:val="7"/>
      <w:numFmt w:val="decimal"/>
      <w:lvlText w:val="%1.%2."/>
      <w:lvlJc w:val="left"/>
      <w:pPr>
        <w:tabs>
          <w:tab w:val="num" w:pos="720"/>
        </w:tabs>
        <w:ind w:left="720" w:hanging="720"/>
      </w:pPr>
      <w:rPr>
        <w:i w:val="0"/>
      </w:rPr>
    </w:lvl>
    <w:lvl w:ilvl="2">
      <w:start w:val="3"/>
      <w:numFmt w:val="decimal"/>
      <w:lvlText w:val="%1.%2.%3."/>
      <w:lvlJc w:val="left"/>
      <w:pPr>
        <w:tabs>
          <w:tab w:val="num" w:pos="720"/>
        </w:tabs>
        <w:ind w:left="720" w:hanging="720"/>
      </w:pPr>
      <w:rPr>
        <w:i w:val="0"/>
      </w:rPr>
    </w:lvl>
    <w:lvl w:ilvl="3">
      <w:start w:val="1"/>
      <w:numFmt w:val="decimal"/>
      <w:lvlText w:val="%1.%2.%3.%4."/>
      <w:lvlJc w:val="left"/>
      <w:pPr>
        <w:tabs>
          <w:tab w:val="num" w:pos="1080"/>
        </w:tabs>
        <w:ind w:left="1080" w:hanging="108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440"/>
        </w:tabs>
        <w:ind w:left="1440" w:hanging="1440"/>
      </w:pPr>
      <w:rPr>
        <w:i w:val="0"/>
      </w:rPr>
    </w:lvl>
    <w:lvl w:ilvl="6">
      <w:start w:val="1"/>
      <w:numFmt w:val="decimal"/>
      <w:lvlText w:val="%1.%2.%3.%4.%5.%6.%7."/>
      <w:lvlJc w:val="left"/>
      <w:pPr>
        <w:tabs>
          <w:tab w:val="num" w:pos="1800"/>
        </w:tabs>
        <w:ind w:left="1800" w:hanging="1800"/>
      </w:pPr>
      <w:rPr>
        <w:i w:val="0"/>
      </w:rPr>
    </w:lvl>
    <w:lvl w:ilvl="7">
      <w:start w:val="1"/>
      <w:numFmt w:val="decimal"/>
      <w:lvlText w:val="%1.%2.%3.%4.%5.%6.%7.%8."/>
      <w:lvlJc w:val="left"/>
      <w:pPr>
        <w:tabs>
          <w:tab w:val="num" w:pos="1800"/>
        </w:tabs>
        <w:ind w:left="1800" w:hanging="1800"/>
      </w:pPr>
      <w:rPr>
        <w:i w:val="0"/>
      </w:rPr>
    </w:lvl>
    <w:lvl w:ilvl="8">
      <w:start w:val="1"/>
      <w:numFmt w:val="decimal"/>
      <w:lvlText w:val="%1.%2.%3.%4.%5.%6.%7.%8.%9."/>
      <w:lvlJc w:val="left"/>
      <w:pPr>
        <w:tabs>
          <w:tab w:val="num" w:pos="2160"/>
        </w:tabs>
        <w:ind w:left="2160" w:hanging="2160"/>
      </w:pPr>
      <w:rPr>
        <w:i w:val="0"/>
      </w:rPr>
    </w:lvl>
  </w:abstractNum>
  <w:abstractNum w:abstractNumId="1">
    <w:nsid w:val="00000007"/>
    <w:multiLevelType w:val="multilevel"/>
    <w:tmpl w:val="00000007"/>
    <w:name w:val="WW8Num6"/>
    <w:lvl w:ilvl="0">
      <w:start w:val="3"/>
      <w:numFmt w:val="decimal"/>
      <w:lvlText w:val="%1."/>
      <w:lvlJc w:val="left"/>
      <w:pPr>
        <w:tabs>
          <w:tab w:val="num" w:pos="630"/>
        </w:tabs>
        <w:ind w:left="630" w:hanging="630"/>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C"/>
    <w:multiLevelType w:val="multilevel"/>
    <w:tmpl w:val="0000000C"/>
    <w:name w:val="WW8Num12"/>
    <w:lvl w:ilvl="0">
      <w:start w:val="3"/>
      <w:numFmt w:val="decimal"/>
      <w:lvlText w:val="%1"/>
      <w:lvlJc w:val="left"/>
      <w:pPr>
        <w:tabs>
          <w:tab w:val="num" w:pos="570"/>
        </w:tabs>
        <w:ind w:left="570" w:hanging="570"/>
      </w:pPr>
    </w:lvl>
    <w:lvl w:ilvl="1">
      <w:start w:val="7"/>
      <w:numFmt w:val="decimal"/>
      <w:lvlText w:val="%1.%2"/>
      <w:lvlJc w:val="left"/>
      <w:pPr>
        <w:tabs>
          <w:tab w:val="num" w:pos="570"/>
        </w:tabs>
        <w:ind w:left="570" w:hanging="570"/>
      </w:pPr>
    </w:lvl>
    <w:lvl w:ilvl="2">
      <w:start w:val="2"/>
      <w:numFmt w:val="decimal"/>
      <w:lvlText w:val="%1.%2.%3"/>
      <w:lvlJc w:val="left"/>
      <w:pPr>
        <w:tabs>
          <w:tab w:val="num" w:pos="720"/>
        </w:tabs>
        <w:ind w:left="720" w:hanging="72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4560B89"/>
    <w:multiLevelType w:val="multilevel"/>
    <w:tmpl w:val="78026206"/>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nsid w:val="04834291"/>
    <w:multiLevelType w:val="multilevel"/>
    <w:tmpl w:val="00E8138E"/>
    <w:lvl w:ilvl="0">
      <w:start w:val="3"/>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C464D64"/>
    <w:multiLevelType w:val="multilevel"/>
    <w:tmpl w:val="12500C50"/>
    <w:lvl w:ilvl="0">
      <w:start w:val="1"/>
      <w:numFmt w:val="upperRoman"/>
      <w:lvlText w:val="%1."/>
      <w:lvlJc w:val="left"/>
      <w:pPr>
        <w:ind w:left="1713" w:hanging="720"/>
      </w:pPr>
      <w:rPr>
        <w:rFonts w:ascii="Times New Roman" w:hAnsi="Times New Roman" w:cs="Times New Roman" w:hint="default"/>
        <w:b/>
        <w:color w:val="020202"/>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nsid w:val="1CC970F7"/>
    <w:multiLevelType w:val="multilevel"/>
    <w:tmpl w:val="ECF86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8221AF"/>
    <w:multiLevelType w:val="multilevel"/>
    <w:tmpl w:val="B7802648"/>
    <w:lvl w:ilvl="0">
      <w:start w:val="2"/>
      <w:numFmt w:val="decimal"/>
      <w:lvlText w:val="%1."/>
      <w:lvlJc w:val="left"/>
      <w:pPr>
        <w:ind w:left="450" w:hanging="450"/>
      </w:pPr>
      <w:rPr>
        <w:rFonts w:hint="default"/>
      </w:rPr>
    </w:lvl>
    <w:lvl w:ilvl="1">
      <w:start w:val="3"/>
      <w:numFmt w:val="decimal"/>
      <w:lvlText w:val="%1.%2."/>
      <w:lvlJc w:val="left"/>
      <w:pPr>
        <w:ind w:left="2989"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2E995D64"/>
    <w:multiLevelType w:val="multilevel"/>
    <w:tmpl w:val="ECF86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14584F"/>
    <w:multiLevelType w:val="multilevel"/>
    <w:tmpl w:val="450E9C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6A2EB4"/>
    <w:multiLevelType w:val="multilevel"/>
    <w:tmpl w:val="E6FAA294"/>
    <w:lvl w:ilvl="0">
      <w:start w:val="1"/>
      <w:numFmt w:val="decimal"/>
      <w:lvlText w:val="%1."/>
      <w:lvlJc w:val="left"/>
      <w:pPr>
        <w:ind w:left="927" w:hanging="360"/>
      </w:pPr>
      <w:rPr>
        <w:rFonts w:hint="default"/>
        <w:b/>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4CCD183B"/>
    <w:multiLevelType w:val="multilevel"/>
    <w:tmpl w:val="69D6A054"/>
    <w:lvl w:ilvl="0">
      <w:start w:val="2"/>
      <w:numFmt w:val="decimal"/>
      <w:lvlText w:val="%1"/>
      <w:lvlJc w:val="left"/>
      <w:pPr>
        <w:ind w:left="375" w:hanging="375"/>
      </w:pPr>
      <w:rPr>
        <w:rFonts w:hint="default"/>
      </w:rPr>
    </w:lvl>
    <w:lvl w:ilvl="1">
      <w:start w:val="4"/>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4D0A2BDD"/>
    <w:multiLevelType w:val="hybridMultilevel"/>
    <w:tmpl w:val="12E05730"/>
    <w:lvl w:ilvl="0" w:tplc="3538053C">
      <w:start w:val="1"/>
      <w:numFmt w:val="upperRoman"/>
      <w:lvlText w:val="%1."/>
      <w:lvlJc w:val="left"/>
      <w:pPr>
        <w:ind w:left="1854" w:hanging="72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nsid w:val="62FD51A8"/>
    <w:multiLevelType w:val="multilevel"/>
    <w:tmpl w:val="71428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196CFC"/>
    <w:multiLevelType w:val="multilevel"/>
    <w:tmpl w:val="852EC5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DA28BD"/>
    <w:multiLevelType w:val="hybridMultilevel"/>
    <w:tmpl w:val="17DA6A84"/>
    <w:lvl w:ilvl="0" w:tplc="AB406872">
      <w:start w:val="1"/>
      <w:numFmt w:val="decimal"/>
      <w:lvlText w:val="%1)"/>
      <w:lvlJc w:val="left"/>
      <w:pPr>
        <w:ind w:left="720" w:hanging="360"/>
      </w:pPr>
      <w:rPr>
        <w:rFonts w:ascii="Times New Roman" w:eastAsia="Calibri"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6"/>
  </w:num>
  <w:num w:numId="3">
    <w:abstractNumId w:val="9"/>
  </w:num>
  <w:num w:numId="4">
    <w:abstractNumId w:val="8"/>
  </w:num>
  <w:num w:numId="5">
    <w:abstractNumId w:val="12"/>
  </w:num>
  <w:num w:numId="6">
    <w:abstractNumId w:val="5"/>
  </w:num>
  <w:num w:numId="7">
    <w:abstractNumId w:val="10"/>
  </w:num>
  <w:num w:numId="8">
    <w:abstractNumId w:val="3"/>
  </w:num>
  <w:num w:numId="9">
    <w:abstractNumId w:val="13"/>
  </w:num>
  <w:num w:numId="10">
    <w:abstractNumId w:val="4"/>
  </w:num>
  <w:num w:numId="11">
    <w:abstractNumId w:val="11"/>
  </w:num>
  <w:num w:numId="12">
    <w:abstractNumId w:val="15"/>
  </w:num>
  <w:num w:numId="13">
    <w:abstractNumId w:val="7"/>
  </w:num>
  <w:num w:numId="14">
    <w:abstractNumId w:val="1"/>
  </w:num>
  <w:num w:numId="15">
    <w:abstractNumId w:val="0"/>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64254"/>
    <w:rsid w:val="00084A09"/>
    <w:rsid w:val="000D3B9C"/>
    <w:rsid w:val="00154B4D"/>
    <w:rsid w:val="00164254"/>
    <w:rsid w:val="00180201"/>
    <w:rsid w:val="0019485A"/>
    <w:rsid w:val="0023433D"/>
    <w:rsid w:val="00291761"/>
    <w:rsid w:val="003D420F"/>
    <w:rsid w:val="003F7635"/>
    <w:rsid w:val="004440D2"/>
    <w:rsid w:val="00521B49"/>
    <w:rsid w:val="005B59BF"/>
    <w:rsid w:val="00663038"/>
    <w:rsid w:val="006648F9"/>
    <w:rsid w:val="006A3A0F"/>
    <w:rsid w:val="00734BC9"/>
    <w:rsid w:val="007420B0"/>
    <w:rsid w:val="00B158E1"/>
    <w:rsid w:val="00BA365E"/>
    <w:rsid w:val="00CA30C1"/>
    <w:rsid w:val="00D719C5"/>
    <w:rsid w:val="00D841C1"/>
    <w:rsid w:val="00EA1940"/>
    <w:rsid w:val="00FA1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34BC9"/>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qFormat/>
    <w:rsid w:val="00734BC9"/>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734BC9"/>
    <w:pPr>
      <w:keepNext/>
      <w:ind w:left="709"/>
      <w:outlineLvl w:val="1"/>
    </w:pPr>
    <w:rPr>
      <w:sz w:val="28"/>
      <w:szCs w:val="20"/>
    </w:rPr>
  </w:style>
  <w:style w:type="paragraph" w:styleId="3">
    <w:name w:val="heading 3"/>
    <w:basedOn w:val="a"/>
    <w:next w:val="a"/>
    <w:link w:val="30"/>
    <w:qFormat/>
    <w:rsid w:val="00734BC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4BC9"/>
    <w:rPr>
      <w:rFonts w:ascii="AG Souvenir" w:eastAsia="Courier New" w:hAnsi="AG Souvenir" w:cs="Courier New"/>
      <w:b/>
      <w:color w:val="000000"/>
      <w:spacing w:val="38"/>
      <w:sz w:val="28"/>
      <w:szCs w:val="20"/>
      <w:lang w:eastAsia="ru-RU" w:bidi="ru-RU"/>
    </w:rPr>
  </w:style>
  <w:style w:type="character" w:customStyle="1" w:styleId="20">
    <w:name w:val="Заголовок 2 Знак"/>
    <w:basedOn w:val="a0"/>
    <w:link w:val="2"/>
    <w:rsid w:val="00734BC9"/>
    <w:rPr>
      <w:rFonts w:ascii="Courier New" w:eastAsia="Courier New" w:hAnsi="Courier New" w:cs="Courier New"/>
      <w:color w:val="000000"/>
      <w:sz w:val="28"/>
      <w:szCs w:val="20"/>
      <w:lang w:eastAsia="ru-RU" w:bidi="ru-RU"/>
    </w:rPr>
  </w:style>
  <w:style w:type="character" w:customStyle="1" w:styleId="30">
    <w:name w:val="Заголовок 3 Знак"/>
    <w:basedOn w:val="a0"/>
    <w:link w:val="3"/>
    <w:rsid w:val="00734BC9"/>
    <w:rPr>
      <w:rFonts w:ascii="Arial" w:eastAsia="Courier New" w:hAnsi="Arial" w:cs="Arial"/>
      <w:b/>
      <w:bCs/>
      <w:color w:val="000000"/>
      <w:sz w:val="26"/>
      <w:szCs w:val="26"/>
      <w:lang w:eastAsia="ru-RU" w:bidi="ru-RU"/>
    </w:rPr>
  </w:style>
  <w:style w:type="paragraph" w:styleId="a3">
    <w:name w:val="List Paragraph"/>
    <w:basedOn w:val="a"/>
    <w:link w:val="a4"/>
    <w:uiPriority w:val="34"/>
    <w:qFormat/>
    <w:rsid w:val="00734BC9"/>
    <w:pPr>
      <w:ind w:left="720"/>
      <w:contextualSpacing/>
    </w:pPr>
  </w:style>
  <w:style w:type="paragraph" w:customStyle="1" w:styleId="ConsNormal">
    <w:name w:val="ConsNormal"/>
    <w:link w:val="ConsNormal0"/>
    <w:qFormat/>
    <w:rsid w:val="00734BC9"/>
    <w:pPr>
      <w:suppressAutoHyphens/>
      <w:spacing w:after="0" w:line="240" w:lineRule="auto"/>
      <w:ind w:right="19772" w:firstLine="720"/>
    </w:pPr>
    <w:rPr>
      <w:rFonts w:ascii="Arial" w:eastAsia="Times New Roman" w:hAnsi="Arial" w:cs="Arial"/>
      <w:kern w:val="1"/>
      <w:sz w:val="20"/>
      <w:szCs w:val="20"/>
      <w:lang w:eastAsia="ru-RU"/>
    </w:rPr>
  </w:style>
  <w:style w:type="character" w:customStyle="1" w:styleId="ConsNormal0">
    <w:name w:val="ConsNormal Знак"/>
    <w:link w:val="ConsNormal"/>
    <w:rsid w:val="00734BC9"/>
    <w:rPr>
      <w:rFonts w:ascii="Arial" w:eastAsia="Times New Roman" w:hAnsi="Arial" w:cs="Arial"/>
      <w:kern w:val="1"/>
      <w:sz w:val="20"/>
      <w:szCs w:val="20"/>
      <w:lang w:eastAsia="ru-RU"/>
    </w:rPr>
  </w:style>
  <w:style w:type="character" w:styleId="a5">
    <w:name w:val="Hyperlink"/>
    <w:basedOn w:val="a0"/>
    <w:rsid w:val="00734BC9"/>
    <w:rPr>
      <w:color w:val="0066CC"/>
      <w:u w:val="single"/>
    </w:rPr>
  </w:style>
  <w:style w:type="character" w:customStyle="1" w:styleId="21">
    <w:name w:val="Основной текст (2)_"/>
    <w:basedOn w:val="a0"/>
    <w:link w:val="22"/>
    <w:rsid w:val="00734BC9"/>
    <w:rPr>
      <w:b/>
      <w:bCs/>
      <w:shd w:val="clear" w:color="auto" w:fill="FFFFFF"/>
    </w:rPr>
  </w:style>
  <w:style w:type="character" w:customStyle="1" w:styleId="a6">
    <w:name w:val="Основной текст_"/>
    <w:basedOn w:val="a0"/>
    <w:link w:val="31"/>
    <w:rsid w:val="00734BC9"/>
    <w:rPr>
      <w:spacing w:val="1"/>
      <w:shd w:val="clear" w:color="auto" w:fill="FFFFFF"/>
    </w:rPr>
  </w:style>
  <w:style w:type="character" w:customStyle="1" w:styleId="23">
    <w:name w:val="Основной текст2"/>
    <w:basedOn w:val="a6"/>
    <w:rsid w:val="00734BC9"/>
    <w:rPr>
      <w:color w:val="000000"/>
      <w:spacing w:val="1"/>
      <w:w w:val="100"/>
      <w:position w:val="0"/>
      <w:sz w:val="24"/>
      <w:szCs w:val="24"/>
      <w:u w:val="single"/>
      <w:shd w:val="clear" w:color="auto" w:fill="FFFFFF"/>
      <w:lang w:val="ru-RU" w:eastAsia="ru-RU" w:bidi="ru-RU"/>
    </w:rPr>
  </w:style>
  <w:style w:type="character" w:customStyle="1" w:styleId="0pt">
    <w:name w:val="Основной текст + Курсив;Интервал 0 pt"/>
    <w:basedOn w:val="a6"/>
    <w:rsid w:val="00734BC9"/>
    <w:rPr>
      <w:i/>
      <w:iCs/>
      <w:color w:val="000000"/>
      <w:spacing w:val="3"/>
      <w:w w:val="100"/>
      <w:position w:val="0"/>
      <w:sz w:val="24"/>
      <w:szCs w:val="24"/>
      <w:shd w:val="clear" w:color="auto" w:fill="FFFFFF"/>
      <w:lang w:val="ru-RU" w:eastAsia="ru-RU" w:bidi="ru-RU"/>
    </w:rPr>
  </w:style>
  <w:style w:type="character" w:customStyle="1" w:styleId="a7">
    <w:name w:val="Колонтитул_"/>
    <w:basedOn w:val="a0"/>
    <w:link w:val="a8"/>
    <w:rsid w:val="00734BC9"/>
    <w:rPr>
      <w:spacing w:val="3"/>
      <w:sz w:val="17"/>
      <w:szCs w:val="17"/>
      <w:shd w:val="clear" w:color="auto" w:fill="FFFFFF"/>
    </w:rPr>
  </w:style>
  <w:style w:type="character" w:customStyle="1" w:styleId="11">
    <w:name w:val="Заголовок №1_"/>
    <w:basedOn w:val="a0"/>
    <w:link w:val="12"/>
    <w:rsid w:val="00734BC9"/>
    <w:rPr>
      <w:b/>
      <w:bCs/>
      <w:shd w:val="clear" w:color="auto" w:fill="FFFFFF"/>
    </w:rPr>
  </w:style>
  <w:style w:type="paragraph" w:customStyle="1" w:styleId="22">
    <w:name w:val="Основной текст (2)"/>
    <w:basedOn w:val="a"/>
    <w:link w:val="21"/>
    <w:rsid w:val="00734BC9"/>
    <w:pPr>
      <w:shd w:val="clear" w:color="auto" w:fill="FFFFFF"/>
      <w:spacing w:line="319" w:lineRule="exact"/>
      <w:ind w:hanging="900"/>
      <w:jc w:val="center"/>
    </w:pPr>
    <w:rPr>
      <w:rFonts w:asciiTheme="minorHAnsi" w:eastAsiaTheme="minorHAnsi" w:hAnsiTheme="minorHAnsi" w:cstheme="minorBidi"/>
      <w:b/>
      <w:bCs/>
      <w:color w:val="auto"/>
      <w:sz w:val="22"/>
      <w:szCs w:val="22"/>
      <w:lang w:eastAsia="en-US" w:bidi="ar-SA"/>
    </w:rPr>
  </w:style>
  <w:style w:type="paragraph" w:customStyle="1" w:styleId="31">
    <w:name w:val="Основной текст3"/>
    <w:basedOn w:val="a"/>
    <w:link w:val="a6"/>
    <w:rsid w:val="00734BC9"/>
    <w:pPr>
      <w:shd w:val="clear" w:color="auto" w:fill="FFFFFF"/>
      <w:spacing w:line="319" w:lineRule="exact"/>
      <w:jc w:val="center"/>
    </w:pPr>
    <w:rPr>
      <w:rFonts w:asciiTheme="minorHAnsi" w:eastAsiaTheme="minorHAnsi" w:hAnsiTheme="minorHAnsi" w:cstheme="minorBidi"/>
      <w:color w:val="auto"/>
      <w:spacing w:val="1"/>
      <w:sz w:val="22"/>
      <w:szCs w:val="22"/>
      <w:lang w:eastAsia="en-US" w:bidi="ar-SA"/>
    </w:rPr>
  </w:style>
  <w:style w:type="paragraph" w:customStyle="1" w:styleId="a8">
    <w:name w:val="Колонтитул"/>
    <w:basedOn w:val="a"/>
    <w:link w:val="a7"/>
    <w:rsid w:val="00734BC9"/>
    <w:pPr>
      <w:shd w:val="clear" w:color="auto" w:fill="FFFFFF"/>
      <w:spacing w:line="0" w:lineRule="atLeast"/>
    </w:pPr>
    <w:rPr>
      <w:rFonts w:asciiTheme="minorHAnsi" w:eastAsiaTheme="minorHAnsi" w:hAnsiTheme="minorHAnsi" w:cstheme="minorBidi"/>
      <w:color w:val="auto"/>
      <w:spacing w:val="3"/>
      <w:sz w:val="17"/>
      <w:szCs w:val="17"/>
      <w:lang w:eastAsia="en-US" w:bidi="ar-SA"/>
    </w:rPr>
  </w:style>
  <w:style w:type="paragraph" w:customStyle="1" w:styleId="12">
    <w:name w:val="Заголовок №1"/>
    <w:basedOn w:val="a"/>
    <w:link w:val="11"/>
    <w:rsid w:val="00734BC9"/>
    <w:pPr>
      <w:shd w:val="clear" w:color="auto" w:fill="FFFFFF"/>
      <w:spacing w:before="240" w:after="240" w:line="326" w:lineRule="exact"/>
      <w:jc w:val="center"/>
      <w:outlineLvl w:val="0"/>
    </w:pPr>
    <w:rPr>
      <w:rFonts w:asciiTheme="minorHAnsi" w:eastAsiaTheme="minorHAnsi" w:hAnsiTheme="minorHAnsi" w:cstheme="minorBidi"/>
      <w:b/>
      <w:bCs/>
      <w:color w:val="auto"/>
      <w:sz w:val="22"/>
      <w:szCs w:val="22"/>
      <w:lang w:eastAsia="en-US" w:bidi="ar-SA"/>
    </w:rPr>
  </w:style>
  <w:style w:type="paragraph" w:styleId="a9">
    <w:name w:val="header"/>
    <w:basedOn w:val="a"/>
    <w:link w:val="aa"/>
    <w:uiPriority w:val="99"/>
    <w:unhideWhenUsed/>
    <w:rsid w:val="00734BC9"/>
    <w:pPr>
      <w:tabs>
        <w:tab w:val="center" w:pos="4677"/>
        <w:tab w:val="right" w:pos="9355"/>
      </w:tabs>
    </w:pPr>
  </w:style>
  <w:style w:type="character" w:customStyle="1" w:styleId="aa">
    <w:name w:val="Верхний колонтитул Знак"/>
    <w:basedOn w:val="a0"/>
    <w:link w:val="a9"/>
    <w:uiPriority w:val="99"/>
    <w:rsid w:val="00734BC9"/>
    <w:rPr>
      <w:rFonts w:ascii="Courier New" w:eastAsia="Courier New" w:hAnsi="Courier New" w:cs="Courier New"/>
      <w:color w:val="000000"/>
      <w:sz w:val="24"/>
      <w:szCs w:val="24"/>
      <w:lang w:eastAsia="ru-RU" w:bidi="ru-RU"/>
    </w:rPr>
  </w:style>
  <w:style w:type="paragraph" w:styleId="ab">
    <w:name w:val="footer"/>
    <w:basedOn w:val="a"/>
    <w:link w:val="ac"/>
    <w:uiPriority w:val="99"/>
    <w:unhideWhenUsed/>
    <w:rsid w:val="00734BC9"/>
    <w:pPr>
      <w:tabs>
        <w:tab w:val="center" w:pos="4677"/>
        <w:tab w:val="right" w:pos="9355"/>
      </w:tabs>
    </w:pPr>
  </w:style>
  <w:style w:type="character" w:customStyle="1" w:styleId="ac">
    <w:name w:val="Нижний колонтитул Знак"/>
    <w:basedOn w:val="a0"/>
    <w:link w:val="ab"/>
    <w:uiPriority w:val="99"/>
    <w:rsid w:val="00734BC9"/>
    <w:rPr>
      <w:rFonts w:ascii="Courier New" w:eastAsia="Courier New" w:hAnsi="Courier New" w:cs="Courier New"/>
      <w:color w:val="000000"/>
      <w:sz w:val="24"/>
      <w:szCs w:val="24"/>
      <w:lang w:eastAsia="ru-RU" w:bidi="ru-RU"/>
    </w:rPr>
  </w:style>
  <w:style w:type="paragraph" w:customStyle="1" w:styleId="ConsPlusNormal">
    <w:name w:val="ConsPlusNormal"/>
    <w:link w:val="ConsPlusNormal0"/>
    <w:qFormat/>
    <w:rsid w:val="00734BC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734BC9"/>
    <w:rPr>
      <w:rFonts w:ascii="Calibri" w:eastAsia="Times New Roman" w:hAnsi="Calibri" w:cs="Calibri"/>
      <w:szCs w:val="20"/>
      <w:lang w:eastAsia="ru-RU"/>
    </w:rPr>
  </w:style>
  <w:style w:type="character" w:customStyle="1" w:styleId="fontstyle01">
    <w:name w:val="fontstyle01"/>
    <w:basedOn w:val="a0"/>
    <w:rsid w:val="00734BC9"/>
    <w:rPr>
      <w:rFonts w:ascii="ArialMT" w:hAnsi="ArialMT" w:hint="default"/>
      <w:b w:val="0"/>
      <w:bCs w:val="0"/>
      <w:i w:val="0"/>
      <w:iCs w:val="0"/>
      <w:color w:val="000000"/>
      <w:sz w:val="30"/>
      <w:szCs w:val="30"/>
    </w:rPr>
  </w:style>
  <w:style w:type="paragraph" w:customStyle="1" w:styleId="ConsPlusTitle">
    <w:name w:val="ConsPlusTitle"/>
    <w:qFormat/>
    <w:rsid w:val="00734BC9"/>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qFormat/>
    <w:rsid w:val="00734BC9"/>
  </w:style>
  <w:style w:type="paragraph" w:customStyle="1" w:styleId="ConsPlusNonformat">
    <w:name w:val="ConsPlusNonformat"/>
    <w:link w:val="ConsPlusNonformat0"/>
    <w:rsid w:val="00734BC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basedOn w:val="a0"/>
    <w:link w:val="ConsPlusNonformat"/>
    <w:locked/>
    <w:rsid w:val="00734BC9"/>
    <w:rPr>
      <w:rFonts w:ascii="Courier New" w:eastAsia="Times New Roman" w:hAnsi="Courier New" w:cs="Courier New"/>
      <w:sz w:val="20"/>
      <w:szCs w:val="20"/>
      <w:lang w:eastAsia="ru-RU"/>
    </w:rPr>
  </w:style>
  <w:style w:type="character" w:customStyle="1" w:styleId="FontStyle28">
    <w:name w:val="Font Style28"/>
    <w:basedOn w:val="a0"/>
    <w:uiPriority w:val="99"/>
    <w:rsid w:val="00734BC9"/>
    <w:rPr>
      <w:rFonts w:ascii="Times New Roman" w:hAnsi="Times New Roman" w:cs="Times New Roman"/>
      <w:color w:val="000000"/>
      <w:sz w:val="26"/>
      <w:szCs w:val="26"/>
    </w:rPr>
  </w:style>
  <w:style w:type="character" w:customStyle="1" w:styleId="FontStyle54">
    <w:name w:val="Font Style54"/>
    <w:uiPriority w:val="99"/>
    <w:rsid w:val="00734BC9"/>
    <w:rPr>
      <w:rFonts w:ascii="Times New Roman" w:hAnsi="Times New Roman" w:cs="Times New Roman"/>
      <w:color w:val="000000"/>
      <w:sz w:val="26"/>
      <w:szCs w:val="26"/>
    </w:rPr>
  </w:style>
  <w:style w:type="paragraph" w:customStyle="1" w:styleId="13">
    <w:name w:val="Основной текст1"/>
    <w:basedOn w:val="a"/>
    <w:rsid w:val="00734BC9"/>
    <w:pPr>
      <w:ind w:firstLine="400"/>
    </w:pPr>
    <w:rPr>
      <w:rFonts w:ascii="Times New Roman" w:eastAsia="Times New Roman" w:hAnsi="Times New Roman" w:cs="Times New Roman"/>
      <w:sz w:val="28"/>
      <w:szCs w:val="28"/>
    </w:rPr>
  </w:style>
  <w:style w:type="character" w:customStyle="1" w:styleId="ListLabel3">
    <w:name w:val="ListLabel 3"/>
    <w:qFormat/>
    <w:rsid w:val="00734BC9"/>
    <w:rPr>
      <w:rFonts w:eastAsia="Times New Roman" w:cs="Times New Roman"/>
      <w:spacing w:val="2"/>
      <w:szCs w:val="28"/>
      <w:u w:val="single"/>
      <w:lang w:eastAsia="ru-RU"/>
    </w:rPr>
  </w:style>
  <w:style w:type="character" w:customStyle="1" w:styleId="fontstyle21">
    <w:name w:val="fontstyle21"/>
    <w:basedOn w:val="a0"/>
    <w:rsid w:val="00734BC9"/>
    <w:rPr>
      <w:rFonts w:ascii="MicrosoftSansSerif" w:hAnsi="MicrosoftSansSerif" w:hint="default"/>
      <w:b w:val="0"/>
      <w:bCs w:val="0"/>
      <w:i w:val="0"/>
      <w:iCs w:val="0"/>
      <w:color w:val="000000"/>
      <w:sz w:val="24"/>
      <w:szCs w:val="24"/>
    </w:rPr>
  </w:style>
  <w:style w:type="character" w:customStyle="1" w:styleId="fontstyle31">
    <w:name w:val="fontstyle31"/>
    <w:basedOn w:val="a0"/>
    <w:rsid w:val="00734BC9"/>
    <w:rPr>
      <w:rFonts w:ascii="TimesNewRomanPSMT" w:hAnsi="TimesNewRomanPSMT" w:hint="default"/>
      <w:b w:val="0"/>
      <w:bCs w:val="0"/>
      <w:i w:val="0"/>
      <w:iCs w:val="0"/>
      <w:color w:val="000000"/>
      <w:sz w:val="28"/>
      <w:szCs w:val="28"/>
    </w:rPr>
  </w:style>
  <w:style w:type="character" w:styleId="ad">
    <w:name w:val="Strong"/>
    <w:basedOn w:val="a0"/>
    <w:qFormat/>
    <w:rsid w:val="00734BC9"/>
    <w:rPr>
      <w:b/>
      <w:bCs/>
    </w:rPr>
  </w:style>
  <w:style w:type="paragraph" w:styleId="ae">
    <w:name w:val="Balloon Text"/>
    <w:basedOn w:val="a"/>
    <w:link w:val="af"/>
    <w:uiPriority w:val="99"/>
    <w:semiHidden/>
    <w:unhideWhenUsed/>
    <w:rsid w:val="00734BC9"/>
    <w:rPr>
      <w:rFonts w:ascii="Tahoma" w:hAnsi="Tahoma" w:cs="Tahoma"/>
      <w:sz w:val="16"/>
      <w:szCs w:val="16"/>
    </w:rPr>
  </w:style>
  <w:style w:type="character" w:customStyle="1" w:styleId="af">
    <w:name w:val="Текст выноски Знак"/>
    <w:basedOn w:val="a0"/>
    <w:link w:val="ae"/>
    <w:uiPriority w:val="99"/>
    <w:semiHidden/>
    <w:rsid w:val="00734BC9"/>
    <w:rPr>
      <w:rFonts w:ascii="Tahoma" w:eastAsia="Courier New" w:hAnsi="Tahoma" w:cs="Tahoma"/>
      <w:color w:val="000000"/>
      <w:sz w:val="16"/>
      <w:szCs w:val="16"/>
      <w:lang w:eastAsia="ru-RU" w:bidi="ru-RU"/>
    </w:rPr>
  </w:style>
  <w:style w:type="paragraph" w:customStyle="1" w:styleId="Standard">
    <w:name w:val="Standard"/>
    <w:rsid w:val="00734BC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FontStyle17">
    <w:name w:val="Font Style17"/>
    <w:rsid w:val="00734BC9"/>
    <w:rPr>
      <w:rFonts w:ascii="Times New Roman" w:hAnsi="Times New Roman" w:cs="Times New Roman"/>
      <w:sz w:val="26"/>
    </w:rPr>
  </w:style>
  <w:style w:type="paragraph" w:styleId="af0">
    <w:name w:val="Body Text Indent"/>
    <w:basedOn w:val="a"/>
    <w:link w:val="af1"/>
    <w:rsid w:val="00734BC9"/>
    <w:pPr>
      <w:widowControl/>
      <w:suppressAutoHyphens/>
      <w:spacing w:line="360" w:lineRule="auto"/>
      <w:ind w:firstLine="720"/>
      <w:jc w:val="both"/>
    </w:pPr>
    <w:rPr>
      <w:rFonts w:ascii="Times New Roman" w:eastAsia="Times New Roman" w:hAnsi="Times New Roman" w:cs="Times New Roman"/>
      <w:color w:val="auto"/>
      <w:sz w:val="28"/>
      <w:lang w:eastAsia="ar-SA" w:bidi="ar-SA"/>
    </w:rPr>
  </w:style>
  <w:style w:type="character" w:customStyle="1" w:styleId="af1">
    <w:name w:val="Основной текст с отступом Знак"/>
    <w:basedOn w:val="a0"/>
    <w:link w:val="af0"/>
    <w:rsid w:val="00734BC9"/>
    <w:rPr>
      <w:rFonts w:ascii="Times New Roman" w:eastAsia="Times New Roman" w:hAnsi="Times New Roman" w:cs="Times New Roman"/>
      <w:sz w:val="28"/>
      <w:szCs w:val="24"/>
      <w:lang w:eastAsia="ar-SA"/>
    </w:rPr>
  </w:style>
  <w:style w:type="character" w:customStyle="1" w:styleId="blk">
    <w:name w:val="blk"/>
    <w:basedOn w:val="a0"/>
    <w:rsid w:val="00734BC9"/>
  </w:style>
  <w:style w:type="paragraph" w:styleId="af2">
    <w:name w:val="Normal (Web)"/>
    <w:basedOn w:val="a"/>
    <w:uiPriority w:val="99"/>
    <w:semiHidden/>
    <w:unhideWhenUsed/>
    <w:rsid w:val="00734BC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googqs-tidbit-0">
    <w:name w:val="goog_qs-tidbit-0"/>
    <w:rsid w:val="00734BC9"/>
  </w:style>
  <w:style w:type="character" w:customStyle="1" w:styleId="a4">
    <w:name w:val="Абзац списка Знак"/>
    <w:basedOn w:val="a0"/>
    <w:link w:val="a3"/>
    <w:uiPriority w:val="34"/>
    <w:locked/>
    <w:rsid w:val="00734BC9"/>
    <w:rPr>
      <w:rFonts w:ascii="Courier New" w:eastAsia="Courier New" w:hAnsi="Courier New" w:cs="Courier New"/>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divs>
    <w:div w:id="5863302">
      <w:bodyDiv w:val="1"/>
      <w:marLeft w:val="0"/>
      <w:marRight w:val="0"/>
      <w:marTop w:val="0"/>
      <w:marBottom w:val="0"/>
      <w:divBdr>
        <w:top w:val="none" w:sz="0" w:space="0" w:color="auto"/>
        <w:left w:val="none" w:sz="0" w:space="0" w:color="auto"/>
        <w:bottom w:val="none" w:sz="0" w:space="0" w:color="auto"/>
        <w:right w:val="none" w:sz="0" w:space="0" w:color="auto"/>
      </w:divBdr>
      <w:divsChild>
        <w:div w:id="1146046720">
          <w:marLeft w:val="0"/>
          <w:marRight w:val="0"/>
          <w:marTop w:val="0"/>
          <w:marBottom w:val="0"/>
          <w:divBdr>
            <w:top w:val="none" w:sz="0" w:space="0" w:color="auto"/>
            <w:left w:val="none" w:sz="0" w:space="0" w:color="auto"/>
            <w:bottom w:val="none" w:sz="0" w:space="0" w:color="auto"/>
            <w:right w:val="none" w:sz="0" w:space="0" w:color="auto"/>
          </w:divBdr>
          <w:divsChild>
            <w:div w:id="1313484692">
              <w:marLeft w:val="0"/>
              <w:marRight w:val="0"/>
              <w:marTop w:val="0"/>
              <w:marBottom w:val="0"/>
              <w:divBdr>
                <w:top w:val="none" w:sz="0" w:space="0" w:color="auto"/>
                <w:left w:val="none" w:sz="0" w:space="0" w:color="auto"/>
                <w:bottom w:val="none" w:sz="0" w:space="0" w:color="auto"/>
                <w:right w:val="none" w:sz="0" w:space="0" w:color="auto"/>
              </w:divBdr>
            </w:div>
          </w:divsChild>
        </w:div>
        <w:div w:id="2057047746">
          <w:marLeft w:val="0"/>
          <w:marRight w:val="0"/>
          <w:marTop w:val="0"/>
          <w:marBottom w:val="0"/>
          <w:divBdr>
            <w:top w:val="none" w:sz="0" w:space="0" w:color="auto"/>
            <w:left w:val="none" w:sz="0" w:space="0" w:color="auto"/>
            <w:bottom w:val="none" w:sz="0" w:space="0" w:color="auto"/>
            <w:right w:val="none" w:sz="0" w:space="0" w:color="auto"/>
          </w:divBdr>
          <w:divsChild>
            <w:div w:id="654605747">
              <w:marLeft w:val="0"/>
              <w:marRight w:val="0"/>
              <w:marTop w:val="0"/>
              <w:marBottom w:val="0"/>
              <w:divBdr>
                <w:top w:val="none" w:sz="0" w:space="0" w:color="auto"/>
                <w:left w:val="none" w:sz="0" w:space="0" w:color="auto"/>
                <w:bottom w:val="none" w:sz="0" w:space="0" w:color="auto"/>
                <w:right w:val="none" w:sz="0" w:space="0" w:color="auto"/>
              </w:divBdr>
              <w:divsChild>
                <w:div w:id="90237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4863">
          <w:marLeft w:val="0"/>
          <w:marRight w:val="0"/>
          <w:marTop w:val="0"/>
          <w:marBottom w:val="0"/>
          <w:divBdr>
            <w:top w:val="none" w:sz="0" w:space="0" w:color="auto"/>
            <w:left w:val="none" w:sz="0" w:space="0" w:color="auto"/>
            <w:bottom w:val="none" w:sz="0" w:space="0" w:color="auto"/>
            <w:right w:val="none" w:sz="0" w:space="0" w:color="auto"/>
          </w:divBdr>
          <w:divsChild>
            <w:div w:id="349066340">
              <w:marLeft w:val="0"/>
              <w:marRight w:val="0"/>
              <w:marTop w:val="0"/>
              <w:marBottom w:val="0"/>
              <w:divBdr>
                <w:top w:val="none" w:sz="0" w:space="0" w:color="auto"/>
                <w:left w:val="none" w:sz="0" w:space="0" w:color="auto"/>
                <w:bottom w:val="none" w:sz="0" w:space="0" w:color="auto"/>
                <w:right w:val="none" w:sz="0" w:space="0" w:color="auto"/>
              </w:divBdr>
              <w:divsChild>
                <w:div w:id="9937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71005">
          <w:marLeft w:val="0"/>
          <w:marRight w:val="0"/>
          <w:marTop w:val="0"/>
          <w:marBottom w:val="0"/>
          <w:divBdr>
            <w:top w:val="none" w:sz="0" w:space="0" w:color="auto"/>
            <w:left w:val="none" w:sz="0" w:space="0" w:color="auto"/>
            <w:bottom w:val="none" w:sz="0" w:space="0" w:color="auto"/>
            <w:right w:val="none" w:sz="0" w:space="0" w:color="auto"/>
          </w:divBdr>
          <w:divsChild>
            <w:div w:id="2105026320">
              <w:marLeft w:val="0"/>
              <w:marRight w:val="0"/>
              <w:marTop w:val="0"/>
              <w:marBottom w:val="0"/>
              <w:divBdr>
                <w:top w:val="none" w:sz="0" w:space="0" w:color="auto"/>
                <w:left w:val="none" w:sz="0" w:space="0" w:color="auto"/>
                <w:bottom w:val="none" w:sz="0" w:space="0" w:color="auto"/>
                <w:right w:val="none" w:sz="0" w:space="0" w:color="auto"/>
              </w:divBdr>
              <w:divsChild>
                <w:div w:id="21004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3671">
          <w:marLeft w:val="0"/>
          <w:marRight w:val="0"/>
          <w:marTop w:val="0"/>
          <w:marBottom w:val="0"/>
          <w:divBdr>
            <w:top w:val="none" w:sz="0" w:space="0" w:color="auto"/>
            <w:left w:val="none" w:sz="0" w:space="0" w:color="auto"/>
            <w:bottom w:val="none" w:sz="0" w:space="0" w:color="auto"/>
            <w:right w:val="none" w:sz="0" w:space="0" w:color="auto"/>
          </w:divBdr>
          <w:divsChild>
            <w:div w:id="411001780">
              <w:marLeft w:val="0"/>
              <w:marRight w:val="0"/>
              <w:marTop w:val="0"/>
              <w:marBottom w:val="0"/>
              <w:divBdr>
                <w:top w:val="none" w:sz="0" w:space="0" w:color="auto"/>
                <w:left w:val="none" w:sz="0" w:space="0" w:color="auto"/>
                <w:bottom w:val="none" w:sz="0" w:space="0" w:color="auto"/>
                <w:right w:val="none" w:sz="0" w:space="0" w:color="auto"/>
              </w:divBdr>
              <w:divsChild>
                <w:div w:id="9589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70769">
          <w:marLeft w:val="0"/>
          <w:marRight w:val="0"/>
          <w:marTop w:val="0"/>
          <w:marBottom w:val="0"/>
          <w:divBdr>
            <w:top w:val="none" w:sz="0" w:space="0" w:color="auto"/>
            <w:left w:val="none" w:sz="0" w:space="0" w:color="auto"/>
            <w:bottom w:val="none" w:sz="0" w:space="0" w:color="auto"/>
            <w:right w:val="none" w:sz="0" w:space="0" w:color="auto"/>
          </w:divBdr>
          <w:divsChild>
            <w:div w:id="404648625">
              <w:marLeft w:val="0"/>
              <w:marRight w:val="0"/>
              <w:marTop w:val="0"/>
              <w:marBottom w:val="0"/>
              <w:divBdr>
                <w:top w:val="none" w:sz="0" w:space="0" w:color="auto"/>
                <w:left w:val="none" w:sz="0" w:space="0" w:color="auto"/>
                <w:bottom w:val="none" w:sz="0" w:space="0" w:color="auto"/>
                <w:right w:val="none" w:sz="0" w:space="0" w:color="auto"/>
              </w:divBdr>
              <w:divsChild>
                <w:div w:id="100324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35403">
          <w:marLeft w:val="0"/>
          <w:marRight w:val="0"/>
          <w:marTop w:val="0"/>
          <w:marBottom w:val="0"/>
          <w:divBdr>
            <w:top w:val="none" w:sz="0" w:space="0" w:color="auto"/>
            <w:left w:val="none" w:sz="0" w:space="0" w:color="auto"/>
            <w:bottom w:val="none" w:sz="0" w:space="0" w:color="auto"/>
            <w:right w:val="none" w:sz="0" w:space="0" w:color="auto"/>
          </w:divBdr>
          <w:divsChild>
            <w:div w:id="1398094475">
              <w:marLeft w:val="0"/>
              <w:marRight w:val="0"/>
              <w:marTop w:val="0"/>
              <w:marBottom w:val="0"/>
              <w:divBdr>
                <w:top w:val="none" w:sz="0" w:space="0" w:color="auto"/>
                <w:left w:val="none" w:sz="0" w:space="0" w:color="auto"/>
                <w:bottom w:val="none" w:sz="0" w:space="0" w:color="auto"/>
                <w:right w:val="none" w:sz="0" w:space="0" w:color="auto"/>
              </w:divBdr>
              <w:divsChild>
                <w:div w:id="257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0973">
          <w:marLeft w:val="0"/>
          <w:marRight w:val="0"/>
          <w:marTop w:val="0"/>
          <w:marBottom w:val="0"/>
          <w:divBdr>
            <w:top w:val="none" w:sz="0" w:space="0" w:color="auto"/>
            <w:left w:val="none" w:sz="0" w:space="0" w:color="auto"/>
            <w:bottom w:val="none" w:sz="0" w:space="0" w:color="auto"/>
            <w:right w:val="none" w:sz="0" w:space="0" w:color="auto"/>
          </w:divBdr>
          <w:divsChild>
            <w:div w:id="548105960">
              <w:marLeft w:val="0"/>
              <w:marRight w:val="0"/>
              <w:marTop w:val="0"/>
              <w:marBottom w:val="0"/>
              <w:divBdr>
                <w:top w:val="none" w:sz="0" w:space="0" w:color="auto"/>
                <w:left w:val="none" w:sz="0" w:space="0" w:color="auto"/>
                <w:bottom w:val="none" w:sz="0" w:space="0" w:color="auto"/>
                <w:right w:val="none" w:sz="0" w:space="0" w:color="auto"/>
              </w:divBdr>
              <w:divsChild>
                <w:div w:id="15100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37321">
          <w:marLeft w:val="0"/>
          <w:marRight w:val="0"/>
          <w:marTop w:val="0"/>
          <w:marBottom w:val="0"/>
          <w:divBdr>
            <w:top w:val="none" w:sz="0" w:space="0" w:color="auto"/>
            <w:left w:val="none" w:sz="0" w:space="0" w:color="auto"/>
            <w:bottom w:val="none" w:sz="0" w:space="0" w:color="auto"/>
            <w:right w:val="none" w:sz="0" w:space="0" w:color="auto"/>
          </w:divBdr>
          <w:divsChild>
            <w:div w:id="187451779">
              <w:marLeft w:val="0"/>
              <w:marRight w:val="0"/>
              <w:marTop w:val="0"/>
              <w:marBottom w:val="0"/>
              <w:divBdr>
                <w:top w:val="none" w:sz="0" w:space="0" w:color="auto"/>
                <w:left w:val="none" w:sz="0" w:space="0" w:color="auto"/>
                <w:bottom w:val="none" w:sz="0" w:space="0" w:color="auto"/>
                <w:right w:val="none" w:sz="0" w:space="0" w:color="auto"/>
              </w:divBdr>
              <w:divsChild>
                <w:div w:id="119244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06566">
          <w:marLeft w:val="0"/>
          <w:marRight w:val="0"/>
          <w:marTop w:val="0"/>
          <w:marBottom w:val="0"/>
          <w:divBdr>
            <w:top w:val="none" w:sz="0" w:space="0" w:color="auto"/>
            <w:left w:val="none" w:sz="0" w:space="0" w:color="auto"/>
            <w:bottom w:val="none" w:sz="0" w:space="0" w:color="auto"/>
            <w:right w:val="none" w:sz="0" w:space="0" w:color="auto"/>
          </w:divBdr>
          <w:divsChild>
            <w:div w:id="1941257351">
              <w:marLeft w:val="0"/>
              <w:marRight w:val="0"/>
              <w:marTop w:val="0"/>
              <w:marBottom w:val="0"/>
              <w:divBdr>
                <w:top w:val="none" w:sz="0" w:space="0" w:color="auto"/>
                <w:left w:val="none" w:sz="0" w:space="0" w:color="auto"/>
                <w:bottom w:val="none" w:sz="0" w:space="0" w:color="auto"/>
                <w:right w:val="none" w:sz="0" w:space="0" w:color="auto"/>
              </w:divBdr>
              <w:divsChild>
                <w:div w:id="6871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8739">
          <w:marLeft w:val="0"/>
          <w:marRight w:val="0"/>
          <w:marTop w:val="0"/>
          <w:marBottom w:val="0"/>
          <w:divBdr>
            <w:top w:val="none" w:sz="0" w:space="0" w:color="auto"/>
            <w:left w:val="none" w:sz="0" w:space="0" w:color="auto"/>
            <w:bottom w:val="none" w:sz="0" w:space="0" w:color="auto"/>
            <w:right w:val="none" w:sz="0" w:space="0" w:color="auto"/>
          </w:divBdr>
          <w:divsChild>
            <w:div w:id="1796412759">
              <w:marLeft w:val="0"/>
              <w:marRight w:val="0"/>
              <w:marTop w:val="0"/>
              <w:marBottom w:val="0"/>
              <w:divBdr>
                <w:top w:val="none" w:sz="0" w:space="0" w:color="auto"/>
                <w:left w:val="none" w:sz="0" w:space="0" w:color="auto"/>
                <w:bottom w:val="none" w:sz="0" w:space="0" w:color="auto"/>
                <w:right w:val="none" w:sz="0" w:space="0" w:color="auto"/>
              </w:divBdr>
              <w:divsChild>
                <w:div w:id="5252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917F0CCAC068BB67587E77B69335EF91B8C4C024726614ABC81C79372EE282B4FE11B9F267F964107E02EE11gBKEJ" TargetMode="External"/><Relationship Id="rId13" Type="http://schemas.openxmlformats.org/officeDocument/2006/relationships/hyperlink" Target="consultantplus://offline/ref=451437226900F117571ADAEED74FF1D3F6594F7CC812B25B4D2016972EE2B5410061B72AA30E8CBE9259530ECD3FA547BE27751E3712B3DEG2z0G" TargetMode="External"/><Relationship Id="rId18" Type="http://schemas.openxmlformats.org/officeDocument/2006/relationships/hyperlink" Target="consultantplus://offline/ref=257121AE13025CD72B5A9464A2F9210E48403C18B8ACEB2F8AEDDBF33F4053255008B60B1507FC9635B989D9DA87B73EFD4BB8CB45F374A6B0WDJ" TargetMode="External"/><Relationship Id="rId26" Type="http://schemas.openxmlformats.org/officeDocument/2006/relationships/hyperlink" Target="consultantplus://offline/ref=257121AE13025CD72B5A9464A2F9210E484E3F1CB1A8EB2F8AEDDBF33F4053255008B60B1507FF913BB989D9DA87B73EFD4BB8CB45F374A6B0WDJ" TargetMode="External"/><Relationship Id="rId3" Type="http://schemas.openxmlformats.org/officeDocument/2006/relationships/settings" Target="settings.xml"/><Relationship Id="rId21" Type="http://schemas.openxmlformats.org/officeDocument/2006/relationships/hyperlink" Target="consultantplus://offline/ref=F895F14525B693349289B29A8E44BCC971E92CC65837F6E7ECE06BC4DF0617364BF1BDBA68F53DAD2F30C017D9S0ODJ" TargetMode="External"/><Relationship Id="rId7" Type="http://schemas.openxmlformats.org/officeDocument/2006/relationships/hyperlink" Target="consultantplus://offline/ref=7F6CDC2C680604F5AD178B3734D34D635044F5E6633B98F00C70D57B93D256EB583BCCADDD248CD17B7EB2DF41CB5452173EF22FC98F20B4m4F4K" TargetMode="External"/><Relationship Id="rId12" Type="http://schemas.openxmlformats.org/officeDocument/2006/relationships/hyperlink" Target="consultantplus://offline/ref=F895F14525B693349289B29A8E44BCC971E92CC65837F6E7ECE06BC4DF0617364BF1BDBA68F53DAD2F30C017D9S0ODJ" TargetMode="External"/><Relationship Id="rId17" Type="http://schemas.openxmlformats.org/officeDocument/2006/relationships/hyperlink" Target="consultantplus://offline/ref=257121AE13025CD72B5A9464A2F9210E48403C18B8ACEB2F8AEDDBF33F4053255008B60B1507FC9638B989D9DA87B73EFD4BB8CB45F374A6B0WDJ" TargetMode="External"/><Relationship Id="rId25" Type="http://schemas.openxmlformats.org/officeDocument/2006/relationships/hyperlink" Target="consultantplus://offline/ref=F895F14525B693349289B29A8E44BCC971E92CC65837F6E7ECE06BC4DF0617364BF1BDBA68F53DAD2F30C017D9S0ODJ"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57121AE13025CD72B5A9464A2F9210E48403C18B8ACEB2F8AEDDBF33F4053255008B60B1507FC913EB989D9DA87B73EFD4BB8CB45F374A6B0WDJ" TargetMode="External"/><Relationship Id="rId20" Type="http://schemas.openxmlformats.org/officeDocument/2006/relationships/hyperlink" Target="consultantplus://offline/ref=0E917F0CCAC068BB67587E77B69335EF91B8C4C024726614ABC81C79372EE282B4FE11B9F267F964107E02EE11gBKEJ" TargetMode="External"/><Relationship Id="rId29" Type="http://schemas.openxmlformats.org/officeDocument/2006/relationships/hyperlink" Target="consultantplus://offline/ref=D57174B2DA5BEDDE8E96997170A30B4414089AB6B700C04BFABDA0DF01B381B777BD7D032C6A50ECJ8KA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57121AE13025CD72B5A9464A2F9210E484E3F1CB1A8EB2F8AEDDBF33F4053255008B6091201F7C66CF688859FD1A43FF74BBAC259BFW0J" TargetMode="External"/><Relationship Id="rId24" Type="http://schemas.openxmlformats.org/officeDocument/2006/relationships/hyperlink" Target="consultantplus://offline/ref=0E917F0CCAC068BB67587E77B69335EF91B8C4C024726614ABC81C79372EE282B4FE11B9F267F964107E02EE11gBKEJ"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57121AE13025CD72B5A9464A2F9210E48403C18B8ACEB2F8AEDDBF33F4053255008B60B1507FC9034B989D9DA87B73EFD4BB8CB45F374A6B0WDJ" TargetMode="External"/><Relationship Id="rId23" Type="http://schemas.openxmlformats.org/officeDocument/2006/relationships/hyperlink" Target="consultantplus://offline/ref=257121AE13025CD72B5A9464A2F9210E484E3F1CB1A8EB2F8AEDDBF33F4053255008B6091201F7C66CF688859FD1A43FF74BBAC259BFW0J" TargetMode="External"/><Relationship Id="rId28" Type="http://schemas.openxmlformats.org/officeDocument/2006/relationships/hyperlink" Target="consultantplus://offline/ref=17B1DC5E82A489215FB607B5E5A21C138D448F9D8881052FCECEAAA889822B5C090458EA782C4498094AF3BD607784C3E1D63D2AE9939656HFe6R" TargetMode="External"/><Relationship Id="rId10" Type="http://schemas.openxmlformats.org/officeDocument/2006/relationships/hyperlink" Target="consultantplus://offline/ref=257121AE13025CD72B5A9464A2F9210E484E3F1CB1A8EB2F8AEDDBF33F4053255008B60B1507FF913BB989D9DA87B73EFD4BB8CB45F374A6B0WDJ" TargetMode="External"/><Relationship Id="rId19" Type="http://schemas.openxmlformats.org/officeDocument/2006/relationships/hyperlink" Target="consultantplus://offline/ref=257121AE13025CD72B5A9464A2F9210E48403C18B8ACEB2F8AEDDBF33F4053255008B60B1507FC9738B989D9DA87B73EFD4BB8CB45F374A6B0WDJ"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895F14525B693349289B29A8E44BCC971E92CC65837F6E7ECE06BC4DF0617364BF1BDBA68F53DAD2F30C017D9S0ODJ" TargetMode="External"/><Relationship Id="rId14" Type="http://schemas.openxmlformats.org/officeDocument/2006/relationships/hyperlink" Target="consultantplus://offline/ref=451437226900F117571ADAEED74FF1D3F6594F7CC812B25B4D2016972EE2B5410061B72AA30E8CBF9659530ECD3FA547BE27751E3712B3DEG2z0G" TargetMode="External"/><Relationship Id="rId22" Type="http://schemas.openxmlformats.org/officeDocument/2006/relationships/hyperlink" Target="consultantplus://offline/ref=257121AE13025CD72B5A9464A2F9210E484E3F1CB1A8EB2F8AEDDBF33F4053255008B60B1507FF913BB989D9DA87B73EFD4BB8CB45F374A6B0WDJ" TargetMode="External"/><Relationship Id="rId27" Type="http://schemas.openxmlformats.org/officeDocument/2006/relationships/hyperlink" Target="consultantplus://offline/ref=257121AE13025CD72B5A9464A2F9210E484E3F1CB1A8EB2F8AEDDBF33F4053255008B6091201F7C66CF688859FD1A43FF74BBAC259BFW0J" TargetMode="External"/><Relationship Id="rId30" Type="http://schemas.openxmlformats.org/officeDocument/2006/relationships/hyperlink" Target="consultantplus://offline/ref=D57174B2DA5BEDDE8E96997170A30B4414089AB6B700C04BFABDA0DF01B381B777BD7D03J2K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14315</Words>
  <Characters>81596</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Мариям</dc:creator>
  <cp:lastModifiedBy>211</cp:lastModifiedBy>
  <cp:revision>2</cp:revision>
  <cp:lastPrinted>2024-10-16T12:55:00Z</cp:lastPrinted>
  <dcterms:created xsi:type="dcterms:W3CDTF">2024-10-16T12:57:00Z</dcterms:created>
  <dcterms:modified xsi:type="dcterms:W3CDTF">2024-10-16T12:57:00Z</dcterms:modified>
</cp:coreProperties>
</file>