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488A" w14:textId="2A2E9453" w:rsidR="00EC3E50" w:rsidRPr="00B86ADA" w:rsidRDefault="00EC3E50" w:rsidP="00BF54F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BC3069" w14:textId="77777777" w:rsidR="00EC3E50" w:rsidRPr="00B86ADA" w:rsidRDefault="00EC3E50" w:rsidP="00EC3E50">
      <w:pPr>
        <w:pStyle w:val="a8"/>
        <w:rPr>
          <w:b w:val="0"/>
        </w:rPr>
      </w:pPr>
    </w:p>
    <w:p w14:paraId="1D99F580" w14:textId="77777777" w:rsidR="00EC3E50" w:rsidRPr="00B86ADA" w:rsidRDefault="00EC3E50" w:rsidP="00EC3E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66C02AC" w14:textId="77777777" w:rsidR="00EC3E50" w:rsidRPr="00B86ADA" w:rsidRDefault="00EC3E50" w:rsidP="00EC3E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DA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14:paraId="68AF4BC9" w14:textId="77777777" w:rsidR="00EC3E50" w:rsidRPr="00B86ADA" w:rsidRDefault="00EC3E50" w:rsidP="00EC3E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DA"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14:paraId="27FB4CEA" w14:textId="77777777" w:rsidR="00EC3E50" w:rsidRPr="00B86ADA" w:rsidRDefault="00EC3E50" w:rsidP="00EC3E5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ADA">
        <w:rPr>
          <w:rFonts w:ascii="Times New Roman" w:hAnsi="Times New Roman" w:cs="Times New Roman"/>
          <w:b/>
          <w:sz w:val="28"/>
          <w:szCs w:val="28"/>
        </w:rPr>
        <w:t>СОВЕТ КОЙДАНСКОГО СЕЛЬСКОГО</w:t>
      </w:r>
      <w:r w:rsidRPr="00B86ADA">
        <w:rPr>
          <w:rFonts w:ascii="Times New Roman" w:hAnsi="Times New Roman" w:cs="Times New Roman"/>
          <w:sz w:val="28"/>
          <w:szCs w:val="28"/>
        </w:rPr>
        <w:t xml:space="preserve"> </w:t>
      </w:r>
      <w:r w:rsidRPr="00B86AD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14:paraId="6EC28040" w14:textId="77777777" w:rsidR="00EC3E50" w:rsidRPr="00B86ADA" w:rsidRDefault="00EC3E50" w:rsidP="00EC3E50">
      <w:pPr>
        <w:pStyle w:val="a8"/>
        <w:jc w:val="left"/>
        <w:rPr>
          <w:bCs w:val="0"/>
        </w:rPr>
      </w:pPr>
    </w:p>
    <w:p w14:paraId="36BF0FE3" w14:textId="77777777" w:rsidR="00EC3E50" w:rsidRPr="00B86ADA" w:rsidRDefault="00EC3E50" w:rsidP="00EC3E50">
      <w:pPr>
        <w:pStyle w:val="1"/>
        <w:rPr>
          <w:b/>
        </w:rPr>
      </w:pPr>
      <w:r w:rsidRPr="00B86ADA">
        <w:rPr>
          <w:b/>
        </w:rPr>
        <w:t xml:space="preserve">                                                          РЕШЕНИЕ</w:t>
      </w:r>
    </w:p>
    <w:p w14:paraId="5AD13C06" w14:textId="77777777" w:rsidR="00EC3E50" w:rsidRPr="00B86ADA" w:rsidRDefault="00EC3E50" w:rsidP="00EC3E50">
      <w:pPr>
        <w:rPr>
          <w:rFonts w:ascii="Times New Roman" w:hAnsi="Times New Roman" w:cs="Times New Roman"/>
          <w:sz w:val="28"/>
          <w:szCs w:val="28"/>
        </w:rPr>
      </w:pPr>
    </w:p>
    <w:p w14:paraId="29D2A494" w14:textId="0D8E9534" w:rsidR="00EC3E50" w:rsidRPr="00B86ADA" w:rsidRDefault="00F561B4" w:rsidP="00BF54F1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C3E50" w:rsidRPr="00B86A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3E50" w:rsidRPr="00B86ADA">
        <w:rPr>
          <w:rFonts w:ascii="Times New Roman" w:hAnsi="Times New Roman" w:cs="Times New Roman"/>
          <w:sz w:val="28"/>
          <w:szCs w:val="28"/>
        </w:rPr>
        <w:t xml:space="preserve">.2024г.                                        </w:t>
      </w:r>
      <w:proofErr w:type="spellStart"/>
      <w:r w:rsidR="00EC3E50" w:rsidRPr="00B86ADA">
        <w:rPr>
          <w:rFonts w:ascii="Times New Roman" w:hAnsi="Times New Roman" w:cs="Times New Roman"/>
          <w:sz w:val="28"/>
          <w:szCs w:val="28"/>
        </w:rPr>
        <w:t>с.Койдан</w:t>
      </w:r>
      <w:proofErr w:type="spellEnd"/>
      <w:r w:rsidR="00EC3E50" w:rsidRPr="00B86ADA">
        <w:rPr>
          <w:rFonts w:ascii="Times New Roman" w:hAnsi="Times New Roman" w:cs="Times New Roman"/>
          <w:sz w:val="28"/>
          <w:szCs w:val="28"/>
        </w:rPr>
        <w:t xml:space="preserve">                                          № 1</w:t>
      </w:r>
      <w:r w:rsidR="00A76D48">
        <w:rPr>
          <w:rFonts w:ascii="Times New Roman" w:hAnsi="Times New Roman" w:cs="Times New Roman"/>
          <w:sz w:val="28"/>
          <w:szCs w:val="28"/>
        </w:rPr>
        <w:t>6</w:t>
      </w:r>
    </w:p>
    <w:p w14:paraId="58E9A809" w14:textId="1E49E08D" w:rsidR="00881242" w:rsidRPr="00B86ADA" w:rsidRDefault="00881242" w:rsidP="00EC3E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назначения и проведения собрания граждан </w:t>
      </w:r>
      <w:proofErr w:type="spellStart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7B0C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2F7B0C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proofErr w:type="gramEnd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обсуждения вопросов</w:t>
      </w:r>
      <w:r w:rsidR="002F7B0C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инициативных проектов</w:t>
      </w:r>
    </w:p>
    <w:p w14:paraId="07DA869B" w14:textId="77777777" w:rsidR="00EC3E50" w:rsidRPr="00B86ADA" w:rsidRDefault="00EC3E50" w:rsidP="00EC3E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F120E" w14:textId="77777777" w:rsidR="00EC3E50" w:rsidRPr="00B86ADA" w:rsidRDefault="00EC3E50" w:rsidP="00EC3E5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6E0381D" w14:textId="77777777" w:rsidR="00881242" w:rsidRPr="00B86ADA" w:rsidRDefault="00881242" w:rsidP="008812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14:paraId="426A163B" w14:textId="5F060C82" w:rsidR="00881242" w:rsidRPr="00B86ADA" w:rsidRDefault="00881242" w:rsidP="00EC3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абзацем пятым части 2 статьи 29 Федерального закона от 6 октября 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EC3E50"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Койданского</w:t>
      </w:r>
      <w:proofErr w:type="spellEnd"/>
      <w:r w:rsidR="00EC3E50"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</w:t>
      </w:r>
      <w:proofErr w:type="gramStart"/>
      <w:r w:rsidR="00EC3E50"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поселения</w:t>
      </w:r>
      <w:r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,</w:t>
      </w:r>
      <w:proofErr w:type="gramEnd"/>
      <w:r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65A74"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Совет </w:t>
      </w:r>
      <w:proofErr w:type="spellStart"/>
      <w:r w:rsidR="00EC3E50"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Койданского</w:t>
      </w:r>
      <w:proofErr w:type="spellEnd"/>
      <w:r w:rsidR="00EC3E50" w:rsidRPr="00B86A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</w:t>
      </w:r>
    </w:p>
    <w:p w14:paraId="4D7717C3" w14:textId="77777777" w:rsidR="00EC3E50" w:rsidRPr="00B86ADA" w:rsidRDefault="00EC3E50" w:rsidP="00EC3E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E3BB08" w14:textId="77777777" w:rsidR="00881242" w:rsidRPr="00B86ADA" w:rsidRDefault="00881242" w:rsidP="0088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D8B2DCD" w14:textId="77777777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68C9BF" w14:textId="55C14897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назначения и проведения собрания граждан </w:t>
      </w:r>
      <w:proofErr w:type="spellStart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7B0C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рассмотрения и обсуждения вопросов внесения инициативных проектов.</w:t>
      </w:r>
    </w:p>
    <w:p w14:paraId="621067AC" w14:textId="77777777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60FAC" w14:textId="692C34F1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обнародованию в местах, определенных Уставом</w:t>
      </w:r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размещению на официальном сайте Администрации </w:t>
      </w:r>
      <w:proofErr w:type="spellStart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и вступает в силу со дня обнародования.</w:t>
      </w:r>
    </w:p>
    <w:p w14:paraId="2873F953" w14:textId="77777777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B8D5F02" w14:textId="637019DA" w:rsidR="00EC3E50" w:rsidRPr="00B86ADA" w:rsidRDefault="00881242" w:rsidP="00EC3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</w:t>
      </w:r>
      <w:r w:rsidR="00EC3E50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социальным вопросам.</w:t>
      </w:r>
    </w:p>
    <w:p w14:paraId="38A01F03" w14:textId="77777777" w:rsidR="00EC3E50" w:rsidRPr="00B86ADA" w:rsidRDefault="00EC3E50" w:rsidP="00EC3E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94288" w14:textId="2C45B759" w:rsidR="00EC3E50" w:rsidRPr="00B86ADA" w:rsidRDefault="00EC3E50" w:rsidP="00EC3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9EAB008" w14:textId="3F72EAE3" w:rsidR="00EC3E50" w:rsidRPr="00B86ADA" w:rsidRDefault="00EC3E50" w:rsidP="00EC3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Э.И.Лепшокова</w:t>
      </w:r>
    </w:p>
    <w:p w14:paraId="26466F51" w14:textId="77777777" w:rsidR="00BF54F1" w:rsidRPr="00B86ADA" w:rsidRDefault="00BF54F1" w:rsidP="00EC3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73BD2" w14:textId="77777777" w:rsidR="00BF54F1" w:rsidRPr="00B86ADA" w:rsidRDefault="00BF54F1" w:rsidP="00EC3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B6AAF" w14:textId="77777777" w:rsidR="00EC3E50" w:rsidRPr="00B86ADA" w:rsidRDefault="00EC3E50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3322B" w14:textId="77777777" w:rsidR="00BF54F1" w:rsidRPr="00B86ADA" w:rsidRDefault="00BF54F1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D2AFB" w14:textId="77777777" w:rsidR="00BF54F1" w:rsidRPr="00B86ADA" w:rsidRDefault="00BF54F1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88010" w14:textId="77777777" w:rsidR="00EC3E50" w:rsidRPr="00B86ADA" w:rsidRDefault="00EC3E50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79145" w14:textId="7AF4E10C" w:rsidR="00EC3E50" w:rsidRPr="00B86ADA" w:rsidRDefault="00EC3E50" w:rsidP="00EC3E50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УТВЕРЖДЕН</w:t>
      </w:r>
    </w:p>
    <w:p w14:paraId="004DFCE2" w14:textId="76F4DAE9" w:rsidR="00EC3E50" w:rsidRPr="00B86ADA" w:rsidRDefault="00EC3E50" w:rsidP="00EC3E50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решением Совета                          </w:t>
      </w:r>
    </w:p>
    <w:p w14:paraId="7BD65665" w14:textId="2E5B1301" w:rsidR="00EC3E50" w:rsidRPr="00B86ADA" w:rsidRDefault="00EC3E50" w:rsidP="00EC3E50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</w:t>
      </w:r>
      <w:proofErr w:type="spellEnd"/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50681CFA" w14:textId="355C2D27" w:rsidR="00EC3E50" w:rsidRPr="00B86ADA" w:rsidRDefault="00EC3E50" w:rsidP="00EC3E50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от </w:t>
      </w:r>
      <w:r w:rsidR="00F5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6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 № 1</w:t>
      </w:r>
      <w:r w:rsidR="00A76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14:paraId="2F11965F" w14:textId="77777777" w:rsidR="00EC3E50" w:rsidRPr="00B86ADA" w:rsidRDefault="00EC3E50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516ACB" w14:textId="77777777" w:rsidR="00EC3E50" w:rsidRPr="00B86ADA" w:rsidRDefault="00EC3E50" w:rsidP="00A76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ACD4F" w14:textId="77777777" w:rsidR="00EC3E50" w:rsidRPr="00B86ADA" w:rsidRDefault="00EC3E50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EEA7F" w14:textId="77777777" w:rsidR="00EC3E50" w:rsidRPr="00B86ADA" w:rsidRDefault="00EC3E50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A8133" w14:textId="77777777" w:rsidR="00881242" w:rsidRPr="00B86ADA" w:rsidRDefault="00881242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651B2351" w14:textId="1F4AD7C0" w:rsidR="00881242" w:rsidRPr="00B86ADA" w:rsidRDefault="00881242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и проведения собрания </w:t>
      </w:r>
      <w:proofErr w:type="gramStart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2F7B0C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F54F1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BF54F1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</w:t>
      </w:r>
    </w:p>
    <w:p w14:paraId="5D26D78F" w14:textId="77777777" w:rsidR="00881242" w:rsidRPr="00B86ADA" w:rsidRDefault="00881242" w:rsidP="00881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86077" w14:textId="6161A6D0" w:rsidR="00881242" w:rsidRPr="00B86ADA" w:rsidRDefault="00881242" w:rsidP="0088124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назначения и проведения собрания граждан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C74BD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рассмотрения и обсуждения вопросов внесения инициативных проектов, посредством которого обеспечивается реализация мероприятий, имеющих приоритетное значение для жителей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C74BD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(далее – Порядок)</w:t>
      </w:r>
      <w:r w:rsidRPr="00B86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6099510" w14:textId="6A874E40" w:rsidR="00881242" w:rsidRPr="00B86ADA" w:rsidRDefault="00881242" w:rsidP="008812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письменным обращением по вопросу назначения и проведения собрания граждан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1C74BD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proofErr w:type="gramEnd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инициаторы инициативного проекта:</w:t>
      </w:r>
    </w:p>
    <w:p w14:paraId="78A86CDD" w14:textId="03F77633" w:rsidR="00881242" w:rsidRPr="00B86ADA" w:rsidRDefault="00881242" w:rsidP="00881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инициативная группа численностью не менее трех граждан, достигших шестнадцатилетнего возраста и проживающих на</w:t>
      </w:r>
      <w:r w:rsidR="001C74BD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0654342" w14:textId="77777777" w:rsidR="00881242" w:rsidRPr="00B86ADA" w:rsidRDefault="00881242" w:rsidP="00881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органы территориального общественного самоуправления (при наличии); </w:t>
      </w:r>
    </w:p>
    <w:p w14:paraId="77D2273F" w14:textId="77777777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староста населенного пункта (при наличии);</w:t>
      </w:r>
    </w:p>
    <w:p w14:paraId="543887DC" w14:textId="52013DFB" w:rsidR="00881242" w:rsidRPr="00B86ADA" w:rsidRDefault="00881242" w:rsidP="008812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индивидуальные предприниматели и юридические лица, в том числе социально-ориентированные некоммерческие организации, осуществляющие свою деятельность на территории</w:t>
      </w:r>
      <w:r w:rsidR="001C74BD"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C0D306" w14:textId="4A1A5755" w:rsidR="00881242" w:rsidRPr="00B86ADA" w:rsidRDefault="00881242" w:rsidP="008812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граждан, проводимое в целях обсуждения инициативного проекта, назначается Администрацией</w:t>
      </w:r>
      <w:r w:rsidR="001C74BD"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письменного обращения инициаторов инициативного проекта.</w:t>
      </w:r>
    </w:p>
    <w:p w14:paraId="5B6C4753" w14:textId="77777777" w:rsidR="00881242" w:rsidRPr="00B86ADA" w:rsidRDefault="00881242" w:rsidP="00881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обращении должны быть указаны:</w:t>
      </w:r>
    </w:p>
    <w:p w14:paraId="63F91331" w14:textId="5CD88E2F" w:rsidR="00881242" w:rsidRPr="00B86ADA" w:rsidRDefault="00881242" w:rsidP="0088124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инициативного проекта, часть</w:t>
      </w:r>
      <w:r w:rsidR="001C74BD"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которой может реализовываться инициативный проект, а также муниципальный правовой акт Администрации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которым определена данная территория;</w:t>
      </w:r>
    </w:p>
    <w:p w14:paraId="6562290C" w14:textId="77777777" w:rsidR="00881242" w:rsidRPr="00B86ADA" w:rsidRDefault="00881242" w:rsidP="0088124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ориентировочная дата, время и место проведения собрания граждан;</w:t>
      </w:r>
    </w:p>
    <w:p w14:paraId="01CDA0EF" w14:textId="77777777" w:rsidR="00881242" w:rsidRPr="00B86ADA" w:rsidRDefault="00881242" w:rsidP="00881242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контактные данные инициаторов (телефон, электронная почта).</w:t>
      </w:r>
    </w:p>
    <w:p w14:paraId="48A38FB2" w14:textId="20529B56" w:rsidR="00881242" w:rsidRPr="00B86ADA" w:rsidRDefault="00881242" w:rsidP="00881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течение 15 (пятнадцати) дней со дня поступления обращения о созыве собрания граждан </w:t>
      </w:r>
      <w:proofErr w:type="gramStart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принять одно из следующих решений:</w:t>
      </w:r>
    </w:p>
    <w:p w14:paraId="45CC7336" w14:textId="77777777" w:rsidR="00881242" w:rsidRPr="00B86ADA" w:rsidRDefault="00881242" w:rsidP="0088124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созыве собрания граждан;</w:t>
      </w:r>
    </w:p>
    <w:p w14:paraId="4F6CBD67" w14:textId="77777777" w:rsidR="00881242" w:rsidRPr="00B86ADA" w:rsidRDefault="00881242" w:rsidP="0088124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отклонении инициативы о созыве собрания граждан.</w:t>
      </w:r>
    </w:p>
    <w:p w14:paraId="19AAE9A5" w14:textId="77777777" w:rsidR="00881242" w:rsidRPr="00B86ADA" w:rsidRDefault="00881242" w:rsidP="00881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Инициатива граждан о созыве собрания граждан отклоняется в случае непредоставления документов, предусмотренных пунктом 3 настоящего Порядка.</w:t>
      </w:r>
    </w:p>
    <w:p w14:paraId="4CD20E85" w14:textId="41A699A7" w:rsidR="00881242" w:rsidRPr="00B86ADA" w:rsidRDefault="00881242" w:rsidP="00881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принятия решения о созыве собрания граждан, Администрация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вопрос (вопросы), предлагаемый (предлагаемые) к рассмотрению, дату, время, место проведения собрания граждан, о чем в обязательном порядке уведомляет инициатора созыва собрания граждан.</w:t>
      </w:r>
    </w:p>
    <w:p w14:paraId="3183EB45" w14:textId="4B5871B4" w:rsidR="00881242" w:rsidRPr="00B86ADA" w:rsidRDefault="00881242" w:rsidP="00881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Инициативная группа граждан обязана оповестить население о дате, времени и месте проведения собрания граждан, о вопросе (вопросах), предлагаемом (предлагаемых) к рассмотрению на собрании граждан через средства массовой информации (газета, официальный сайт Администрации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другими доступными способами (доски объявлений, информационные стенды, социальные сети и т. п.) заблаговременно, но не позднее, чем за три рабочих дня.</w:t>
      </w:r>
    </w:p>
    <w:p w14:paraId="2CE57F93" w14:textId="77777777" w:rsidR="00881242" w:rsidRPr="00B86ADA" w:rsidRDefault="00881242" w:rsidP="00881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Собрание открывает инициатор его проведения или представитель инициатора. Для ведения собрания избирается президиум, состоящий из председателя, секретаря собрания и других лиц по усмотрению участников собрания. Решение о выборах состава президиума, утверждении повестки дня, регламента проведения собрания принимаются простым большинством голосов участников собрания по представлению инициатора проведения собрания или участников собрания.</w:t>
      </w:r>
    </w:p>
    <w:p w14:paraId="7B5BE525" w14:textId="77777777" w:rsidR="00881242" w:rsidRPr="00B86ADA" w:rsidRDefault="00881242" w:rsidP="00881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собрания принимаются простым большинством голосов открытым голосованием. Собрание может принять решение о проведении тайного голосования по какому-либо вопросу (вопросам). В этом случае его участники избирают счетную комиссию, которая организует проведение тайного голосования.</w:t>
      </w:r>
    </w:p>
    <w:p w14:paraId="0F72A5DE" w14:textId="77777777" w:rsidR="00881242" w:rsidRPr="00B86ADA" w:rsidRDefault="00881242" w:rsidP="00881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участвуют только жители, включенные в список участников собрания и зарегистрированные в качестве участников собрания. Представители органов государственной власти, органов местного самоуправления и иные лица, приглашенные на собрание или присутствующие на собрании по собственной инициативе, имеют право совещательного голоса и в голосовании не участвуют.</w:t>
      </w:r>
    </w:p>
    <w:p w14:paraId="3C51FF01" w14:textId="77777777" w:rsidR="00881242" w:rsidRPr="00B86ADA" w:rsidRDefault="00881242" w:rsidP="00881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ведет протокол собрания, содержащий в обязательном порядке следующие сведения: количество жителей, зарегистрированных в качестве участников собрания, инициаторы, дата, время и место проведения собрания, состав президиума, полная формулировка рассматриваемого вопроса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(вопросов), фамилии выступивших, краткое содержание выступлений по рассматриваемому вопросу (вопросам), принятое решение.</w:t>
      </w:r>
    </w:p>
    <w:p w14:paraId="30B09C89" w14:textId="77777777" w:rsidR="00881242" w:rsidRPr="00B86ADA" w:rsidRDefault="00881242" w:rsidP="00881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собрания прилагается список зарегистрированных участников собрания и участвующих в собрании представителей органов государственной власти, органов местного самоуправления и иных лиц.</w:t>
      </w:r>
    </w:p>
    <w:p w14:paraId="0271FF14" w14:textId="28046358" w:rsidR="00881242" w:rsidRPr="00B86ADA" w:rsidRDefault="00881242" w:rsidP="00881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собрания граждан вместе с инициативным проектом направляется в </w:t>
      </w:r>
      <w:r w:rsidR="000F50B3"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Финансовый отдел Администрации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53446E" w14:textId="54522FF6" w:rsidR="00881242" w:rsidRPr="00B86ADA" w:rsidRDefault="00881242" w:rsidP="00881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собрания граждан определяется соответствие инициативного проекта интересам жителей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целесообразность в реализации инициативного проекта и его поддержка.</w:t>
      </w:r>
    </w:p>
    <w:p w14:paraId="17752993" w14:textId="57C1C488" w:rsidR="00881242" w:rsidRPr="00B86ADA" w:rsidRDefault="00881242" w:rsidP="00881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Решение, принятое на собрании граждан, не может противоречить Конституции Российской Федерации, федеральным законам, законам 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Уставу 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proofErr w:type="gram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 правовым актам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8AF51" w14:textId="77777777" w:rsidR="00881242" w:rsidRPr="00B86ADA" w:rsidRDefault="00881242" w:rsidP="00881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решение, принятое на собрании граждан, вносятся исключительно собранием граждан.</w:t>
      </w:r>
    </w:p>
    <w:p w14:paraId="21FA71C5" w14:textId="189BB4B6" w:rsidR="00881242" w:rsidRPr="00B86ADA" w:rsidRDefault="00881242" w:rsidP="00881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Итоги собрания граждан размещаются на официальном сайте Администрации</w:t>
      </w:r>
      <w:r w:rsidR="000F50B3"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Койданского</w:t>
      </w:r>
      <w:proofErr w:type="spellEnd"/>
      <w:r w:rsidR="00EC3E50" w:rsidRPr="00B86AD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proofErr w:type="gramStart"/>
      <w:r w:rsidR="00EC3E50" w:rsidRPr="00B86AD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F50B3" w:rsidRPr="00B86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14:paraId="1FEB6703" w14:textId="77777777" w:rsidR="00881242" w:rsidRPr="00B86ADA" w:rsidRDefault="00881242" w:rsidP="008812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D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Расходы, связанные с организацией и проведением собрания граждан, возлагаются на инициатора проведения собрания.</w:t>
      </w:r>
    </w:p>
    <w:p w14:paraId="24DBACC4" w14:textId="77777777" w:rsidR="00881242" w:rsidRPr="00B86ADA" w:rsidRDefault="00881242" w:rsidP="00881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FAA68" w14:textId="77777777" w:rsidR="00A54A30" w:rsidRPr="00B86ADA" w:rsidRDefault="00A54A30">
      <w:pPr>
        <w:rPr>
          <w:rFonts w:ascii="Times New Roman" w:hAnsi="Times New Roman" w:cs="Times New Roman"/>
          <w:sz w:val="28"/>
          <w:szCs w:val="28"/>
        </w:rPr>
      </w:pPr>
    </w:p>
    <w:sectPr w:rsidR="00A54A30" w:rsidRPr="00B86ADA" w:rsidSect="002F090C">
      <w:headerReference w:type="default" r:id="rId7"/>
      <w:footerReference w:type="even" r:id="rId8"/>
      <w:footerReference w:type="default" r:id="rId9"/>
      <w:pgSz w:w="11906" w:h="16838"/>
      <w:pgMar w:top="992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3DE0" w14:textId="77777777" w:rsidR="002F090C" w:rsidRDefault="002F090C">
      <w:pPr>
        <w:spacing w:after="0" w:line="240" w:lineRule="auto"/>
      </w:pPr>
      <w:r>
        <w:separator/>
      </w:r>
    </w:p>
  </w:endnote>
  <w:endnote w:type="continuationSeparator" w:id="0">
    <w:p w14:paraId="19BE6D01" w14:textId="77777777" w:rsidR="002F090C" w:rsidRDefault="002F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264C" w14:textId="77777777" w:rsidR="00ED54BD" w:rsidRDefault="00765A74" w:rsidP="00FB6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310D7" w14:textId="77777777" w:rsidR="00ED54BD" w:rsidRDefault="00ED54BD" w:rsidP="00FB60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73972" w14:textId="77777777" w:rsidR="00ED54BD" w:rsidRDefault="00ED54BD" w:rsidP="00FB6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725E" w14:textId="77777777" w:rsidR="002F090C" w:rsidRDefault="002F090C">
      <w:pPr>
        <w:spacing w:after="0" w:line="240" w:lineRule="auto"/>
      </w:pPr>
      <w:r>
        <w:separator/>
      </w:r>
    </w:p>
  </w:footnote>
  <w:footnote w:type="continuationSeparator" w:id="0">
    <w:p w14:paraId="34B60110" w14:textId="77777777" w:rsidR="002F090C" w:rsidRDefault="002F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9E7B" w14:textId="77777777" w:rsidR="00ED54BD" w:rsidRDefault="00765A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2553" w:rsidRPr="00172553">
      <w:rPr>
        <w:noProof/>
        <w:lang w:val="ru-RU"/>
      </w:rPr>
      <w:t>2</w:t>
    </w:r>
    <w:r>
      <w:fldChar w:fldCharType="end"/>
    </w:r>
  </w:p>
  <w:p w14:paraId="13CE83E4" w14:textId="77777777" w:rsidR="00ED54BD" w:rsidRDefault="00ED54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713FE"/>
    <w:multiLevelType w:val="hybridMultilevel"/>
    <w:tmpl w:val="F25A1836"/>
    <w:lvl w:ilvl="0" w:tplc="293A04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35512"/>
    <w:multiLevelType w:val="hybridMultilevel"/>
    <w:tmpl w:val="DE02B620"/>
    <w:lvl w:ilvl="0" w:tplc="0FF45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5070059">
    <w:abstractNumId w:val="1"/>
  </w:num>
  <w:num w:numId="2" w16cid:durableId="107394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9"/>
    <w:rsid w:val="000F50B3"/>
    <w:rsid w:val="0011557E"/>
    <w:rsid w:val="001560A5"/>
    <w:rsid w:val="00170D5C"/>
    <w:rsid w:val="00172553"/>
    <w:rsid w:val="001C74BD"/>
    <w:rsid w:val="002118C9"/>
    <w:rsid w:val="002F090C"/>
    <w:rsid w:val="002F7B0C"/>
    <w:rsid w:val="003B1A03"/>
    <w:rsid w:val="004F34B6"/>
    <w:rsid w:val="006433C1"/>
    <w:rsid w:val="006C6143"/>
    <w:rsid w:val="00765A74"/>
    <w:rsid w:val="0080134C"/>
    <w:rsid w:val="00881242"/>
    <w:rsid w:val="00A454BD"/>
    <w:rsid w:val="00A54A30"/>
    <w:rsid w:val="00A76D48"/>
    <w:rsid w:val="00B86ADA"/>
    <w:rsid w:val="00BF54F1"/>
    <w:rsid w:val="00E24036"/>
    <w:rsid w:val="00EC3E50"/>
    <w:rsid w:val="00ED54BD"/>
    <w:rsid w:val="00F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3035"/>
  <w15:docId w15:val="{B2ACD569-883B-42C4-9816-7CD83B47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E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1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8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1242"/>
  </w:style>
  <w:style w:type="paragraph" w:styleId="a6">
    <w:name w:val="header"/>
    <w:basedOn w:val="a"/>
    <w:link w:val="a7"/>
    <w:uiPriority w:val="99"/>
    <w:rsid w:val="008812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812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EC3E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uiPriority w:val="99"/>
    <w:qFormat/>
    <w:rsid w:val="00EC3E5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EC3E5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a">
    <w:name w:val="No Spacing"/>
    <w:link w:val="ab"/>
    <w:uiPriority w:val="99"/>
    <w:qFormat/>
    <w:rsid w:val="00EC3E50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EC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l_gerbekova</dc:creator>
  <cp:keywords/>
  <dc:description/>
  <cp:lastModifiedBy>koidan09@outlook.com</cp:lastModifiedBy>
  <cp:revision>8</cp:revision>
  <cp:lastPrinted>2024-03-31T13:28:00Z</cp:lastPrinted>
  <dcterms:created xsi:type="dcterms:W3CDTF">2024-03-29T06:23:00Z</dcterms:created>
  <dcterms:modified xsi:type="dcterms:W3CDTF">2024-03-31T13:28:00Z</dcterms:modified>
</cp:coreProperties>
</file>