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979B8" w14:textId="77777777" w:rsidR="001A618C" w:rsidRDefault="001A618C" w:rsidP="00FD506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6FF7C96" w14:textId="77777777" w:rsidR="00FD5064" w:rsidRPr="00FD5064" w:rsidRDefault="00FD5064" w:rsidP="00FD506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D50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РОССИЙСКАЯ ФЕДЕРАЦИЯ</w:t>
      </w:r>
    </w:p>
    <w:p w14:paraId="625B455B" w14:textId="77777777" w:rsidR="00FD5064" w:rsidRPr="00FD5064" w:rsidRDefault="00FD5064" w:rsidP="00FD50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D50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КАРАЧАЕВО-ЧЕРКЕССКАЯ РЕСПУБЛИКА</w:t>
      </w:r>
    </w:p>
    <w:p w14:paraId="62809D1B" w14:textId="77777777" w:rsidR="00FD5064" w:rsidRPr="00FD5064" w:rsidRDefault="00FD5064" w:rsidP="00FD50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0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УСТЬ-ДЖЕГУТИНСКИЙ МУНИЦИПАЛЬНЫЙ РАЙОН</w:t>
      </w:r>
    </w:p>
    <w:p w14:paraId="7B1807F8" w14:textId="5F8C44CB" w:rsidR="00FD5064" w:rsidRDefault="00FD5064" w:rsidP="00FD50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FD50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СОВЕТ  </w:t>
      </w:r>
      <w:r w:rsidR="00E431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КОЙДАНСКОГО</w:t>
      </w:r>
      <w:proofErr w:type="gramEnd"/>
      <w:r w:rsidRPr="00FD50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14:paraId="3585C021" w14:textId="77777777" w:rsidR="00E4312C" w:rsidRPr="00FD5064" w:rsidRDefault="00E4312C" w:rsidP="00FD50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63F6BC43" w14:textId="77777777" w:rsidR="00FD5064" w:rsidRPr="00FD5064" w:rsidRDefault="00FD5064" w:rsidP="00FD50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506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14:paraId="0BA14A42" w14:textId="77777777" w:rsidR="00FD5064" w:rsidRPr="00FD5064" w:rsidRDefault="00FD5064" w:rsidP="00FD50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AA7961" w14:textId="0689C4B0" w:rsidR="00FD5064" w:rsidRPr="004224C1" w:rsidRDefault="00E4312C" w:rsidP="00FD50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4C1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E428A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224C1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FD506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428AE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Pr="004224C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D50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24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50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E428A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FD50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FD50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5064" w:rsidRPr="00FD50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Pr="00E4312C">
        <w:rPr>
          <w:rFonts w:ascii="Times New Roman" w:eastAsia="Times New Roman" w:hAnsi="Times New Roman"/>
          <w:sz w:val="28"/>
          <w:szCs w:val="28"/>
          <w:lang w:eastAsia="ru-RU"/>
        </w:rPr>
        <w:t>Койдан</w:t>
      </w:r>
      <w:proofErr w:type="spellEnd"/>
      <w:r w:rsidR="00FD5064" w:rsidRPr="00E431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E428AE" w:rsidRPr="00E4312C">
        <w:rPr>
          <w:rFonts w:ascii="Times New Roman" w:eastAsia="Times New Roman" w:hAnsi="Times New Roman"/>
          <w:sz w:val="28"/>
          <w:szCs w:val="28"/>
          <w:lang w:eastAsia="ru-RU"/>
        </w:rPr>
        <w:t xml:space="preserve">  № 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</w:p>
    <w:p w14:paraId="74D1075C" w14:textId="77777777" w:rsidR="004E019D" w:rsidRDefault="004E019D" w:rsidP="00FD506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579E230F" w14:textId="22676D18" w:rsidR="00FD5064" w:rsidRDefault="00FD5064" w:rsidP="00FD50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конкурса на замещение </w:t>
      </w:r>
    </w:p>
    <w:p w14:paraId="68B3EAA9" w14:textId="77777777" w:rsidR="00FD5064" w:rsidRDefault="00FD5064" w:rsidP="00FD50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должности Главы администрации </w:t>
      </w:r>
    </w:p>
    <w:p w14:paraId="593E4B08" w14:textId="0C0679FA" w:rsidR="00FD5064" w:rsidRDefault="00E4312C" w:rsidP="00FD50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Койданского</w:t>
      </w:r>
      <w:proofErr w:type="spellEnd"/>
      <w:r w:rsidR="00FD506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D5064">
        <w:rPr>
          <w:rFonts w:ascii="Times New Roman" w:hAnsi="Times New Roman"/>
          <w:b/>
          <w:sz w:val="28"/>
          <w:szCs w:val="28"/>
        </w:rPr>
        <w:t>сельского  поселения</w:t>
      </w:r>
      <w:proofErr w:type="gramEnd"/>
      <w:r w:rsidR="00FD5064">
        <w:rPr>
          <w:rFonts w:ascii="Times New Roman" w:hAnsi="Times New Roman"/>
          <w:b/>
          <w:sz w:val="28"/>
          <w:szCs w:val="28"/>
        </w:rPr>
        <w:t xml:space="preserve"> </w:t>
      </w:r>
    </w:p>
    <w:p w14:paraId="45D1527D" w14:textId="77777777" w:rsidR="00FD5064" w:rsidRDefault="00FD5064" w:rsidP="00FD50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F574300" w14:textId="1214515E"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Законом Российской Федерации от 06.10.2003 №131-ФЗ «Об общих принципах организации местного самоуправления в Российской Федерации», Законом Карачаево-Черкесской Республики от </w:t>
      </w:r>
      <w:proofErr w:type="gramStart"/>
      <w:r>
        <w:rPr>
          <w:rFonts w:ascii="Times New Roman" w:hAnsi="Times New Roman"/>
          <w:sz w:val="28"/>
          <w:szCs w:val="28"/>
        </w:rPr>
        <w:t>25.10.2004  №</w:t>
      </w:r>
      <w:proofErr w:type="gramEnd"/>
      <w:r>
        <w:rPr>
          <w:rFonts w:ascii="Times New Roman" w:hAnsi="Times New Roman"/>
          <w:sz w:val="28"/>
          <w:szCs w:val="28"/>
        </w:rPr>
        <w:t xml:space="preserve">30-РЗ «О местном самоуправлении в Карачаево-Черкесской Республике» и Уставом </w:t>
      </w:r>
      <w:proofErr w:type="spellStart"/>
      <w:r w:rsidR="00E4312C">
        <w:rPr>
          <w:rFonts w:ascii="Times New Roman" w:hAnsi="Times New Roman"/>
          <w:sz w:val="28"/>
          <w:szCs w:val="28"/>
        </w:rPr>
        <w:t>Койданского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   Совет </w:t>
      </w:r>
      <w:proofErr w:type="spellStart"/>
      <w:r w:rsidR="00E4312C">
        <w:rPr>
          <w:rFonts w:ascii="Times New Roman" w:hAnsi="Times New Roman"/>
          <w:sz w:val="28"/>
          <w:szCs w:val="28"/>
        </w:rPr>
        <w:t>Койданского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   </w:t>
      </w:r>
    </w:p>
    <w:p w14:paraId="6998B5D7" w14:textId="15FBA427" w:rsidR="00D35346" w:rsidRDefault="00FD5064" w:rsidP="00FD50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14:paraId="2284DE69" w14:textId="5B4A8BDF" w:rsidR="00FD5064" w:rsidRPr="00D35346" w:rsidRDefault="00FD5064" w:rsidP="00FD5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Провести  </w:t>
      </w:r>
      <w:r w:rsidR="00C70592" w:rsidRPr="001E1802">
        <w:rPr>
          <w:rFonts w:ascii="Times New Roman" w:hAnsi="Times New Roman"/>
          <w:sz w:val="28"/>
          <w:szCs w:val="28"/>
        </w:rPr>
        <w:t>25.10.</w:t>
      </w:r>
      <w:r w:rsidR="004224C1" w:rsidRPr="001E1802">
        <w:rPr>
          <w:rFonts w:ascii="Times New Roman" w:hAnsi="Times New Roman"/>
          <w:sz w:val="28"/>
          <w:szCs w:val="28"/>
        </w:rPr>
        <w:t>2</w:t>
      </w:r>
      <w:r w:rsidR="00D35346" w:rsidRPr="001E1802">
        <w:rPr>
          <w:rFonts w:ascii="Times New Roman" w:hAnsi="Times New Roman"/>
          <w:sz w:val="28"/>
          <w:szCs w:val="28"/>
        </w:rPr>
        <w:t>02</w:t>
      </w:r>
      <w:r w:rsidR="00E4312C" w:rsidRPr="001E1802">
        <w:rPr>
          <w:rFonts w:ascii="Times New Roman" w:hAnsi="Times New Roman"/>
          <w:sz w:val="28"/>
          <w:szCs w:val="28"/>
        </w:rPr>
        <w:t>3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конкурс на замещение должности Главы администрации </w:t>
      </w:r>
      <w:proofErr w:type="spellStart"/>
      <w:r w:rsidR="00E4312C">
        <w:rPr>
          <w:rFonts w:ascii="Times New Roman" w:hAnsi="Times New Roman"/>
          <w:sz w:val="28"/>
          <w:szCs w:val="28"/>
        </w:rPr>
        <w:t>Койданского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   (далее – Конкурс).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14:paraId="5E552BCC" w14:textId="7C8623D9" w:rsidR="00FD5064" w:rsidRDefault="00D35346" w:rsidP="00FD50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FD5064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gramStart"/>
      <w:r w:rsidR="00FD5064">
        <w:rPr>
          <w:rFonts w:ascii="Times New Roman" w:eastAsia="Times New Roman" w:hAnsi="Times New Roman"/>
          <w:sz w:val="28"/>
          <w:szCs w:val="20"/>
          <w:lang w:eastAsia="ru-RU"/>
        </w:rPr>
        <w:t>Утвердить  состав</w:t>
      </w:r>
      <w:proofErr w:type="gramEnd"/>
      <w:r w:rsidR="00FD5064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представителей Совета </w:t>
      </w:r>
      <w:proofErr w:type="spellStart"/>
      <w:r w:rsidR="00E4312C">
        <w:rPr>
          <w:rFonts w:ascii="Times New Roman" w:hAnsi="Times New Roman"/>
          <w:sz w:val="28"/>
          <w:szCs w:val="28"/>
        </w:rPr>
        <w:t>Койданского</w:t>
      </w:r>
      <w:proofErr w:type="spellEnd"/>
      <w:r w:rsidR="00FD5064">
        <w:rPr>
          <w:rFonts w:ascii="Times New Roman" w:hAnsi="Times New Roman"/>
          <w:sz w:val="28"/>
          <w:szCs w:val="28"/>
        </w:rPr>
        <w:t xml:space="preserve"> сельского  поселения  </w:t>
      </w:r>
      <w:r w:rsidR="00FD5064">
        <w:rPr>
          <w:rFonts w:ascii="Times New Roman" w:eastAsia="Times New Roman" w:hAnsi="Times New Roman"/>
          <w:sz w:val="28"/>
          <w:szCs w:val="20"/>
          <w:lang w:eastAsia="ru-RU"/>
        </w:rPr>
        <w:t xml:space="preserve"> в конкурсную комиссию  для проведения  Конкурса,  согласно приложению  №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FD5064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14:paraId="047E2028" w14:textId="77777777" w:rsidR="00FD5064" w:rsidRDefault="00D35346" w:rsidP="00FD50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FD5064">
        <w:rPr>
          <w:rFonts w:ascii="Times New Roman" w:eastAsia="Times New Roman" w:hAnsi="Times New Roman"/>
          <w:sz w:val="28"/>
          <w:szCs w:val="20"/>
          <w:lang w:eastAsia="ru-RU"/>
        </w:rPr>
        <w:t>. Довести до сведения Главы администрации Усть-Джегутинского муниципального района информацию о проведении Конкурса для назначения представителей в конкурсную комиссию.</w:t>
      </w:r>
    </w:p>
    <w:p w14:paraId="75A45959" w14:textId="26E0C7CB" w:rsidR="00FD5064" w:rsidRDefault="00D35346" w:rsidP="00D35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D5064">
        <w:rPr>
          <w:rFonts w:ascii="Times New Roman" w:hAnsi="Times New Roman"/>
          <w:sz w:val="28"/>
          <w:szCs w:val="28"/>
        </w:rPr>
        <w:t xml:space="preserve">.Утвердить проект контракта с Главой администрации </w:t>
      </w:r>
      <w:proofErr w:type="spellStart"/>
      <w:r w:rsidR="00E4312C">
        <w:rPr>
          <w:rFonts w:ascii="Times New Roman" w:hAnsi="Times New Roman"/>
          <w:sz w:val="28"/>
          <w:szCs w:val="28"/>
        </w:rPr>
        <w:t>Койданского</w:t>
      </w:r>
      <w:proofErr w:type="spellEnd"/>
      <w:r w:rsidR="00E431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5064">
        <w:rPr>
          <w:rFonts w:ascii="Times New Roman" w:hAnsi="Times New Roman"/>
          <w:sz w:val="28"/>
          <w:szCs w:val="28"/>
        </w:rPr>
        <w:t>сельского  поселения</w:t>
      </w:r>
      <w:proofErr w:type="gramEnd"/>
      <w:r w:rsidR="00FD5064">
        <w:rPr>
          <w:rFonts w:ascii="Times New Roman" w:hAnsi="Times New Roman"/>
          <w:sz w:val="28"/>
          <w:szCs w:val="28"/>
        </w:rPr>
        <w:t>,  согласно приложению №</w:t>
      </w:r>
      <w:r>
        <w:rPr>
          <w:rFonts w:ascii="Times New Roman" w:hAnsi="Times New Roman"/>
          <w:sz w:val="28"/>
          <w:szCs w:val="28"/>
        </w:rPr>
        <w:t>2</w:t>
      </w:r>
      <w:r w:rsidR="00FD5064">
        <w:rPr>
          <w:rFonts w:ascii="Times New Roman" w:hAnsi="Times New Roman"/>
          <w:sz w:val="28"/>
          <w:szCs w:val="28"/>
        </w:rPr>
        <w:t xml:space="preserve">.  </w:t>
      </w:r>
    </w:p>
    <w:p w14:paraId="3D049BBA" w14:textId="687464C6" w:rsidR="00FD5064" w:rsidRDefault="00D35346" w:rsidP="00FD5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D5064">
        <w:rPr>
          <w:rFonts w:ascii="Times New Roman" w:hAnsi="Times New Roman"/>
          <w:sz w:val="28"/>
          <w:szCs w:val="28"/>
        </w:rPr>
        <w:t>.Опубликовать настоящее решение и объявление о проведении Конкурса в газете «</w:t>
      </w:r>
      <w:proofErr w:type="spellStart"/>
      <w:r w:rsidR="00FD5064">
        <w:rPr>
          <w:rFonts w:ascii="Times New Roman" w:hAnsi="Times New Roman"/>
          <w:sz w:val="28"/>
          <w:szCs w:val="28"/>
        </w:rPr>
        <w:t>Джегутинская</w:t>
      </w:r>
      <w:proofErr w:type="spellEnd"/>
      <w:r w:rsidR="00FD50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5064">
        <w:rPr>
          <w:rFonts w:ascii="Times New Roman" w:hAnsi="Times New Roman"/>
          <w:sz w:val="28"/>
          <w:szCs w:val="28"/>
        </w:rPr>
        <w:t>неделя»  до</w:t>
      </w:r>
      <w:proofErr w:type="gramEnd"/>
      <w:r w:rsidR="00FD5064">
        <w:rPr>
          <w:rFonts w:ascii="Times New Roman" w:hAnsi="Times New Roman"/>
          <w:sz w:val="28"/>
          <w:szCs w:val="28"/>
        </w:rPr>
        <w:t xml:space="preserve"> </w:t>
      </w:r>
      <w:r w:rsidR="004224C1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="0021778E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.202</w:t>
      </w:r>
      <w:r w:rsidR="004224C1">
        <w:rPr>
          <w:rFonts w:ascii="Times New Roman" w:hAnsi="Times New Roman"/>
          <w:sz w:val="28"/>
          <w:szCs w:val="28"/>
        </w:rPr>
        <w:t>3</w:t>
      </w:r>
      <w:r w:rsidR="00FD5064">
        <w:rPr>
          <w:rFonts w:ascii="Times New Roman" w:hAnsi="Times New Roman"/>
          <w:sz w:val="28"/>
          <w:szCs w:val="28"/>
        </w:rPr>
        <w:t xml:space="preserve">г. и разместить  на официальном  сайте администрации </w:t>
      </w:r>
      <w:proofErr w:type="spellStart"/>
      <w:r w:rsidR="00E4312C">
        <w:rPr>
          <w:rFonts w:ascii="Times New Roman" w:hAnsi="Times New Roman"/>
          <w:sz w:val="28"/>
          <w:szCs w:val="28"/>
        </w:rPr>
        <w:t>Койданского</w:t>
      </w:r>
      <w:proofErr w:type="spellEnd"/>
      <w:r w:rsidR="00FD506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5B3736B2" w14:textId="76E3A346" w:rsidR="0021778E" w:rsidRDefault="0021778E" w:rsidP="00FD5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Койданского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17.02.2020 года № 63 «О проведении конкурса на замещение должности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Койданского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Усть-Джегутинского муниципального района, признать утратившим силу.</w:t>
      </w:r>
    </w:p>
    <w:p w14:paraId="74D6F3BA" w14:textId="1E1BD4BB" w:rsidR="00FD5064" w:rsidRDefault="0021778E" w:rsidP="00FD5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D5064">
        <w:rPr>
          <w:rFonts w:ascii="Times New Roman" w:hAnsi="Times New Roman"/>
          <w:sz w:val="28"/>
          <w:szCs w:val="28"/>
        </w:rPr>
        <w:t xml:space="preserve">.Настоящее решение вступает в силу со дня его официального </w:t>
      </w:r>
      <w:proofErr w:type="gramStart"/>
      <w:r w:rsidR="00FD5064">
        <w:rPr>
          <w:rFonts w:ascii="Times New Roman" w:hAnsi="Times New Roman"/>
          <w:sz w:val="28"/>
          <w:szCs w:val="28"/>
        </w:rPr>
        <w:t>опубликования  (</w:t>
      </w:r>
      <w:proofErr w:type="gramEnd"/>
      <w:r w:rsidR="00FD5064">
        <w:rPr>
          <w:rFonts w:ascii="Times New Roman" w:hAnsi="Times New Roman"/>
          <w:sz w:val="28"/>
          <w:szCs w:val="28"/>
        </w:rPr>
        <w:t>обнародования).</w:t>
      </w:r>
    </w:p>
    <w:p w14:paraId="10AF9032" w14:textId="77777777" w:rsidR="004E019D" w:rsidRDefault="004E019D" w:rsidP="002177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37152DE" w14:textId="30824576" w:rsidR="0021778E" w:rsidRDefault="00FD5064" w:rsidP="0021778E">
      <w:pPr>
        <w:spacing w:after="0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Глава  </w:t>
      </w:r>
      <w:proofErr w:type="spellStart"/>
      <w:r w:rsidR="00E4312C">
        <w:rPr>
          <w:rFonts w:ascii="Times New Roman" w:hAnsi="Times New Roman"/>
          <w:b/>
          <w:sz w:val="28"/>
          <w:szCs w:val="28"/>
        </w:rPr>
        <w:t>Койданского</w:t>
      </w:r>
      <w:proofErr w:type="spellEnd"/>
      <w:proofErr w:type="gramEnd"/>
    </w:p>
    <w:p w14:paraId="3463FED0" w14:textId="0A9F3063" w:rsidR="002A588E" w:rsidRPr="0021778E" w:rsidRDefault="00FD5064" w:rsidP="0021778E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DB06D7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spellStart"/>
      <w:r w:rsidR="00DB06D7">
        <w:rPr>
          <w:rFonts w:ascii="Times New Roman" w:hAnsi="Times New Roman"/>
          <w:b/>
          <w:sz w:val="28"/>
          <w:szCs w:val="28"/>
        </w:rPr>
        <w:t>Э.И.Лепшокова</w:t>
      </w:r>
      <w:proofErr w:type="spellEnd"/>
      <w:r w:rsidR="00D35346">
        <w:rPr>
          <w:rFonts w:ascii="Times New Roman" w:hAnsi="Times New Roman"/>
          <w:b/>
          <w:sz w:val="28"/>
          <w:szCs w:val="28"/>
        </w:rPr>
        <w:tab/>
      </w:r>
      <w:r w:rsidR="00D35346">
        <w:rPr>
          <w:rFonts w:ascii="Times New Roman" w:hAnsi="Times New Roman"/>
          <w:b/>
          <w:sz w:val="28"/>
          <w:szCs w:val="28"/>
        </w:rPr>
        <w:tab/>
      </w:r>
      <w:r w:rsidR="00D35346">
        <w:rPr>
          <w:rFonts w:ascii="Times New Roman" w:hAnsi="Times New Roman"/>
          <w:b/>
          <w:sz w:val="28"/>
          <w:szCs w:val="28"/>
        </w:rPr>
        <w:tab/>
      </w:r>
    </w:p>
    <w:p w14:paraId="7B33336C" w14:textId="77777777" w:rsidR="00FD5064" w:rsidRDefault="00FD5064" w:rsidP="002A588E">
      <w:pPr>
        <w:widowControl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48A979" w14:textId="77777777" w:rsidR="002A588E" w:rsidRDefault="002A588E" w:rsidP="00D353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9A6EE2" w14:textId="77777777" w:rsidR="002A588E" w:rsidRDefault="002A588E" w:rsidP="00FD50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B9CAB8B" w14:textId="77777777" w:rsidR="00FD5064" w:rsidRPr="00DB06D7" w:rsidRDefault="00D35346" w:rsidP="00FD5064">
      <w:pPr>
        <w:spacing w:after="0" w:line="240" w:lineRule="auto"/>
        <w:jc w:val="right"/>
        <w:rPr>
          <w:rFonts w:ascii="Times New Roman" w:hAnsi="Times New Roman"/>
        </w:rPr>
      </w:pPr>
      <w:r w:rsidRPr="00DB06D7">
        <w:rPr>
          <w:rFonts w:ascii="Times New Roman" w:hAnsi="Times New Roman"/>
        </w:rPr>
        <w:t>Приложение №1</w:t>
      </w:r>
    </w:p>
    <w:p w14:paraId="346DCC5D" w14:textId="77777777" w:rsidR="00FD5064" w:rsidRPr="00DB06D7" w:rsidRDefault="00FD5064" w:rsidP="00FD5064">
      <w:pPr>
        <w:spacing w:after="0" w:line="240" w:lineRule="auto"/>
        <w:jc w:val="right"/>
        <w:rPr>
          <w:rFonts w:ascii="Times New Roman" w:hAnsi="Times New Roman"/>
        </w:rPr>
      </w:pPr>
      <w:r w:rsidRPr="00DB06D7">
        <w:rPr>
          <w:rFonts w:ascii="Times New Roman" w:hAnsi="Times New Roman"/>
        </w:rPr>
        <w:t xml:space="preserve">к решению Совета </w:t>
      </w:r>
    </w:p>
    <w:p w14:paraId="7345CF98" w14:textId="468D84CC" w:rsidR="001F5F5B" w:rsidRPr="00DB06D7" w:rsidRDefault="00E4312C" w:rsidP="00FD506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spellStart"/>
      <w:r w:rsidRPr="00DB06D7">
        <w:rPr>
          <w:rFonts w:ascii="Times New Roman" w:eastAsia="Times New Roman" w:hAnsi="Times New Roman"/>
          <w:lang w:eastAsia="ru-RU"/>
        </w:rPr>
        <w:t>Койданского</w:t>
      </w:r>
      <w:proofErr w:type="spellEnd"/>
    </w:p>
    <w:p w14:paraId="5839E2D1" w14:textId="77777777" w:rsidR="00FD5064" w:rsidRPr="00DB06D7" w:rsidRDefault="002A588E" w:rsidP="00FD5064">
      <w:pPr>
        <w:spacing w:after="0" w:line="240" w:lineRule="auto"/>
        <w:jc w:val="right"/>
        <w:rPr>
          <w:rFonts w:ascii="Times New Roman" w:hAnsi="Times New Roman"/>
        </w:rPr>
      </w:pPr>
      <w:r w:rsidRPr="00DB06D7">
        <w:rPr>
          <w:rFonts w:ascii="Times New Roman" w:eastAsia="Times New Roman" w:hAnsi="Times New Roman"/>
          <w:lang w:eastAsia="ru-RU"/>
        </w:rPr>
        <w:t xml:space="preserve">сельского </w:t>
      </w:r>
      <w:r w:rsidR="00FD5064" w:rsidRPr="00DB06D7">
        <w:rPr>
          <w:rFonts w:ascii="Times New Roman" w:hAnsi="Times New Roman"/>
        </w:rPr>
        <w:t xml:space="preserve">поселения </w:t>
      </w:r>
    </w:p>
    <w:p w14:paraId="3FBF5BA5" w14:textId="55DF95D0" w:rsidR="00FD5064" w:rsidRDefault="00FD5064" w:rsidP="00FD50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</w:rPr>
        <w:t xml:space="preserve">от </w:t>
      </w:r>
      <w:proofErr w:type="gramStart"/>
      <w:r w:rsidR="004224C1" w:rsidRPr="00DB06D7">
        <w:rPr>
          <w:rFonts w:ascii="Times New Roman" w:hAnsi="Times New Roman"/>
        </w:rPr>
        <w:t>29.09</w:t>
      </w:r>
      <w:r w:rsidR="00D35346" w:rsidRPr="00DB06D7">
        <w:rPr>
          <w:rFonts w:ascii="Times New Roman" w:hAnsi="Times New Roman"/>
        </w:rPr>
        <w:t>.202</w:t>
      </w:r>
      <w:r w:rsidR="00E4312C" w:rsidRPr="00DB06D7">
        <w:rPr>
          <w:rFonts w:ascii="Times New Roman" w:hAnsi="Times New Roman"/>
        </w:rPr>
        <w:t>3</w:t>
      </w:r>
      <w:r w:rsidR="00D35346" w:rsidRPr="00DB06D7">
        <w:rPr>
          <w:rFonts w:ascii="Times New Roman" w:hAnsi="Times New Roman"/>
        </w:rPr>
        <w:t xml:space="preserve">  №</w:t>
      </w:r>
      <w:proofErr w:type="gramEnd"/>
      <w:r w:rsidR="00D35346" w:rsidRPr="00DB06D7">
        <w:rPr>
          <w:rFonts w:ascii="Times New Roman" w:hAnsi="Times New Roman"/>
        </w:rPr>
        <w:t xml:space="preserve"> </w:t>
      </w:r>
      <w:r w:rsidR="00DB06D7" w:rsidRPr="00DB06D7">
        <w:rPr>
          <w:rFonts w:ascii="Times New Roman" w:eastAsia="Times New Roman" w:hAnsi="Times New Roman"/>
          <w:lang w:eastAsia="ru-RU"/>
        </w:rPr>
        <w:t>06-</w:t>
      </w:r>
      <w:r w:rsidR="00DB06D7" w:rsidRPr="00DB06D7">
        <w:rPr>
          <w:rFonts w:ascii="Times New Roman" w:eastAsia="Times New Roman" w:hAnsi="Times New Roman"/>
          <w:lang w:val="en-US" w:eastAsia="ru-RU"/>
        </w:rPr>
        <w:t>VII</w:t>
      </w:r>
    </w:p>
    <w:p w14:paraId="2B2B9C1D" w14:textId="77777777" w:rsidR="00FD5064" w:rsidRDefault="00FD5064" w:rsidP="00FD50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10CFD7" w14:textId="77777777" w:rsidR="00FD5064" w:rsidRDefault="00FD5064" w:rsidP="00FD50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70233A2" w14:textId="77777777" w:rsidR="00FD5064" w:rsidRDefault="00FD5064" w:rsidP="00FD5064">
      <w:pPr>
        <w:keepNext/>
        <w:spacing w:after="0" w:line="240" w:lineRule="auto"/>
        <w:outlineLvl w:val="5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                              СОСТАВ</w:t>
      </w:r>
    </w:p>
    <w:p w14:paraId="2A83C776" w14:textId="1709C40E" w:rsidR="00FD5064" w:rsidRDefault="00FD5064" w:rsidP="00FD5064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представителей Совета </w:t>
      </w:r>
      <w:proofErr w:type="spellStart"/>
      <w:r w:rsidR="00E4312C">
        <w:rPr>
          <w:rFonts w:ascii="Times New Roman" w:eastAsia="Times New Roman" w:hAnsi="Times New Roman"/>
          <w:b/>
          <w:sz w:val="28"/>
          <w:szCs w:val="20"/>
          <w:lang w:eastAsia="ru-RU"/>
        </w:rPr>
        <w:t>Койданского</w:t>
      </w:r>
      <w:proofErr w:type="spellEnd"/>
      <w:r w:rsidR="001F5F5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сельского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поселения  в</w:t>
      </w:r>
      <w:proofErr w:type="gram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конкурсную комиссию  для проведения  конкурса  на замещение должности  главы администрации </w:t>
      </w:r>
      <w:proofErr w:type="spellStart"/>
      <w:r w:rsidR="00E4312C">
        <w:rPr>
          <w:rFonts w:ascii="Times New Roman" w:eastAsia="Times New Roman" w:hAnsi="Times New Roman"/>
          <w:b/>
          <w:sz w:val="28"/>
          <w:szCs w:val="20"/>
          <w:lang w:eastAsia="ru-RU"/>
        </w:rPr>
        <w:t>Койданского</w:t>
      </w:r>
      <w:proofErr w:type="spellEnd"/>
      <w:r w:rsidR="001F5F5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сельского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поселения. </w:t>
      </w:r>
    </w:p>
    <w:p w14:paraId="1C87CC37" w14:textId="77777777" w:rsidR="00FD5064" w:rsidRDefault="00FD5064" w:rsidP="00FD50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0B2255C" w14:textId="77777777" w:rsidR="00FD5064" w:rsidRDefault="00FD5064" w:rsidP="00FD50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D5009EB" w14:textId="56079B4F" w:rsidR="00D87C71" w:rsidRPr="00D87C71" w:rsidRDefault="007B53DE" w:rsidP="00FD506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Лепшокова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Эльнара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Исмаиловна</w:t>
      </w:r>
      <w:proofErr w:type="spellEnd"/>
      <w:r w:rsidR="001D4A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 w:rsidR="001D4A5B">
        <w:rPr>
          <w:rFonts w:ascii="Times New Roman" w:eastAsia="Times New Roman" w:hAnsi="Times New Roman"/>
          <w:sz w:val="28"/>
          <w:szCs w:val="20"/>
          <w:lang w:eastAsia="ru-RU"/>
        </w:rPr>
        <w:t xml:space="preserve">– </w:t>
      </w:r>
      <w:r w:rsidR="00FD5064">
        <w:rPr>
          <w:rFonts w:ascii="Times New Roman" w:eastAsia="Times New Roman" w:hAnsi="Times New Roman"/>
          <w:sz w:val="28"/>
          <w:szCs w:val="20"/>
          <w:lang w:eastAsia="ru-RU"/>
        </w:rPr>
        <w:t xml:space="preserve"> депутат</w:t>
      </w:r>
      <w:proofErr w:type="gramEnd"/>
      <w:r w:rsidR="00FD506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1D4A5B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Койданского</w:t>
      </w:r>
      <w:proofErr w:type="spellEnd"/>
      <w:r w:rsidR="001D4A5B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 </w:t>
      </w:r>
      <w:r w:rsidR="00FD506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87C71">
        <w:rPr>
          <w:rFonts w:ascii="Times New Roman" w:eastAsia="Times New Roman" w:hAnsi="Times New Roman"/>
          <w:sz w:val="28"/>
          <w:szCs w:val="20"/>
          <w:lang w:eastAsia="ru-RU"/>
        </w:rPr>
        <w:t xml:space="preserve"> по одномандатному округу №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1</w:t>
      </w:r>
      <w:r w:rsidR="00D87C71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</w:t>
      </w:r>
    </w:p>
    <w:p w14:paraId="329971DC" w14:textId="77777777" w:rsidR="00FD5064" w:rsidRPr="00D87C71" w:rsidRDefault="00D87C71" w:rsidP="00D87C7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="00FD5064" w:rsidRPr="00D87C71">
        <w:rPr>
          <w:rFonts w:ascii="Times New Roman" w:eastAsia="Times New Roman" w:hAnsi="Times New Roman"/>
          <w:sz w:val="28"/>
          <w:szCs w:val="20"/>
          <w:lang w:eastAsia="ru-RU"/>
        </w:rPr>
        <w:t xml:space="preserve"> (по согласованию).</w:t>
      </w:r>
    </w:p>
    <w:p w14:paraId="43B1D791" w14:textId="77777777" w:rsidR="00FD5064" w:rsidRDefault="00FD5064" w:rsidP="00FD50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18A7BCEE" w14:textId="0E156ED1" w:rsidR="00D87C71" w:rsidRDefault="001D4A5B" w:rsidP="001D4A5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7B53DE">
        <w:rPr>
          <w:rFonts w:ascii="Times New Roman" w:eastAsia="Times New Roman" w:hAnsi="Times New Roman"/>
          <w:sz w:val="28"/>
          <w:szCs w:val="28"/>
          <w:lang w:eastAsia="ru-RU"/>
        </w:rPr>
        <w:t xml:space="preserve">Макова Зарган </w:t>
      </w:r>
      <w:proofErr w:type="spellStart"/>
      <w:r w:rsidR="007B53DE">
        <w:rPr>
          <w:rFonts w:ascii="Times New Roman" w:eastAsia="Times New Roman" w:hAnsi="Times New Roman"/>
          <w:sz w:val="28"/>
          <w:szCs w:val="28"/>
          <w:lang w:eastAsia="ru-RU"/>
        </w:rPr>
        <w:t>Размидиновна</w:t>
      </w:r>
      <w:proofErr w:type="spellEnd"/>
      <w:r w:rsidR="00FD5064" w:rsidRPr="001D4A5B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1D4A5B">
        <w:rPr>
          <w:rFonts w:ascii="Times New Roman" w:eastAsia="Times New Roman" w:hAnsi="Times New Roman"/>
          <w:sz w:val="28"/>
          <w:szCs w:val="20"/>
          <w:lang w:eastAsia="ru-RU"/>
        </w:rPr>
        <w:t xml:space="preserve">депутат Совета </w:t>
      </w:r>
      <w:proofErr w:type="spellStart"/>
      <w:r w:rsidR="007B53DE">
        <w:rPr>
          <w:rFonts w:ascii="Times New Roman" w:eastAsia="Times New Roman" w:hAnsi="Times New Roman"/>
          <w:sz w:val="28"/>
          <w:szCs w:val="20"/>
          <w:lang w:eastAsia="ru-RU"/>
        </w:rPr>
        <w:t>Койданского</w:t>
      </w:r>
      <w:proofErr w:type="spellEnd"/>
      <w:r w:rsidRPr="001D4A5B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</w:t>
      </w:r>
      <w:proofErr w:type="gramStart"/>
      <w:r w:rsidRPr="001D4A5B">
        <w:rPr>
          <w:rFonts w:ascii="Times New Roman" w:eastAsia="Times New Roman" w:hAnsi="Times New Roman"/>
          <w:sz w:val="28"/>
          <w:szCs w:val="20"/>
          <w:lang w:eastAsia="ru-RU"/>
        </w:rPr>
        <w:t xml:space="preserve">поселения  </w:t>
      </w:r>
      <w:r w:rsidR="00D87C71">
        <w:rPr>
          <w:rFonts w:ascii="Times New Roman" w:eastAsia="Times New Roman" w:hAnsi="Times New Roman"/>
          <w:sz w:val="28"/>
          <w:szCs w:val="20"/>
          <w:lang w:eastAsia="ru-RU"/>
        </w:rPr>
        <w:t>по</w:t>
      </w:r>
      <w:proofErr w:type="gramEnd"/>
      <w:r w:rsidR="00D87C71">
        <w:rPr>
          <w:rFonts w:ascii="Times New Roman" w:eastAsia="Times New Roman" w:hAnsi="Times New Roman"/>
          <w:sz w:val="28"/>
          <w:szCs w:val="20"/>
          <w:lang w:eastAsia="ru-RU"/>
        </w:rPr>
        <w:t xml:space="preserve"> одномандатному округу №</w:t>
      </w:r>
      <w:r w:rsidR="007B53DE">
        <w:rPr>
          <w:rFonts w:ascii="Times New Roman" w:eastAsia="Times New Roman" w:hAnsi="Times New Roman"/>
          <w:sz w:val="28"/>
          <w:szCs w:val="20"/>
          <w:lang w:eastAsia="ru-RU"/>
        </w:rPr>
        <w:t xml:space="preserve"> 5</w:t>
      </w:r>
    </w:p>
    <w:p w14:paraId="7607B579" w14:textId="77777777" w:rsidR="001D4A5B" w:rsidRPr="001D4A5B" w:rsidRDefault="001D4A5B" w:rsidP="001D4A5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4A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</w:t>
      </w:r>
      <w:r w:rsidRPr="001D4A5B">
        <w:rPr>
          <w:rFonts w:ascii="Times New Roman" w:eastAsia="Times New Roman" w:hAnsi="Times New Roman"/>
          <w:sz w:val="28"/>
          <w:szCs w:val="20"/>
          <w:lang w:eastAsia="ru-RU"/>
        </w:rPr>
        <w:t>(по согласованию).</w:t>
      </w:r>
    </w:p>
    <w:p w14:paraId="20C9D9F2" w14:textId="77777777" w:rsidR="00FD5064" w:rsidRPr="001D4A5B" w:rsidRDefault="00FD5064" w:rsidP="001D4A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BADD78" w14:textId="77777777" w:rsidR="00FD5064" w:rsidRDefault="00FD5064" w:rsidP="00FD50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DCF4C83" w14:textId="77777777"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B72A9C" w14:textId="77777777"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EA879A" w14:textId="77777777"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60EC1F" w14:textId="77777777"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4F3E8C" w14:textId="77777777"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1F602A" w14:textId="77777777"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B92D42" w14:textId="77777777"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0A1C82" w14:textId="77777777"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F497C4" w14:textId="77777777"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6F33AA" w14:textId="77777777"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1DC517" w14:textId="77777777"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1EF65F" w14:textId="77777777"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DE6D74" w14:textId="77777777"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19FE44" w14:textId="77777777"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3C4BC0" w14:textId="77777777"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32BE73" w14:textId="77777777"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C0F002" w14:textId="77777777" w:rsidR="00FD5064" w:rsidRDefault="00FD5064" w:rsidP="00FD5064"/>
    <w:p w14:paraId="1FC45957" w14:textId="77777777" w:rsidR="00FD5064" w:rsidRDefault="00FD5064" w:rsidP="00FD506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AA42590" w14:textId="77777777" w:rsidR="00FD5064" w:rsidRDefault="00FD5064" w:rsidP="00FD506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641DFAE" w14:textId="77777777" w:rsidR="00FD5064" w:rsidRDefault="00FD5064" w:rsidP="00FD506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82ECBEE" w14:textId="77777777" w:rsidR="0028521D" w:rsidRDefault="0028521D" w:rsidP="00FD506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65272BB" w14:textId="77777777" w:rsidR="0028521D" w:rsidRDefault="0028521D" w:rsidP="00FD506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40840C9" w14:textId="77777777" w:rsidR="00296F85" w:rsidRDefault="00296F85" w:rsidP="00FD506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BAA1220" w14:textId="77777777" w:rsidR="00296F85" w:rsidRDefault="00296F85" w:rsidP="00FD506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6860474" w14:textId="77777777" w:rsidR="00FD5064" w:rsidRDefault="00FD5064" w:rsidP="00FD5064">
      <w:pPr>
        <w:widowControl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D35346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14:paraId="3E65C423" w14:textId="77777777" w:rsidR="00FD5064" w:rsidRDefault="00FD5064" w:rsidP="00FD5064">
      <w:pPr>
        <w:widowControl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решению</w:t>
      </w:r>
    </w:p>
    <w:p w14:paraId="61223F11" w14:textId="217CE524" w:rsidR="00FD5064" w:rsidRDefault="00FD5064" w:rsidP="00FD5064">
      <w:pPr>
        <w:widowControl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</w:t>
      </w:r>
      <w:proofErr w:type="spellStart"/>
      <w:r w:rsidR="007B53DE">
        <w:rPr>
          <w:rFonts w:ascii="Times New Roman" w:eastAsia="Times New Roman" w:hAnsi="Times New Roman"/>
          <w:sz w:val="24"/>
          <w:szCs w:val="24"/>
          <w:lang w:eastAsia="ru-RU"/>
        </w:rPr>
        <w:t>Койданского</w:t>
      </w:r>
      <w:proofErr w:type="spellEnd"/>
    </w:p>
    <w:p w14:paraId="79DA4C89" w14:textId="77777777" w:rsidR="00FD5064" w:rsidRDefault="001F5F5B" w:rsidP="00FD5064">
      <w:pPr>
        <w:widowControl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="00FD506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</w:t>
      </w:r>
    </w:p>
    <w:p w14:paraId="46B70A0C" w14:textId="714FB495" w:rsidR="00FD5064" w:rsidRPr="00DB06D7" w:rsidRDefault="00D35346" w:rsidP="00FD5064">
      <w:pPr>
        <w:widowControl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lang w:eastAsia="ru-RU"/>
        </w:rPr>
      </w:pPr>
      <w:r w:rsidRPr="00DB06D7">
        <w:rPr>
          <w:rFonts w:ascii="Times New Roman" w:eastAsia="Times New Roman" w:hAnsi="Times New Roman"/>
          <w:lang w:eastAsia="ru-RU"/>
        </w:rPr>
        <w:t xml:space="preserve">от </w:t>
      </w:r>
      <w:r w:rsidR="004224C1" w:rsidRPr="00DB06D7">
        <w:rPr>
          <w:rFonts w:ascii="Times New Roman" w:eastAsia="Times New Roman" w:hAnsi="Times New Roman"/>
          <w:lang w:eastAsia="ru-RU"/>
        </w:rPr>
        <w:t>29.09</w:t>
      </w:r>
      <w:r w:rsidRPr="00DB06D7">
        <w:rPr>
          <w:rFonts w:ascii="Times New Roman" w:eastAsia="Times New Roman" w:hAnsi="Times New Roman"/>
          <w:lang w:eastAsia="ru-RU"/>
        </w:rPr>
        <w:t>.202</w:t>
      </w:r>
      <w:r w:rsidR="00E4312C" w:rsidRPr="00DB06D7">
        <w:rPr>
          <w:rFonts w:ascii="Times New Roman" w:eastAsia="Times New Roman" w:hAnsi="Times New Roman"/>
          <w:lang w:eastAsia="ru-RU"/>
        </w:rPr>
        <w:t>3</w:t>
      </w:r>
      <w:r w:rsidRPr="00DB06D7">
        <w:rPr>
          <w:rFonts w:ascii="Times New Roman" w:eastAsia="Times New Roman" w:hAnsi="Times New Roman"/>
          <w:lang w:eastAsia="ru-RU"/>
        </w:rPr>
        <w:t xml:space="preserve"> №</w:t>
      </w:r>
      <w:r w:rsidR="00DB06D7" w:rsidRPr="00DB06D7">
        <w:rPr>
          <w:rFonts w:ascii="Times New Roman" w:eastAsia="Times New Roman" w:hAnsi="Times New Roman"/>
          <w:lang w:eastAsia="ru-RU"/>
        </w:rPr>
        <w:t xml:space="preserve"> </w:t>
      </w:r>
      <w:r w:rsidR="00DB06D7" w:rsidRPr="00DB06D7">
        <w:rPr>
          <w:rFonts w:ascii="Times New Roman" w:eastAsia="Times New Roman" w:hAnsi="Times New Roman"/>
          <w:lang w:eastAsia="ru-RU"/>
        </w:rPr>
        <w:t>06-</w:t>
      </w:r>
      <w:r w:rsidR="00DB06D7" w:rsidRPr="00DB06D7">
        <w:rPr>
          <w:rFonts w:ascii="Times New Roman" w:eastAsia="Times New Roman" w:hAnsi="Times New Roman"/>
          <w:lang w:val="en-US" w:eastAsia="ru-RU"/>
        </w:rPr>
        <w:t>VII</w:t>
      </w:r>
    </w:p>
    <w:p w14:paraId="770945F3" w14:textId="77777777" w:rsidR="00FD5064" w:rsidRDefault="00FD5064" w:rsidP="001F5F5B">
      <w:pPr>
        <w:widowControl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Par246"/>
      <w:bookmarkEnd w:id="0"/>
    </w:p>
    <w:p w14:paraId="39CD6214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14:paraId="17387B33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1F5F5B">
        <w:rPr>
          <w:rFonts w:ascii="Times New Roman" w:eastAsiaTheme="minorHAnsi" w:hAnsi="Times New Roman"/>
          <w:b/>
          <w:sz w:val="26"/>
          <w:szCs w:val="26"/>
        </w:rPr>
        <w:t>ПРОЕКТ КОНТРАКТА</w:t>
      </w:r>
    </w:p>
    <w:p w14:paraId="6CDB1683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1F5F5B">
        <w:rPr>
          <w:rFonts w:ascii="Times New Roman" w:eastAsiaTheme="minorHAnsi" w:hAnsi="Times New Roman"/>
          <w:b/>
          <w:sz w:val="26"/>
          <w:szCs w:val="26"/>
        </w:rPr>
        <w:t>С ГЛАВОЙ АДМИНИСТРАЦИИ</w:t>
      </w:r>
    </w:p>
    <w:p w14:paraId="2BFB8844" w14:textId="0008C8DA" w:rsidR="001F5F5B" w:rsidRPr="001F5F5B" w:rsidRDefault="007B53DE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КОЙДАНСКОГО</w:t>
      </w:r>
      <w:r w:rsidR="001F5F5B" w:rsidRPr="001F5F5B">
        <w:rPr>
          <w:rFonts w:ascii="Times New Roman" w:eastAsiaTheme="minorHAnsi" w:hAnsi="Times New Roman"/>
          <w:b/>
          <w:sz w:val="26"/>
          <w:szCs w:val="26"/>
        </w:rPr>
        <w:t xml:space="preserve"> СЕЛЬСКОГО ПОСЕЛЕНИЯ </w:t>
      </w:r>
    </w:p>
    <w:p w14:paraId="6BA76919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1F5F5B">
        <w:rPr>
          <w:rFonts w:ascii="Times New Roman" w:eastAsiaTheme="minorHAnsi" w:hAnsi="Times New Roman"/>
          <w:b/>
          <w:sz w:val="26"/>
          <w:szCs w:val="26"/>
        </w:rPr>
        <w:t>УСТЬ-ДЖЕГУТИНСКОГО МУНИЦИПАЛЬНОГО РАЙОНА</w:t>
      </w:r>
    </w:p>
    <w:p w14:paraId="1077E077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14:paraId="61EAFCC9" w14:textId="79797D52" w:rsidR="001F5F5B" w:rsidRPr="001F5F5B" w:rsidRDefault="007B53DE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>
        <w:rPr>
          <w:rFonts w:ascii="Times New Roman" w:eastAsiaTheme="minorHAnsi" w:hAnsi="Times New Roman"/>
          <w:sz w:val="26"/>
          <w:szCs w:val="26"/>
        </w:rPr>
        <w:t>с.Койдан</w:t>
      </w:r>
      <w:proofErr w:type="spellEnd"/>
      <w:r w:rsidR="001F5F5B" w:rsidRPr="001F5F5B">
        <w:rPr>
          <w:rFonts w:ascii="Times New Roman" w:eastAsiaTheme="minorHAnsi" w:hAnsi="Times New Roman"/>
          <w:sz w:val="26"/>
          <w:szCs w:val="26"/>
        </w:rPr>
        <w:t xml:space="preserve">                              </w:t>
      </w:r>
      <w:r w:rsidR="001F5F5B">
        <w:rPr>
          <w:rFonts w:ascii="Times New Roman" w:eastAsiaTheme="minorHAnsi" w:hAnsi="Times New Roman"/>
          <w:sz w:val="26"/>
          <w:szCs w:val="26"/>
        </w:rPr>
        <w:t xml:space="preserve">                               </w:t>
      </w:r>
      <w:r w:rsidR="001F5F5B" w:rsidRPr="001F5F5B">
        <w:rPr>
          <w:rFonts w:ascii="Times New Roman" w:eastAsiaTheme="minorHAnsi" w:hAnsi="Times New Roman"/>
          <w:sz w:val="26"/>
          <w:szCs w:val="26"/>
        </w:rPr>
        <w:t xml:space="preserve">   </w:t>
      </w:r>
      <w:r w:rsidR="00D35346">
        <w:rPr>
          <w:rFonts w:ascii="Times New Roman" w:eastAsiaTheme="minorHAnsi" w:hAnsi="Times New Roman"/>
          <w:sz w:val="26"/>
          <w:szCs w:val="26"/>
        </w:rPr>
        <w:t xml:space="preserve">            "___" __________202</w:t>
      </w:r>
      <w:r>
        <w:rPr>
          <w:rFonts w:ascii="Times New Roman" w:eastAsiaTheme="minorHAnsi" w:hAnsi="Times New Roman"/>
          <w:sz w:val="26"/>
          <w:szCs w:val="26"/>
        </w:rPr>
        <w:t>3</w:t>
      </w:r>
      <w:r w:rsidR="001F5F5B" w:rsidRPr="001F5F5B">
        <w:rPr>
          <w:rFonts w:ascii="Times New Roman" w:eastAsiaTheme="minorHAnsi" w:hAnsi="Times New Roman"/>
          <w:sz w:val="26"/>
          <w:szCs w:val="26"/>
        </w:rPr>
        <w:t xml:space="preserve"> г.</w:t>
      </w:r>
    </w:p>
    <w:p w14:paraId="0EF096C5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 </w:t>
      </w:r>
    </w:p>
    <w:p w14:paraId="3ED4BEAF" w14:textId="6EF7FF1D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Глава </w:t>
      </w:r>
      <w:proofErr w:type="spellStart"/>
      <w:r w:rsidR="007B53DE">
        <w:rPr>
          <w:rFonts w:ascii="Times New Roman" w:eastAsiaTheme="minorHAnsi" w:hAnsi="Times New Roman"/>
          <w:sz w:val="26"/>
          <w:szCs w:val="26"/>
        </w:rPr>
        <w:t>Койданского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</w:t>
      </w:r>
    </w:p>
    <w:p w14:paraId="02A4257B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__________________________________________________________________</w:t>
      </w:r>
    </w:p>
    <w:p w14:paraId="6E3E945B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                                    (Ф.И.О.)</w:t>
      </w:r>
    </w:p>
    <w:p w14:paraId="71CE5B7F" w14:textId="7CF34E3B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действующий на основании Устава </w:t>
      </w:r>
      <w:proofErr w:type="spellStart"/>
      <w:r w:rsidR="007B53DE">
        <w:rPr>
          <w:rFonts w:ascii="Times New Roman" w:eastAsiaTheme="minorHAnsi" w:hAnsi="Times New Roman"/>
          <w:sz w:val="26"/>
          <w:szCs w:val="26"/>
        </w:rPr>
        <w:t>Койданского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Усть-Джегутинского муниципального района (далее - Устав), одной стороны, и гражданин </w:t>
      </w:r>
    </w:p>
    <w:p w14:paraId="14991266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__________________________________________________________________</w:t>
      </w:r>
    </w:p>
    <w:p w14:paraId="4F637EE3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                                    (Ф.И.О.)</w:t>
      </w:r>
    </w:p>
    <w:p w14:paraId="3707AE45" w14:textId="7A9BEE62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именуемый в дальнейшем "Глава администрации </w:t>
      </w:r>
      <w:proofErr w:type="spellStart"/>
      <w:r w:rsidR="007B53DE">
        <w:rPr>
          <w:rFonts w:ascii="Times New Roman" w:eastAsiaTheme="minorHAnsi" w:hAnsi="Times New Roman"/>
          <w:sz w:val="26"/>
          <w:szCs w:val="26"/>
        </w:rPr>
        <w:t>Койданского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поселения", с другой стороны, далее также совместно именуемые "Стороны", заключили на основе решения Совета </w:t>
      </w:r>
      <w:proofErr w:type="spellStart"/>
      <w:r w:rsidR="007B53DE">
        <w:rPr>
          <w:rFonts w:ascii="Times New Roman" w:eastAsiaTheme="minorHAnsi" w:hAnsi="Times New Roman"/>
          <w:sz w:val="26"/>
          <w:szCs w:val="26"/>
        </w:rPr>
        <w:t>Койданского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Усть-Джегутинского муниципального района от _______ года N ____ настоящий контракт о нижеследующем.</w:t>
      </w:r>
    </w:p>
    <w:p w14:paraId="3CB564CF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14:paraId="15E92794" w14:textId="77777777" w:rsidR="001F5F5B" w:rsidRPr="009F109E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9F109E">
        <w:rPr>
          <w:rFonts w:ascii="Times New Roman" w:eastAsiaTheme="minorHAnsi" w:hAnsi="Times New Roman"/>
          <w:b/>
          <w:sz w:val="26"/>
          <w:szCs w:val="26"/>
        </w:rPr>
        <w:t>1. Общие положения</w:t>
      </w:r>
    </w:p>
    <w:p w14:paraId="2CA00C18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14:paraId="12FCB875" w14:textId="20C8D11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1.1. Настоящий контракт регулирует отношения между Главой </w:t>
      </w:r>
      <w:proofErr w:type="spellStart"/>
      <w:r w:rsidR="007B53DE">
        <w:rPr>
          <w:rFonts w:ascii="Times New Roman" w:eastAsiaTheme="minorHAnsi" w:hAnsi="Times New Roman"/>
          <w:sz w:val="26"/>
          <w:szCs w:val="26"/>
        </w:rPr>
        <w:t>Койданского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и Главой администрации </w:t>
      </w:r>
      <w:proofErr w:type="spellStart"/>
      <w:r w:rsidR="007B53DE">
        <w:rPr>
          <w:rFonts w:ascii="Times New Roman" w:eastAsiaTheme="minorHAnsi" w:hAnsi="Times New Roman"/>
          <w:sz w:val="26"/>
          <w:szCs w:val="26"/>
        </w:rPr>
        <w:t>Койданского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связанные с исполнением последним обязанностей, предусмотренных Уставом. </w:t>
      </w:r>
    </w:p>
    <w:p w14:paraId="043D1BC7" w14:textId="407395D6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1.2. Контракт заключается с главой администрации </w:t>
      </w:r>
      <w:proofErr w:type="spellStart"/>
      <w:r w:rsidR="007B53DE">
        <w:rPr>
          <w:rFonts w:ascii="Times New Roman" w:eastAsiaTheme="minorHAnsi" w:hAnsi="Times New Roman"/>
          <w:sz w:val="26"/>
          <w:szCs w:val="26"/>
        </w:rPr>
        <w:t>Койданского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на срок полномочий Совета </w:t>
      </w:r>
      <w:proofErr w:type="spellStart"/>
      <w:r w:rsidR="007B53DE">
        <w:rPr>
          <w:rFonts w:ascii="Times New Roman" w:eastAsiaTheme="minorHAnsi" w:hAnsi="Times New Roman"/>
          <w:sz w:val="26"/>
          <w:szCs w:val="26"/>
        </w:rPr>
        <w:t>Койданского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поселения, принявшего решение о назначении лица на должность главы местной </w:t>
      </w:r>
      <w:proofErr w:type="gramStart"/>
      <w:r w:rsidRPr="001F5F5B">
        <w:rPr>
          <w:rFonts w:ascii="Times New Roman" w:eastAsiaTheme="minorHAnsi" w:hAnsi="Times New Roman"/>
          <w:sz w:val="26"/>
          <w:szCs w:val="26"/>
        </w:rPr>
        <w:t>администрации  (</w:t>
      </w:r>
      <w:proofErr w:type="gramEnd"/>
      <w:r w:rsidRPr="001F5F5B">
        <w:rPr>
          <w:rFonts w:ascii="Times New Roman" w:eastAsiaTheme="minorHAnsi" w:hAnsi="Times New Roman"/>
          <w:sz w:val="26"/>
          <w:szCs w:val="26"/>
        </w:rPr>
        <w:t xml:space="preserve">до дня начала работы  Совета </w:t>
      </w:r>
      <w:proofErr w:type="spellStart"/>
      <w:r w:rsidR="007B53DE">
        <w:rPr>
          <w:rFonts w:ascii="Times New Roman" w:eastAsiaTheme="minorHAnsi" w:hAnsi="Times New Roman"/>
          <w:sz w:val="26"/>
          <w:szCs w:val="26"/>
        </w:rPr>
        <w:t>Койданского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</w:t>
      </w:r>
      <w:r w:rsidR="009F109E">
        <w:rPr>
          <w:rFonts w:ascii="Times New Roman" w:eastAsiaTheme="minorHAnsi" w:hAnsi="Times New Roman"/>
          <w:sz w:val="26"/>
          <w:szCs w:val="26"/>
        </w:rPr>
        <w:t>ьского поселения нового созыва), но не менее чем на 2 года.</w:t>
      </w:r>
    </w:p>
    <w:p w14:paraId="375F4868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Дата начала исполнения должностных обязанностей Главой администрации</w:t>
      </w:r>
    </w:p>
    <w:p w14:paraId="5D699093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__________________________________________________________________</w:t>
      </w:r>
    </w:p>
    <w:p w14:paraId="35DC4C97" w14:textId="77777777" w:rsidR="001F5F5B" w:rsidRPr="001F5F5B" w:rsidRDefault="009F109E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                                     </w:t>
      </w:r>
      <w:r w:rsidR="001F5F5B" w:rsidRPr="001F5F5B">
        <w:rPr>
          <w:rFonts w:ascii="Times New Roman" w:eastAsiaTheme="minorHAnsi" w:hAnsi="Times New Roman"/>
          <w:sz w:val="26"/>
          <w:szCs w:val="26"/>
        </w:rPr>
        <w:t>(число, месяц, год)</w:t>
      </w:r>
    </w:p>
    <w:p w14:paraId="5F7319FD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1.3. Глава администрации является муниципальным служащим и замещает должность муниципальной службы, которая относится к высшей группе должностей, имеет все права и несет обязанности, предусмотренные законодательством для муниципальных служащих.</w:t>
      </w:r>
    </w:p>
    <w:p w14:paraId="5DB8F6A5" w14:textId="3D432264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1.4. Глава администрации осуществляет свою деятельность в соответствии с Конституцией Российской Федерации, федеральными законами и иными нормативными актами Российской Федерации, Конституцией Карачаево-</w:t>
      </w:r>
      <w:r w:rsidRPr="001F5F5B">
        <w:rPr>
          <w:rFonts w:ascii="Times New Roman" w:eastAsiaTheme="minorHAnsi" w:hAnsi="Times New Roman"/>
          <w:sz w:val="26"/>
          <w:szCs w:val="26"/>
        </w:rPr>
        <w:lastRenderedPageBreak/>
        <w:t xml:space="preserve">Черкесской Республики, законами и иными нормативными правовыми актами Карачаево-Черкесской Республики, Уставом и иными муниципальными правовыми актами </w:t>
      </w:r>
      <w:proofErr w:type="spellStart"/>
      <w:r w:rsidR="007B53DE">
        <w:rPr>
          <w:rFonts w:ascii="Times New Roman" w:eastAsiaTheme="minorHAnsi" w:hAnsi="Times New Roman"/>
          <w:sz w:val="26"/>
          <w:szCs w:val="26"/>
        </w:rPr>
        <w:t>Койданского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поселения, а также условиями настоящего контракта.</w:t>
      </w:r>
    </w:p>
    <w:p w14:paraId="1BDAFBD3" w14:textId="1E19EF6A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1.</w:t>
      </w:r>
      <w:proofErr w:type="gramStart"/>
      <w:r w:rsidRPr="001F5F5B">
        <w:rPr>
          <w:rFonts w:ascii="Times New Roman" w:eastAsiaTheme="minorHAnsi" w:hAnsi="Times New Roman"/>
          <w:sz w:val="26"/>
          <w:szCs w:val="26"/>
        </w:rPr>
        <w:t>5.Глава</w:t>
      </w:r>
      <w:proofErr w:type="gramEnd"/>
      <w:r w:rsidRPr="001F5F5B">
        <w:rPr>
          <w:rFonts w:ascii="Times New Roman" w:eastAsiaTheme="minorHAnsi" w:hAnsi="Times New Roman"/>
          <w:sz w:val="26"/>
          <w:szCs w:val="26"/>
        </w:rPr>
        <w:t xml:space="preserve"> администрации руководит администрацией </w:t>
      </w:r>
      <w:proofErr w:type="spellStart"/>
      <w:r w:rsidR="007B53DE">
        <w:rPr>
          <w:rFonts w:ascii="Times New Roman" w:eastAsiaTheme="minorHAnsi" w:hAnsi="Times New Roman"/>
          <w:sz w:val="26"/>
          <w:szCs w:val="26"/>
        </w:rPr>
        <w:t>Койданского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(далее - Администрация), на принципах единоначалия, самостоятельно решает все вопросы, отнесенные к его компетенции Уставом, настоящим контрактом.</w:t>
      </w:r>
    </w:p>
    <w:p w14:paraId="3AFB8600" w14:textId="4FE92A86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1.6. Глава администрации подконтролен и подотчетен Совету </w:t>
      </w:r>
      <w:proofErr w:type="spellStart"/>
      <w:r w:rsidR="007B53DE">
        <w:rPr>
          <w:rFonts w:ascii="Times New Roman" w:eastAsiaTheme="minorHAnsi" w:hAnsi="Times New Roman"/>
          <w:sz w:val="26"/>
          <w:szCs w:val="26"/>
        </w:rPr>
        <w:t>Койданского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поселения, отчитывается перед ним об исполнении планов и программ социально-экономического развития.</w:t>
      </w:r>
    </w:p>
    <w:p w14:paraId="5E507841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1.7. При осуществлении администрацией отдельных государственных полномочий, переданных ей федеральными законами и законами Карачаево-Черкесской Республики, Глава администрации подотчетен органам государственной власти по вопросам, связанным с реализацией указанных полномочий в порядке, определенном соответствующими законами о наделении отдельными государственными полномочиями.</w:t>
      </w:r>
    </w:p>
    <w:p w14:paraId="50222FAD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14:paraId="4A8BE66D" w14:textId="77777777" w:rsidR="001F5F5B" w:rsidRPr="009F109E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9F109E">
        <w:rPr>
          <w:rFonts w:ascii="Times New Roman" w:eastAsiaTheme="minorHAnsi" w:hAnsi="Times New Roman"/>
          <w:b/>
          <w:sz w:val="26"/>
          <w:szCs w:val="26"/>
        </w:rPr>
        <w:t>2. Основные полномочия Главы администрации</w:t>
      </w:r>
    </w:p>
    <w:p w14:paraId="7413B09F" w14:textId="77777777" w:rsidR="001F5F5B" w:rsidRPr="009F109E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14:paraId="326BB97A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2.1. В соответствии с Уставом Глава администрации наделяется следующими полномочиями:</w:t>
      </w:r>
    </w:p>
    <w:p w14:paraId="69B73E95" w14:textId="10CCF802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1) осуществляет общее руководство деятельностью администрации </w:t>
      </w:r>
      <w:proofErr w:type="spellStart"/>
      <w:r w:rsidR="007B53DE">
        <w:rPr>
          <w:rFonts w:ascii="Times New Roman" w:eastAsiaTheme="minorHAnsi" w:hAnsi="Times New Roman"/>
          <w:sz w:val="26"/>
          <w:szCs w:val="26"/>
        </w:rPr>
        <w:t>Койданского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поселения, ее структурных подразделений по решению всех вопросов, отнесенных к компетенции администрации;</w:t>
      </w:r>
    </w:p>
    <w:p w14:paraId="35E8BBFC" w14:textId="6C8EA9A0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2) заключает от имени </w:t>
      </w:r>
      <w:proofErr w:type="gramStart"/>
      <w:r w:rsidRPr="001F5F5B">
        <w:rPr>
          <w:rFonts w:ascii="Times New Roman" w:eastAsiaTheme="minorHAnsi" w:hAnsi="Times New Roman"/>
          <w:sz w:val="26"/>
          <w:szCs w:val="26"/>
        </w:rPr>
        <w:t xml:space="preserve">администрации  </w:t>
      </w:r>
      <w:proofErr w:type="spellStart"/>
      <w:r w:rsidR="007B53DE">
        <w:rPr>
          <w:rFonts w:ascii="Times New Roman" w:eastAsiaTheme="minorHAnsi" w:hAnsi="Times New Roman"/>
          <w:sz w:val="26"/>
          <w:szCs w:val="26"/>
        </w:rPr>
        <w:t>Койданского</w:t>
      </w:r>
      <w:proofErr w:type="spellEnd"/>
      <w:proofErr w:type="gram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договоры в пределах своей компетенции;</w:t>
      </w:r>
    </w:p>
    <w:p w14:paraId="3C8094EE" w14:textId="244CBBFA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3) осуществляет функции распорядителя бюджетных средств при исполнении местного бюджета (за исключением средств </w:t>
      </w:r>
      <w:proofErr w:type="gramStart"/>
      <w:r w:rsidRPr="001F5F5B">
        <w:rPr>
          <w:rFonts w:ascii="Times New Roman" w:eastAsiaTheme="minorHAnsi" w:hAnsi="Times New Roman"/>
          <w:sz w:val="26"/>
          <w:szCs w:val="26"/>
        </w:rPr>
        <w:t>по расходам</w:t>
      </w:r>
      <w:proofErr w:type="gramEnd"/>
      <w:r w:rsidRPr="001F5F5B">
        <w:rPr>
          <w:rFonts w:ascii="Times New Roman" w:eastAsiaTheme="minorHAnsi" w:hAnsi="Times New Roman"/>
          <w:sz w:val="26"/>
          <w:szCs w:val="26"/>
        </w:rPr>
        <w:t xml:space="preserve"> связанным с деятельностью Совета </w:t>
      </w:r>
      <w:proofErr w:type="spellStart"/>
      <w:r w:rsidR="007B53DE">
        <w:rPr>
          <w:rFonts w:ascii="Times New Roman" w:eastAsiaTheme="minorHAnsi" w:hAnsi="Times New Roman"/>
          <w:sz w:val="26"/>
          <w:szCs w:val="26"/>
        </w:rPr>
        <w:t>Койданского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и депутатов </w:t>
      </w:r>
      <w:proofErr w:type="spellStart"/>
      <w:r w:rsidR="007B53DE">
        <w:rPr>
          <w:rFonts w:ascii="Times New Roman" w:eastAsiaTheme="minorHAnsi" w:hAnsi="Times New Roman"/>
          <w:sz w:val="26"/>
          <w:szCs w:val="26"/>
        </w:rPr>
        <w:t>Койданского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поселения);</w:t>
      </w:r>
    </w:p>
    <w:p w14:paraId="2BDE34E5" w14:textId="1C2E4F83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4) вносит предложения о созыве внеочередных заседаний Совета </w:t>
      </w:r>
      <w:proofErr w:type="spellStart"/>
      <w:r w:rsidR="007B53DE">
        <w:rPr>
          <w:rFonts w:ascii="Times New Roman" w:eastAsiaTheme="minorHAnsi" w:hAnsi="Times New Roman"/>
          <w:sz w:val="26"/>
          <w:szCs w:val="26"/>
        </w:rPr>
        <w:t>Койданского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поселения;</w:t>
      </w:r>
    </w:p>
    <w:p w14:paraId="06A00525" w14:textId="086DF410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5) организует выполнение нормативных правовых актов Совета </w:t>
      </w:r>
      <w:proofErr w:type="spellStart"/>
      <w:r w:rsidR="007B53DE">
        <w:rPr>
          <w:rFonts w:ascii="Times New Roman" w:eastAsiaTheme="minorHAnsi" w:hAnsi="Times New Roman"/>
          <w:sz w:val="26"/>
          <w:szCs w:val="26"/>
        </w:rPr>
        <w:t>Койданского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в рамках своих полномочий;</w:t>
      </w:r>
    </w:p>
    <w:p w14:paraId="43F208A6" w14:textId="02A34A00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6) обладает правом внесения в Совет </w:t>
      </w:r>
      <w:proofErr w:type="spellStart"/>
      <w:r w:rsidR="007B53DE">
        <w:rPr>
          <w:rFonts w:ascii="Times New Roman" w:eastAsiaTheme="minorHAnsi" w:hAnsi="Times New Roman"/>
          <w:sz w:val="26"/>
          <w:szCs w:val="26"/>
        </w:rPr>
        <w:t>Койданского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проектов муниципальных правовых актов;</w:t>
      </w:r>
    </w:p>
    <w:p w14:paraId="3742A897" w14:textId="28D46799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7) представляет на утверждение Совета проект бюджета </w:t>
      </w:r>
      <w:proofErr w:type="spellStart"/>
      <w:r w:rsidR="007B53DE">
        <w:rPr>
          <w:rFonts w:ascii="Times New Roman" w:eastAsiaTheme="minorHAnsi" w:hAnsi="Times New Roman"/>
          <w:sz w:val="26"/>
          <w:szCs w:val="26"/>
        </w:rPr>
        <w:t>Койданского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и отчет о его исполнении;</w:t>
      </w:r>
    </w:p>
    <w:p w14:paraId="134A6BFF" w14:textId="735C311C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8) представляет на рассмотрение Совета </w:t>
      </w:r>
      <w:proofErr w:type="spellStart"/>
      <w:r w:rsidR="007B53DE">
        <w:rPr>
          <w:rFonts w:ascii="Times New Roman" w:eastAsiaTheme="minorHAnsi" w:hAnsi="Times New Roman"/>
          <w:sz w:val="26"/>
          <w:szCs w:val="26"/>
        </w:rPr>
        <w:t>Койданского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проекты нормативных правовых актов о введении или отмене местных налогов и сборов, а также другие правовые акты, предусматривающие расходы, покрываемые за счет бюджета </w:t>
      </w:r>
      <w:proofErr w:type="spellStart"/>
      <w:r w:rsidR="007B53DE">
        <w:rPr>
          <w:rFonts w:ascii="Times New Roman" w:eastAsiaTheme="minorHAnsi" w:hAnsi="Times New Roman"/>
          <w:sz w:val="26"/>
          <w:szCs w:val="26"/>
        </w:rPr>
        <w:t>Койданского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поселения;</w:t>
      </w:r>
    </w:p>
    <w:p w14:paraId="291DBF86" w14:textId="43750A3A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9) разрабатывает и представляет на утверждение Совета </w:t>
      </w:r>
      <w:proofErr w:type="spellStart"/>
      <w:r w:rsidR="007B53DE">
        <w:rPr>
          <w:rFonts w:ascii="Times New Roman" w:eastAsiaTheme="minorHAnsi" w:hAnsi="Times New Roman"/>
          <w:sz w:val="26"/>
          <w:szCs w:val="26"/>
        </w:rPr>
        <w:t>Койданского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структуру администрации </w:t>
      </w:r>
      <w:proofErr w:type="spellStart"/>
      <w:r w:rsidR="007B53DE">
        <w:rPr>
          <w:rFonts w:ascii="Times New Roman" w:eastAsiaTheme="minorHAnsi" w:hAnsi="Times New Roman"/>
          <w:sz w:val="26"/>
          <w:szCs w:val="26"/>
        </w:rPr>
        <w:t>Койданского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поселения, формирует штат администрации в пределах, утвержденных в бюджете средств на содержание администрации;</w:t>
      </w:r>
    </w:p>
    <w:p w14:paraId="75493FC2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10) назначает и освобождает от должности заместителя (заместителей) главы администрации, руководителей структурных подразделений администрации, </w:t>
      </w:r>
      <w:r w:rsidRPr="001F5F5B">
        <w:rPr>
          <w:rFonts w:ascii="Times New Roman" w:eastAsiaTheme="minorHAnsi" w:hAnsi="Times New Roman"/>
          <w:sz w:val="26"/>
          <w:szCs w:val="26"/>
        </w:rPr>
        <w:lastRenderedPageBreak/>
        <w:t>руководителей муниципальных предприятий и учреждений, а также решает вопросы применения к ним мер дисциплинарной ответственности;</w:t>
      </w:r>
    </w:p>
    <w:p w14:paraId="161FEBA4" w14:textId="4C6E40D5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11) представляет на утверждение Совета </w:t>
      </w:r>
      <w:proofErr w:type="spellStart"/>
      <w:r w:rsidR="007B53DE">
        <w:rPr>
          <w:rFonts w:ascii="Times New Roman" w:eastAsiaTheme="minorHAnsi" w:hAnsi="Times New Roman"/>
          <w:sz w:val="26"/>
          <w:szCs w:val="26"/>
        </w:rPr>
        <w:t>Койданского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планы и программы социально-экономического развития </w:t>
      </w:r>
      <w:proofErr w:type="spellStart"/>
      <w:proofErr w:type="gramStart"/>
      <w:r w:rsidR="007B53DE">
        <w:rPr>
          <w:rFonts w:ascii="Times New Roman" w:eastAsiaTheme="minorHAnsi" w:hAnsi="Times New Roman"/>
          <w:sz w:val="26"/>
          <w:szCs w:val="26"/>
        </w:rPr>
        <w:t>Койданского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 сельского</w:t>
      </w:r>
      <w:proofErr w:type="gramEnd"/>
      <w:r w:rsidRPr="001F5F5B">
        <w:rPr>
          <w:rFonts w:ascii="Times New Roman" w:eastAsiaTheme="minorHAnsi" w:hAnsi="Times New Roman"/>
          <w:sz w:val="26"/>
          <w:szCs w:val="26"/>
        </w:rPr>
        <w:t xml:space="preserve"> поселения, отчеты об их исполнении;</w:t>
      </w:r>
    </w:p>
    <w:p w14:paraId="619FB749" w14:textId="49DC8AB1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12) рассматривает отчеты и доклады руководителей структурных подразделений администрации </w:t>
      </w:r>
      <w:proofErr w:type="spellStart"/>
      <w:r w:rsidR="007B53DE">
        <w:rPr>
          <w:rFonts w:ascii="Times New Roman" w:eastAsiaTheme="minorHAnsi" w:hAnsi="Times New Roman"/>
          <w:sz w:val="26"/>
          <w:szCs w:val="26"/>
        </w:rPr>
        <w:t>Койданского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поселения;</w:t>
      </w:r>
    </w:p>
    <w:p w14:paraId="47475B03" w14:textId="64F3265B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13) организует проверку деятельности структурных подразделений администрации </w:t>
      </w:r>
      <w:proofErr w:type="spellStart"/>
      <w:r w:rsidR="007B53DE">
        <w:rPr>
          <w:rFonts w:ascii="Times New Roman" w:eastAsiaTheme="minorHAnsi" w:hAnsi="Times New Roman"/>
          <w:sz w:val="26"/>
          <w:szCs w:val="26"/>
        </w:rPr>
        <w:t>Койданского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в соответствии с федеральными законами, законами Карачаево-Черкесской Республики и Уставом </w:t>
      </w:r>
      <w:proofErr w:type="spellStart"/>
      <w:r w:rsidR="007B53DE">
        <w:rPr>
          <w:rFonts w:ascii="Times New Roman" w:eastAsiaTheme="minorHAnsi" w:hAnsi="Times New Roman"/>
          <w:sz w:val="26"/>
          <w:szCs w:val="26"/>
        </w:rPr>
        <w:t>Койданского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поселения;</w:t>
      </w:r>
    </w:p>
    <w:p w14:paraId="177B66B9" w14:textId="0737D12A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14) принимает меры по обеспечению и защите интересов </w:t>
      </w:r>
      <w:proofErr w:type="spellStart"/>
      <w:r w:rsidR="007B53DE">
        <w:rPr>
          <w:rFonts w:ascii="Times New Roman" w:eastAsiaTheme="minorHAnsi" w:hAnsi="Times New Roman"/>
          <w:sz w:val="26"/>
          <w:szCs w:val="26"/>
        </w:rPr>
        <w:t>Койданского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в суде, арбитражном суде, а также соответствующих органах государственной власти; </w:t>
      </w:r>
    </w:p>
    <w:p w14:paraId="74207882" w14:textId="107C0D23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15) от имени администрации </w:t>
      </w:r>
      <w:proofErr w:type="spellStart"/>
      <w:r w:rsidR="007B53DE">
        <w:rPr>
          <w:rFonts w:ascii="Times New Roman" w:eastAsiaTheme="minorHAnsi" w:hAnsi="Times New Roman"/>
          <w:sz w:val="26"/>
          <w:szCs w:val="26"/>
        </w:rPr>
        <w:t>Койданского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подписывает исковые заявления в суды;</w:t>
      </w:r>
    </w:p>
    <w:p w14:paraId="1CBC0100" w14:textId="56E88CED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16) организует и обеспечивает осуществление администрацией </w:t>
      </w:r>
      <w:proofErr w:type="spellStart"/>
      <w:r w:rsidR="007B53DE">
        <w:rPr>
          <w:rFonts w:ascii="Times New Roman" w:eastAsiaTheme="minorHAnsi" w:hAnsi="Times New Roman"/>
          <w:sz w:val="26"/>
          <w:szCs w:val="26"/>
        </w:rPr>
        <w:t>Койданского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полномочий по решению вопросов местного значения и отдельных государственных полномочий, переданных Красногорскому сельскому поселению федеральными законами, законами Карачаево-Черкесской Республики; </w:t>
      </w:r>
    </w:p>
    <w:p w14:paraId="737F1485" w14:textId="4C5714DF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17) получает от предприятий, учреждений и организаций, расположенных на территории </w:t>
      </w:r>
      <w:proofErr w:type="spellStart"/>
      <w:r w:rsidR="007B53DE">
        <w:rPr>
          <w:rFonts w:ascii="Times New Roman" w:eastAsiaTheme="minorHAnsi" w:hAnsi="Times New Roman"/>
          <w:sz w:val="26"/>
          <w:szCs w:val="26"/>
        </w:rPr>
        <w:t>Койданского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поселения, сведения, необходимые для анализа социально-экономического развития </w:t>
      </w:r>
      <w:proofErr w:type="spellStart"/>
      <w:r w:rsidR="007B53DE">
        <w:rPr>
          <w:rFonts w:ascii="Times New Roman" w:eastAsiaTheme="minorHAnsi" w:hAnsi="Times New Roman"/>
          <w:sz w:val="26"/>
          <w:szCs w:val="26"/>
        </w:rPr>
        <w:t>Койданского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поселения;</w:t>
      </w:r>
    </w:p>
    <w:p w14:paraId="6D432302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18) координирует деятельность органов территориального общественного самоуправления;</w:t>
      </w:r>
    </w:p>
    <w:p w14:paraId="43A2E4C2" w14:textId="0B2B193F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19) исполняет бюджет сельского поселения, утвержденный Советом </w:t>
      </w:r>
      <w:proofErr w:type="spellStart"/>
      <w:r w:rsidR="007B53DE">
        <w:rPr>
          <w:rFonts w:ascii="Times New Roman" w:eastAsiaTheme="minorHAnsi" w:hAnsi="Times New Roman"/>
          <w:sz w:val="26"/>
          <w:szCs w:val="26"/>
        </w:rPr>
        <w:t>Койданского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поселения, распоряжается средствами </w:t>
      </w:r>
      <w:proofErr w:type="spellStart"/>
      <w:r w:rsidR="007B53DE">
        <w:rPr>
          <w:rFonts w:ascii="Times New Roman" w:eastAsiaTheme="minorHAnsi" w:hAnsi="Times New Roman"/>
          <w:sz w:val="26"/>
          <w:szCs w:val="26"/>
        </w:rPr>
        <w:t>Койданского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в соответствии с утвержденным Советом </w:t>
      </w:r>
      <w:proofErr w:type="spellStart"/>
      <w:r w:rsidR="007B53DE">
        <w:rPr>
          <w:rFonts w:ascii="Times New Roman" w:eastAsiaTheme="minorHAnsi" w:hAnsi="Times New Roman"/>
          <w:sz w:val="26"/>
          <w:szCs w:val="26"/>
        </w:rPr>
        <w:t>Койданского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бюджетом и бюджетным законодательством Российской Федерации;</w:t>
      </w:r>
    </w:p>
    <w:p w14:paraId="5B2EC902" w14:textId="7762269F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20) предлагает изменения и дополнения в Устав </w:t>
      </w:r>
      <w:proofErr w:type="spellStart"/>
      <w:r w:rsidR="007B53DE">
        <w:rPr>
          <w:rFonts w:ascii="Times New Roman" w:eastAsiaTheme="minorHAnsi" w:hAnsi="Times New Roman"/>
          <w:sz w:val="26"/>
          <w:szCs w:val="26"/>
        </w:rPr>
        <w:t>Койданского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поселения;</w:t>
      </w:r>
    </w:p>
    <w:p w14:paraId="2CE22619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21) осуществляет личный прием граждан не реже одного раза в месяц, рассматривает предложения, заявления и жалобы граждан, принимает по ним решения;</w:t>
      </w:r>
    </w:p>
    <w:p w14:paraId="7ADC54C9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22) осуществляет иные полномочия в соответствии с федеральным законодательством и законодательством Карачаево-Черкесской Республики (перечисляются полномочия главы администрации, предусмотренные уставом муниципального образования).</w:t>
      </w:r>
    </w:p>
    <w:p w14:paraId="71AD9CB3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2.2. В части переданных муниципальному образованию отдельных государственных полномочий Глава администрации:</w:t>
      </w:r>
    </w:p>
    <w:p w14:paraId="2C617EA2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2.2.1. имеет право:</w:t>
      </w:r>
    </w:p>
    <w:p w14:paraId="3343CD37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издавать правовые акты по вопросам, связанным с осуществлением отдельных государственных полномочий, переданных органам местного самоуправления федеральными и республиканскими законами;</w:t>
      </w:r>
    </w:p>
    <w:p w14:paraId="4B2491F1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использовать материальные ресурсы и расходовать финансовые средства, предоставленные органам местного самоуправления для осуществления переданных отдельных государственных полномочий;</w:t>
      </w:r>
    </w:p>
    <w:p w14:paraId="54FFB805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полномочий;</w:t>
      </w:r>
    </w:p>
    <w:p w14:paraId="7143801D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lastRenderedPageBreak/>
        <w:t>2.2.2. обязан:</w:t>
      </w:r>
    </w:p>
    <w:p w14:paraId="4596D2BE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организовывать работу органов местного самоуправления по осуществлению отдельных государственных полномочий, переданных органам местного самоуправления;</w:t>
      </w:r>
    </w:p>
    <w:p w14:paraId="461FA6C1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не разглашать охраняемую законом тайну (государственную, служебную, коммерческую и иную);</w:t>
      </w:r>
    </w:p>
    <w:p w14:paraId="474D0AE3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нести предусмотренную федеральным и республиканским законодательством ответственность за осуществление отдельных государственных полномочий, переданных органам местного самоуправления;</w:t>
      </w:r>
    </w:p>
    <w:p w14:paraId="71A778F5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обеспечивать сохранность материальных ресурсов и расходовать по целевому назначению финансовые средства, предоставленные органам местного самоуправления для осуществления переданных отдельных государственных полномочий;</w:t>
      </w:r>
    </w:p>
    <w:p w14:paraId="40D84EAF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возвратить материальные ресурсы и неиспользованные финансовые средства со дня вступления в силу Закона Карачаево-Черкесской Республики о прекращении осуществления органами местного самоуправления отдельных государственных полномочий;</w:t>
      </w:r>
    </w:p>
    <w:p w14:paraId="454F56D5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предоставлять уполномоченным государственным органам документы, связанные с осуществлением отдельных государственных полномочий;</w:t>
      </w:r>
    </w:p>
    <w:p w14:paraId="0FC2F941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исполнять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полномочии.</w:t>
      </w:r>
    </w:p>
    <w:p w14:paraId="45E0FE37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14:paraId="63856862" w14:textId="77777777" w:rsidR="001F5F5B" w:rsidRPr="009F109E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9F109E">
        <w:rPr>
          <w:rFonts w:ascii="Times New Roman" w:eastAsiaTheme="minorHAnsi" w:hAnsi="Times New Roman"/>
          <w:b/>
          <w:sz w:val="26"/>
          <w:szCs w:val="26"/>
        </w:rPr>
        <w:t>3. Права и обязанности Главы администрации</w:t>
      </w:r>
    </w:p>
    <w:p w14:paraId="100260BB" w14:textId="77777777" w:rsidR="001F5F5B" w:rsidRPr="009F109E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14:paraId="46459357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3.1. Глава администрации имеет права, предусмотренные статьей 11 Федерального закона от 02.03.2007 года N 25-ФЗ "О муниципальной службе в Российской Федерации" (далее - Федеральный закон), иными нормативными правовыми актами о муниципальной службе, в том числе право расторгнуть контракт и уволиться с муниципальной службы по собственной инициативе, предупредив об этом Главу муниципального образования в письменной форме не позднее чем за две недели.</w:t>
      </w:r>
    </w:p>
    <w:p w14:paraId="76324D4A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3.2.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связанные с муниципальной службой, выполнять обязательства и требования к служебному поведению, не нарушать запреты, которые установлены Федеральным законом и другими нормативными правовыми актами.</w:t>
      </w:r>
    </w:p>
    <w:p w14:paraId="02CC042D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14:paraId="67C8E23A" w14:textId="77777777" w:rsidR="001F5F5B" w:rsidRPr="009F109E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9F109E">
        <w:rPr>
          <w:rFonts w:ascii="Times New Roman" w:eastAsiaTheme="minorHAnsi" w:hAnsi="Times New Roman"/>
          <w:b/>
          <w:sz w:val="26"/>
          <w:szCs w:val="26"/>
        </w:rPr>
        <w:t>4. Оплата труда</w:t>
      </w:r>
    </w:p>
    <w:p w14:paraId="209BA789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14:paraId="0E7702CC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Главе администрации устанавливается денежное содержание, которое состоит из:</w:t>
      </w:r>
    </w:p>
    <w:p w14:paraId="06B2FF4A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1) должностного оклада- ____________________;</w:t>
      </w:r>
    </w:p>
    <w:p w14:paraId="1BF86FAF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2) ежемесячных надбавок:</w:t>
      </w:r>
    </w:p>
    <w:p w14:paraId="24E15016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а) за выслугу лет на муниципальной службе - _____________;</w:t>
      </w:r>
    </w:p>
    <w:p w14:paraId="72CA28B7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б) за особые условия муниципальной службы- _______________________;</w:t>
      </w:r>
    </w:p>
    <w:p w14:paraId="5088F4AF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в) за работу со сведениями, составляющими государственную тайну - ___;&lt;*&gt;</w:t>
      </w:r>
    </w:p>
    <w:p w14:paraId="311FAF52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3) ежемесячного денежного поощрения - __________________;</w:t>
      </w:r>
    </w:p>
    <w:p w14:paraId="2795BD26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4) премий за выполнение особо важных и сложных заданий - __________;</w:t>
      </w:r>
    </w:p>
    <w:p w14:paraId="368624E9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lastRenderedPageBreak/>
        <w:t>5) материальной помощи - _________________.</w:t>
      </w:r>
    </w:p>
    <w:p w14:paraId="5342CAC5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&lt;*&gt; - устанавливается в случае оформления допуска к сведениям, составляющим государственную тайну в соответствие с федеральным законодательством.</w:t>
      </w:r>
    </w:p>
    <w:p w14:paraId="4469D663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14:paraId="2B52603E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5. Режим труда и отдыха</w:t>
      </w:r>
    </w:p>
    <w:p w14:paraId="124300EB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14:paraId="2F86FB68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5.1. Главе администрации устанавливается пятидневная рабочая неделя с двумя выходными днями (суббота и воскресенье).</w:t>
      </w:r>
    </w:p>
    <w:p w14:paraId="68679BEC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5.2. Главе администрации устанавливается ненормированный рабочий день.</w:t>
      </w:r>
    </w:p>
    <w:p w14:paraId="69D59016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Время начала и окончания работы, а также перерывы в работе устанавливаются Правилами внутреннего трудового распорядка Администрации.</w:t>
      </w:r>
    </w:p>
    <w:p w14:paraId="410596A6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5.3. Главе администрации предоставляется:</w:t>
      </w:r>
    </w:p>
    <w:p w14:paraId="0E714569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- ежегодный основной оплачиваемый отпуск продолжительностью 30 календарных дней;</w:t>
      </w:r>
    </w:p>
    <w:p w14:paraId="2A807E39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- ежегодный дополнительный оплачиваемый отпуск за выслугу лет продолжительностью один календарный день за каждый год муниципальной службы, но не более 10 календарных дней.</w:t>
      </w:r>
    </w:p>
    <w:p w14:paraId="1E772993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- ежегодный дополнительный оплачиваемый отпуск за ненормированный рабочий день продолжительностью 3 дней.</w:t>
      </w:r>
    </w:p>
    <w:p w14:paraId="5C82B036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5.4. Ежегодные основной и дополнительные оплачиваемые отпуска предоставляются согласно графику отпусков Администрации.</w:t>
      </w:r>
    </w:p>
    <w:p w14:paraId="1CAEF038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14:paraId="7E425DB2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6. Гарантии и компенсации</w:t>
      </w:r>
    </w:p>
    <w:p w14:paraId="53116F32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14:paraId="5EE3C2FB" w14:textId="77A6D911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6.1. Главе администрации предоставляются гарантии и компенсации, установленные для муниципальных служащих </w:t>
      </w:r>
      <w:proofErr w:type="spellStart"/>
      <w:r w:rsidR="007B53DE">
        <w:rPr>
          <w:rFonts w:ascii="Times New Roman" w:eastAsiaTheme="minorHAnsi" w:hAnsi="Times New Roman"/>
          <w:sz w:val="26"/>
          <w:szCs w:val="26"/>
        </w:rPr>
        <w:t>Койданского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поселения.</w:t>
      </w:r>
    </w:p>
    <w:p w14:paraId="62BBEDA6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6.2. Глава администрации для выполнения своих обязанностей вправе по своему усмотрению выезжать в служебные командировки.</w:t>
      </w:r>
    </w:p>
    <w:p w14:paraId="5E98EAAB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14:paraId="2B6F9B82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7. Ответственность сторон</w:t>
      </w:r>
    </w:p>
    <w:p w14:paraId="73AD8797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7.1. В случае неисполнения или ненадлежащего исполнения обязанностей по настоящему контракту стороны несут ответственность в соответствии с действующим законодательством, Уставом.</w:t>
      </w:r>
    </w:p>
    <w:p w14:paraId="6337A2FD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7.2. Глава администрации не освобождается от ответственности, если действия, влекущие ответственность, были предприняты лицами, которым он делегировал свои права.</w:t>
      </w:r>
    </w:p>
    <w:p w14:paraId="6874BCEB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7.3. Глава администрации несет ответственность перед государством за ненадлежащее осуществление переданных органам местного самоуправления отдельных государственных полномочий </w:t>
      </w:r>
      <w:proofErr w:type="gramStart"/>
      <w:r w:rsidRPr="001F5F5B">
        <w:rPr>
          <w:rFonts w:ascii="Times New Roman" w:eastAsiaTheme="minorHAnsi" w:hAnsi="Times New Roman"/>
          <w:sz w:val="26"/>
          <w:szCs w:val="26"/>
        </w:rPr>
        <w:t>в пределах</w:t>
      </w:r>
      <w:proofErr w:type="gramEnd"/>
      <w:r w:rsidRPr="001F5F5B">
        <w:rPr>
          <w:rFonts w:ascii="Times New Roman" w:eastAsiaTheme="minorHAnsi" w:hAnsi="Times New Roman"/>
          <w:sz w:val="26"/>
          <w:szCs w:val="26"/>
        </w:rPr>
        <w:t xml:space="preserve"> выделенных муниципальному образованию на эти цели материальных ресурсов и финансовых средств.</w:t>
      </w:r>
    </w:p>
    <w:p w14:paraId="61806A9F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8. Срок действия и основания прекращения контракта</w:t>
      </w:r>
    </w:p>
    <w:p w14:paraId="16873B24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8.1. Настоящий контракт вступает в силу со дня его подписания Сторонами и действует до истечения срока, указанного в пункте 1.2 настоящего контракта.</w:t>
      </w:r>
    </w:p>
    <w:p w14:paraId="5CF4A4B3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8.2. Контракт прекращает свое действие, в том числе может быть расторгнут досрочно, по основаниям, предусмотренным Трудовым кодексом Российской Федерации, Федеральным законом от 06 октября 2003 г. N 131-ФЗ "Об общих принципах организации местного самоуправления в Российской Федерации", Федеральным законом "О муниципальной службе в Российской Федерации", иными </w:t>
      </w:r>
      <w:r w:rsidRPr="001F5F5B">
        <w:rPr>
          <w:rFonts w:ascii="Times New Roman" w:eastAsiaTheme="minorHAnsi" w:hAnsi="Times New Roman"/>
          <w:sz w:val="26"/>
          <w:szCs w:val="26"/>
        </w:rPr>
        <w:lastRenderedPageBreak/>
        <w:t>федеральными законами, иными правовыми актами Российской Федерации".</w:t>
      </w:r>
    </w:p>
    <w:p w14:paraId="305F51F4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8.3. Помимо оснований, предусмотренных действующим законодательством, контракт может быть досрочно расторгнут по соглашению Сторон или в судебном порядке.</w:t>
      </w:r>
    </w:p>
    <w:p w14:paraId="53D7B8D5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14:paraId="15DAB041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9. Заключительные положения</w:t>
      </w:r>
    </w:p>
    <w:p w14:paraId="01A85E2C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9.1 Разногласия, возникающие между Сторонами настоящего контракта, подлежат урегулированию в порядке, установленном действующим законодательством.</w:t>
      </w:r>
    </w:p>
    <w:p w14:paraId="33316612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9.2. Изменения и дополнения могут быть внесены в настоящий контракт по соглашению Сторон в следующих случаях:</w:t>
      </w:r>
    </w:p>
    <w:p w14:paraId="0925A134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а) при изменении законодательства;</w:t>
      </w:r>
    </w:p>
    <w:p w14:paraId="03A5ECA6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б) по соглашению Сторон настоящего контракта.</w:t>
      </w:r>
    </w:p>
    <w:p w14:paraId="0F74403C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9.3.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14:paraId="79D10829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9.4. Настоящий контракт составлен в двух экземплярах, имеющих одинаковую юридическую силу, по одному для каждой из Сторон.</w:t>
      </w:r>
    </w:p>
    <w:p w14:paraId="63330497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14:paraId="37440878" w14:textId="4591F96E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    Глава </w:t>
      </w:r>
      <w:proofErr w:type="spellStart"/>
      <w:r w:rsidR="007B53DE">
        <w:rPr>
          <w:rFonts w:ascii="Times New Roman" w:eastAsiaTheme="minorHAnsi" w:hAnsi="Times New Roman"/>
          <w:sz w:val="26"/>
          <w:szCs w:val="26"/>
        </w:rPr>
        <w:t>Койданского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                      Глава администрации </w:t>
      </w:r>
      <w:proofErr w:type="spellStart"/>
      <w:r w:rsidR="007B53DE">
        <w:rPr>
          <w:rFonts w:ascii="Times New Roman" w:eastAsiaTheme="minorHAnsi" w:hAnsi="Times New Roman"/>
          <w:sz w:val="26"/>
          <w:szCs w:val="26"/>
        </w:rPr>
        <w:t>Койданского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         </w:t>
      </w:r>
    </w:p>
    <w:p w14:paraId="4805C7D9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    сельского поселения                          сельского поселения</w:t>
      </w:r>
    </w:p>
    <w:p w14:paraId="20D0AB06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__________________________            ___________________________</w:t>
      </w:r>
    </w:p>
    <w:p w14:paraId="003DBAD5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 __________________________                   </w:t>
      </w:r>
      <w:proofErr w:type="gramStart"/>
      <w:r w:rsidRPr="001F5F5B">
        <w:rPr>
          <w:rFonts w:ascii="Times New Roman" w:eastAsiaTheme="minorHAnsi" w:hAnsi="Times New Roman"/>
          <w:sz w:val="26"/>
          <w:szCs w:val="26"/>
        </w:rPr>
        <w:t xml:space="preserve">   (</w:t>
      </w:r>
      <w:proofErr w:type="gramEnd"/>
      <w:r w:rsidRPr="001F5F5B">
        <w:rPr>
          <w:rFonts w:ascii="Times New Roman" w:eastAsiaTheme="minorHAnsi" w:hAnsi="Times New Roman"/>
          <w:sz w:val="26"/>
          <w:szCs w:val="26"/>
        </w:rPr>
        <w:t>ФИО)</w:t>
      </w:r>
    </w:p>
    <w:p w14:paraId="5B3532F4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     Паспорт:</w:t>
      </w:r>
    </w:p>
    <w:p w14:paraId="22F08F9D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серия _________ N _______</w:t>
      </w:r>
    </w:p>
    <w:p w14:paraId="01C23B27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выдан ___________________</w:t>
      </w:r>
    </w:p>
    <w:p w14:paraId="1363F4BA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(кем, когда)</w:t>
      </w:r>
    </w:p>
    <w:p w14:paraId="7CB047D4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                                    </w:t>
      </w:r>
    </w:p>
    <w:p w14:paraId="11C09311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ИНН _______________________</w:t>
      </w:r>
    </w:p>
    <w:p w14:paraId="23D6C12E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Адрес: ____________________</w:t>
      </w:r>
    </w:p>
    <w:p w14:paraId="00BDB890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___________________________</w:t>
      </w:r>
    </w:p>
    <w:p w14:paraId="095E1E4B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___________________________</w:t>
      </w:r>
    </w:p>
    <w:p w14:paraId="7ABCDCA4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14:paraId="3A696A2A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__________________________            ___________________________</w:t>
      </w:r>
    </w:p>
    <w:p w14:paraId="791AA2BF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        (</w:t>
      </w:r>
      <w:proofErr w:type="gramStart"/>
      <w:r w:rsidRPr="001F5F5B">
        <w:rPr>
          <w:rFonts w:ascii="Times New Roman" w:eastAsiaTheme="minorHAnsi" w:hAnsi="Times New Roman"/>
          <w:sz w:val="26"/>
          <w:szCs w:val="26"/>
        </w:rPr>
        <w:t xml:space="preserve">подпись)   </w:t>
      </w:r>
      <w:proofErr w:type="gramEnd"/>
      <w:r w:rsidRPr="001F5F5B">
        <w:rPr>
          <w:rFonts w:ascii="Times New Roman" w:eastAsiaTheme="minorHAnsi" w:hAnsi="Times New Roman"/>
          <w:sz w:val="26"/>
          <w:szCs w:val="26"/>
        </w:rPr>
        <w:t xml:space="preserve">                                         (подпись)</w:t>
      </w:r>
    </w:p>
    <w:p w14:paraId="0DE28342" w14:textId="09A2D24E" w:rsidR="000D7A8A" w:rsidRPr="000205BC" w:rsidRDefault="001F5F5B" w:rsidP="00020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"___" ____________20</w:t>
      </w:r>
      <w:r w:rsidR="007B53DE">
        <w:rPr>
          <w:rFonts w:ascii="Times New Roman" w:eastAsiaTheme="minorHAnsi" w:hAnsi="Times New Roman"/>
          <w:sz w:val="26"/>
          <w:szCs w:val="26"/>
        </w:rPr>
        <w:t>23</w:t>
      </w:r>
      <w:r w:rsidRPr="001F5F5B">
        <w:rPr>
          <w:rFonts w:ascii="Times New Roman" w:eastAsiaTheme="minorHAnsi" w:hAnsi="Times New Roman"/>
          <w:sz w:val="26"/>
          <w:szCs w:val="26"/>
        </w:rPr>
        <w:t xml:space="preserve"> г.                      "___" ____________20</w:t>
      </w:r>
      <w:r w:rsidR="007B53DE">
        <w:rPr>
          <w:rFonts w:ascii="Times New Roman" w:eastAsiaTheme="minorHAnsi" w:hAnsi="Times New Roman"/>
          <w:sz w:val="26"/>
          <w:szCs w:val="26"/>
        </w:rPr>
        <w:t>23</w:t>
      </w:r>
      <w:r w:rsidRPr="001F5F5B">
        <w:rPr>
          <w:rFonts w:ascii="Times New Roman" w:eastAsiaTheme="minorHAnsi" w:hAnsi="Times New Roman"/>
          <w:sz w:val="26"/>
          <w:szCs w:val="26"/>
        </w:rPr>
        <w:t xml:space="preserve"> г.</w:t>
      </w:r>
    </w:p>
    <w:p w14:paraId="45D236D8" w14:textId="77777777" w:rsidR="000D7A8A" w:rsidRPr="000D7A8A" w:rsidRDefault="000D7A8A" w:rsidP="000D7A8A">
      <w:pPr>
        <w:rPr>
          <w:rFonts w:asciiTheme="minorHAnsi" w:eastAsiaTheme="minorHAnsi" w:hAnsiTheme="minorHAnsi" w:cstheme="minorBidi"/>
        </w:rPr>
      </w:pPr>
    </w:p>
    <w:p w14:paraId="2C8EDB54" w14:textId="77777777"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</w:p>
    <w:p w14:paraId="7F80FDB4" w14:textId="77777777" w:rsidR="00D931F5" w:rsidRDefault="00D931F5" w:rsidP="001F5F5B">
      <w:pPr>
        <w:widowControl w:val="0"/>
        <w:adjustRightInd w:val="0"/>
        <w:spacing w:after="0" w:line="240" w:lineRule="auto"/>
        <w:ind w:firstLine="567"/>
        <w:jc w:val="both"/>
      </w:pPr>
    </w:p>
    <w:sectPr w:rsidR="00D9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39F03" w14:textId="77777777" w:rsidR="00497B96" w:rsidRDefault="00497B96" w:rsidP="00DB06D7">
      <w:pPr>
        <w:spacing w:after="0" w:line="240" w:lineRule="auto"/>
      </w:pPr>
      <w:r>
        <w:separator/>
      </w:r>
    </w:p>
  </w:endnote>
  <w:endnote w:type="continuationSeparator" w:id="0">
    <w:p w14:paraId="21E2ABC6" w14:textId="77777777" w:rsidR="00497B96" w:rsidRDefault="00497B96" w:rsidP="00DB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28D46" w14:textId="77777777" w:rsidR="00497B96" w:rsidRDefault="00497B96" w:rsidP="00DB06D7">
      <w:pPr>
        <w:spacing w:after="0" w:line="240" w:lineRule="auto"/>
      </w:pPr>
      <w:r>
        <w:separator/>
      </w:r>
    </w:p>
  </w:footnote>
  <w:footnote w:type="continuationSeparator" w:id="0">
    <w:p w14:paraId="4BF8DB23" w14:textId="77777777" w:rsidR="00497B96" w:rsidRDefault="00497B96" w:rsidP="00DB0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B3725"/>
    <w:multiLevelType w:val="hybridMultilevel"/>
    <w:tmpl w:val="7512B37A"/>
    <w:lvl w:ilvl="0" w:tplc="4106E5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317174"/>
    <w:multiLevelType w:val="hybridMultilevel"/>
    <w:tmpl w:val="7512B37A"/>
    <w:lvl w:ilvl="0" w:tplc="4106E5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974940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1842760">
    <w:abstractNumId w:val="0"/>
  </w:num>
  <w:num w:numId="3" w16cid:durableId="1716276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34"/>
    <w:rsid w:val="00003BBB"/>
    <w:rsid w:val="00005E10"/>
    <w:rsid w:val="00007B7A"/>
    <w:rsid w:val="000205BC"/>
    <w:rsid w:val="00021330"/>
    <w:rsid w:val="000311B7"/>
    <w:rsid w:val="000409D3"/>
    <w:rsid w:val="000458C0"/>
    <w:rsid w:val="00060C9A"/>
    <w:rsid w:val="00062C49"/>
    <w:rsid w:val="0007597D"/>
    <w:rsid w:val="00090D1C"/>
    <w:rsid w:val="0009312A"/>
    <w:rsid w:val="000C09E3"/>
    <w:rsid w:val="000C7474"/>
    <w:rsid w:val="000C75CB"/>
    <w:rsid w:val="000D3F8A"/>
    <w:rsid w:val="000D7A8A"/>
    <w:rsid w:val="000F08CC"/>
    <w:rsid w:val="000F39BD"/>
    <w:rsid w:val="000F3AD7"/>
    <w:rsid w:val="000F68FD"/>
    <w:rsid w:val="00100264"/>
    <w:rsid w:val="00101C58"/>
    <w:rsid w:val="00102875"/>
    <w:rsid w:val="0010361B"/>
    <w:rsid w:val="001048A4"/>
    <w:rsid w:val="00114043"/>
    <w:rsid w:val="00125CCF"/>
    <w:rsid w:val="001276CB"/>
    <w:rsid w:val="00157CEA"/>
    <w:rsid w:val="00165DE0"/>
    <w:rsid w:val="001674AF"/>
    <w:rsid w:val="001819C5"/>
    <w:rsid w:val="0018751B"/>
    <w:rsid w:val="001A618C"/>
    <w:rsid w:val="001C37F2"/>
    <w:rsid w:val="001C7558"/>
    <w:rsid w:val="001D4A5B"/>
    <w:rsid w:val="001D750A"/>
    <w:rsid w:val="001E1802"/>
    <w:rsid w:val="001F5F5B"/>
    <w:rsid w:val="002036ED"/>
    <w:rsid w:val="002075AD"/>
    <w:rsid w:val="00214711"/>
    <w:rsid w:val="0021778E"/>
    <w:rsid w:val="002350D1"/>
    <w:rsid w:val="002362D8"/>
    <w:rsid w:val="00254DD7"/>
    <w:rsid w:val="00267D17"/>
    <w:rsid w:val="0028521D"/>
    <w:rsid w:val="00286892"/>
    <w:rsid w:val="002924F8"/>
    <w:rsid w:val="00294CD0"/>
    <w:rsid w:val="0029600B"/>
    <w:rsid w:val="00296F85"/>
    <w:rsid w:val="002A588E"/>
    <w:rsid w:val="002C2461"/>
    <w:rsid w:val="002E1307"/>
    <w:rsid w:val="002F1F8A"/>
    <w:rsid w:val="00300609"/>
    <w:rsid w:val="003019FD"/>
    <w:rsid w:val="00332340"/>
    <w:rsid w:val="00333924"/>
    <w:rsid w:val="0034470D"/>
    <w:rsid w:val="0035571B"/>
    <w:rsid w:val="0036590B"/>
    <w:rsid w:val="00370351"/>
    <w:rsid w:val="00376947"/>
    <w:rsid w:val="00376F40"/>
    <w:rsid w:val="003957A7"/>
    <w:rsid w:val="0039593E"/>
    <w:rsid w:val="003A35C5"/>
    <w:rsid w:val="003A606F"/>
    <w:rsid w:val="003F0F5C"/>
    <w:rsid w:val="00401F8D"/>
    <w:rsid w:val="004028EF"/>
    <w:rsid w:val="00417ADD"/>
    <w:rsid w:val="00422333"/>
    <w:rsid w:val="004224C1"/>
    <w:rsid w:val="00454750"/>
    <w:rsid w:val="00464101"/>
    <w:rsid w:val="00464396"/>
    <w:rsid w:val="00475292"/>
    <w:rsid w:val="0049644B"/>
    <w:rsid w:val="00497B96"/>
    <w:rsid w:val="004B1338"/>
    <w:rsid w:val="004D39F3"/>
    <w:rsid w:val="004E019D"/>
    <w:rsid w:val="004F0E11"/>
    <w:rsid w:val="00502ED5"/>
    <w:rsid w:val="00507414"/>
    <w:rsid w:val="005155F2"/>
    <w:rsid w:val="00515C87"/>
    <w:rsid w:val="00532A53"/>
    <w:rsid w:val="0054017F"/>
    <w:rsid w:val="0057648D"/>
    <w:rsid w:val="005A1834"/>
    <w:rsid w:val="005A1D54"/>
    <w:rsid w:val="005D40AE"/>
    <w:rsid w:val="005D4F42"/>
    <w:rsid w:val="006008C1"/>
    <w:rsid w:val="00611D67"/>
    <w:rsid w:val="0061419E"/>
    <w:rsid w:val="00620E1F"/>
    <w:rsid w:val="00622890"/>
    <w:rsid w:val="006249ED"/>
    <w:rsid w:val="006269E4"/>
    <w:rsid w:val="00627B06"/>
    <w:rsid w:val="00631F1D"/>
    <w:rsid w:val="0063658A"/>
    <w:rsid w:val="00646432"/>
    <w:rsid w:val="006512F5"/>
    <w:rsid w:val="00660207"/>
    <w:rsid w:val="006664F8"/>
    <w:rsid w:val="00695075"/>
    <w:rsid w:val="006A5AED"/>
    <w:rsid w:val="006C2ED6"/>
    <w:rsid w:val="006D7950"/>
    <w:rsid w:val="006F6186"/>
    <w:rsid w:val="00706004"/>
    <w:rsid w:val="00726C98"/>
    <w:rsid w:val="00742A3A"/>
    <w:rsid w:val="00753398"/>
    <w:rsid w:val="00770800"/>
    <w:rsid w:val="00786C2D"/>
    <w:rsid w:val="00786DE2"/>
    <w:rsid w:val="0078762C"/>
    <w:rsid w:val="00791E39"/>
    <w:rsid w:val="007A02F9"/>
    <w:rsid w:val="007A7D34"/>
    <w:rsid w:val="007B0576"/>
    <w:rsid w:val="007B53DE"/>
    <w:rsid w:val="007E2A13"/>
    <w:rsid w:val="00812FD6"/>
    <w:rsid w:val="00816FA1"/>
    <w:rsid w:val="008200BB"/>
    <w:rsid w:val="0082393D"/>
    <w:rsid w:val="00823B99"/>
    <w:rsid w:val="00830524"/>
    <w:rsid w:val="00837F9A"/>
    <w:rsid w:val="00842C15"/>
    <w:rsid w:val="0084349E"/>
    <w:rsid w:val="00880879"/>
    <w:rsid w:val="00887A8E"/>
    <w:rsid w:val="0089186E"/>
    <w:rsid w:val="008A7C00"/>
    <w:rsid w:val="008A7FFB"/>
    <w:rsid w:val="008B2373"/>
    <w:rsid w:val="008B2C8B"/>
    <w:rsid w:val="008B4C16"/>
    <w:rsid w:val="008C5B1C"/>
    <w:rsid w:val="008F1066"/>
    <w:rsid w:val="008F1BE1"/>
    <w:rsid w:val="00905463"/>
    <w:rsid w:val="009107A2"/>
    <w:rsid w:val="00913BF6"/>
    <w:rsid w:val="00916428"/>
    <w:rsid w:val="00917FF8"/>
    <w:rsid w:val="00922920"/>
    <w:rsid w:val="00935AE2"/>
    <w:rsid w:val="0094012D"/>
    <w:rsid w:val="00945699"/>
    <w:rsid w:val="009514C6"/>
    <w:rsid w:val="009537EB"/>
    <w:rsid w:val="009568DA"/>
    <w:rsid w:val="009659A1"/>
    <w:rsid w:val="009661BB"/>
    <w:rsid w:val="00976131"/>
    <w:rsid w:val="00997CAF"/>
    <w:rsid w:val="00997D4D"/>
    <w:rsid w:val="009A1538"/>
    <w:rsid w:val="009A419A"/>
    <w:rsid w:val="009A5F8C"/>
    <w:rsid w:val="009A71DA"/>
    <w:rsid w:val="009E5035"/>
    <w:rsid w:val="009F109E"/>
    <w:rsid w:val="009F2524"/>
    <w:rsid w:val="00A01315"/>
    <w:rsid w:val="00A03654"/>
    <w:rsid w:val="00A0477A"/>
    <w:rsid w:val="00A151DE"/>
    <w:rsid w:val="00A51CCC"/>
    <w:rsid w:val="00A53E99"/>
    <w:rsid w:val="00A56B4A"/>
    <w:rsid w:val="00A57D04"/>
    <w:rsid w:val="00A62180"/>
    <w:rsid w:val="00A8212A"/>
    <w:rsid w:val="00A948E6"/>
    <w:rsid w:val="00AA0D06"/>
    <w:rsid w:val="00AA3BD5"/>
    <w:rsid w:val="00AB30FA"/>
    <w:rsid w:val="00AC372C"/>
    <w:rsid w:val="00AC416F"/>
    <w:rsid w:val="00AD248B"/>
    <w:rsid w:val="00AD3C42"/>
    <w:rsid w:val="00B14979"/>
    <w:rsid w:val="00B16A8B"/>
    <w:rsid w:val="00B30D20"/>
    <w:rsid w:val="00B64BBA"/>
    <w:rsid w:val="00B7219D"/>
    <w:rsid w:val="00B76EB7"/>
    <w:rsid w:val="00B77F72"/>
    <w:rsid w:val="00B8118D"/>
    <w:rsid w:val="00B91206"/>
    <w:rsid w:val="00BC087A"/>
    <w:rsid w:val="00BD52C3"/>
    <w:rsid w:val="00BE1375"/>
    <w:rsid w:val="00C04CE5"/>
    <w:rsid w:val="00C07DCE"/>
    <w:rsid w:val="00C16B1B"/>
    <w:rsid w:val="00C27C15"/>
    <w:rsid w:val="00C516AE"/>
    <w:rsid w:val="00C52661"/>
    <w:rsid w:val="00C53B26"/>
    <w:rsid w:val="00C64200"/>
    <w:rsid w:val="00C70592"/>
    <w:rsid w:val="00C7534D"/>
    <w:rsid w:val="00C86238"/>
    <w:rsid w:val="00CB25AC"/>
    <w:rsid w:val="00CD5643"/>
    <w:rsid w:val="00CD6203"/>
    <w:rsid w:val="00CE2293"/>
    <w:rsid w:val="00CF5FE3"/>
    <w:rsid w:val="00D339C9"/>
    <w:rsid w:val="00D35346"/>
    <w:rsid w:val="00D37C46"/>
    <w:rsid w:val="00D4400A"/>
    <w:rsid w:val="00D45299"/>
    <w:rsid w:val="00D623F7"/>
    <w:rsid w:val="00D67B4D"/>
    <w:rsid w:val="00D87C71"/>
    <w:rsid w:val="00D931F5"/>
    <w:rsid w:val="00DA38B4"/>
    <w:rsid w:val="00DA5745"/>
    <w:rsid w:val="00DA6DD1"/>
    <w:rsid w:val="00DB06D7"/>
    <w:rsid w:val="00DB1A91"/>
    <w:rsid w:val="00DC4089"/>
    <w:rsid w:val="00DC65A4"/>
    <w:rsid w:val="00DE4CD1"/>
    <w:rsid w:val="00DE5545"/>
    <w:rsid w:val="00DF456E"/>
    <w:rsid w:val="00E053E0"/>
    <w:rsid w:val="00E069AF"/>
    <w:rsid w:val="00E13E63"/>
    <w:rsid w:val="00E17058"/>
    <w:rsid w:val="00E2010A"/>
    <w:rsid w:val="00E25DCB"/>
    <w:rsid w:val="00E272D6"/>
    <w:rsid w:val="00E32748"/>
    <w:rsid w:val="00E327F7"/>
    <w:rsid w:val="00E36765"/>
    <w:rsid w:val="00E428AE"/>
    <w:rsid w:val="00E4312C"/>
    <w:rsid w:val="00E62D8A"/>
    <w:rsid w:val="00EA7B56"/>
    <w:rsid w:val="00ED593D"/>
    <w:rsid w:val="00F04874"/>
    <w:rsid w:val="00F0542B"/>
    <w:rsid w:val="00F16FDC"/>
    <w:rsid w:val="00F17F5F"/>
    <w:rsid w:val="00F2473D"/>
    <w:rsid w:val="00F257CD"/>
    <w:rsid w:val="00F41076"/>
    <w:rsid w:val="00F47083"/>
    <w:rsid w:val="00F562E5"/>
    <w:rsid w:val="00F728EB"/>
    <w:rsid w:val="00F83464"/>
    <w:rsid w:val="00F84BCB"/>
    <w:rsid w:val="00F87A39"/>
    <w:rsid w:val="00F87B48"/>
    <w:rsid w:val="00F92EC9"/>
    <w:rsid w:val="00FA2A67"/>
    <w:rsid w:val="00FB02AC"/>
    <w:rsid w:val="00FB7D2B"/>
    <w:rsid w:val="00FC6DDD"/>
    <w:rsid w:val="00FD5064"/>
    <w:rsid w:val="00FE177E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20BC"/>
  <w15:docId w15:val="{DFC57865-0BA6-4EB5-99D8-9A2A949C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06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75292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75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52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92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2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475292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475292"/>
    <w:rPr>
      <w:b/>
      <w:bCs/>
    </w:rPr>
  </w:style>
  <w:style w:type="paragraph" w:styleId="a4">
    <w:name w:val="No Spacing"/>
    <w:basedOn w:val="a"/>
    <w:link w:val="a5"/>
    <w:qFormat/>
    <w:rsid w:val="00475292"/>
    <w:rPr>
      <w:rFonts w:ascii="Cambria" w:hAnsi="Cambria"/>
      <w:sz w:val="20"/>
      <w:szCs w:val="20"/>
      <w:lang w:val="en-US" w:eastAsia="x-none"/>
    </w:rPr>
  </w:style>
  <w:style w:type="character" w:customStyle="1" w:styleId="a5">
    <w:name w:val="Без интервала Знак"/>
    <w:link w:val="a4"/>
    <w:locked/>
    <w:rsid w:val="00475292"/>
    <w:rPr>
      <w:rFonts w:ascii="Cambria" w:hAnsi="Cambria"/>
      <w:lang w:val="en-US" w:eastAsia="x-none"/>
    </w:rPr>
  </w:style>
  <w:style w:type="character" w:styleId="a6">
    <w:name w:val="Hyperlink"/>
    <w:basedOn w:val="a0"/>
    <w:uiPriority w:val="99"/>
    <w:semiHidden/>
    <w:unhideWhenUsed/>
    <w:rsid w:val="00FD5064"/>
    <w:rPr>
      <w:strike w:val="0"/>
      <w:dstrike w:val="0"/>
      <w:color w:val="0000FF"/>
      <w:u w:val="none"/>
      <w:effect w:val="none"/>
    </w:rPr>
  </w:style>
  <w:style w:type="paragraph" w:styleId="a7">
    <w:name w:val="List Paragraph"/>
    <w:basedOn w:val="a"/>
    <w:uiPriority w:val="34"/>
    <w:qFormat/>
    <w:rsid w:val="00FD50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5C5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B0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06D7"/>
    <w:rPr>
      <w:rFonts w:ascii="Calibri" w:eastAsia="Calibri" w:hAnsi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DB0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06D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69409-428F-4A8B-812B-3DFA2D88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2577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koidan09@outlook.com</cp:lastModifiedBy>
  <cp:revision>10</cp:revision>
  <cp:lastPrinted>2023-09-29T07:44:00Z</cp:lastPrinted>
  <dcterms:created xsi:type="dcterms:W3CDTF">2023-09-28T14:30:00Z</dcterms:created>
  <dcterms:modified xsi:type="dcterms:W3CDTF">2023-09-29T09:22:00Z</dcterms:modified>
</cp:coreProperties>
</file>